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71A" w:rsidRPr="000372EE" w:rsidRDefault="00FB618B" w:rsidP="00613D45">
      <w:pPr>
        <w:spacing w:before="64" w:line="274" w:lineRule="exact"/>
        <w:jc w:val="center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</w:rPr>
        <w:t>PFC CONSULTING</w:t>
      </w:r>
      <w:r w:rsidR="00721584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LIMITED</w:t>
      </w:r>
    </w:p>
    <w:p w:rsidR="00C07EF0" w:rsidRDefault="00FB618B" w:rsidP="00613D45">
      <w:pPr>
        <w:pStyle w:val="BodyText"/>
        <w:spacing w:line="274" w:lineRule="exact"/>
        <w:ind w:right="270"/>
        <w:jc w:val="center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(A</w:t>
      </w:r>
      <w:r w:rsidR="00721584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wholly</w:t>
      </w:r>
      <w:r w:rsidR="00721584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owned</w:t>
      </w:r>
      <w:r w:rsidR="00721584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subsidiary</w:t>
      </w:r>
      <w:r w:rsidR="00721584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721584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Power</w:t>
      </w:r>
      <w:r w:rsidR="00721584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Finance</w:t>
      </w:r>
      <w:r w:rsidR="00721584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Corporation</w:t>
      </w:r>
      <w:r w:rsidR="00721584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Limited)</w:t>
      </w:r>
    </w:p>
    <w:p w:rsidR="00613D45" w:rsidRPr="00613D45" w:rsidRDefault="00613D45" w:rsidP="00613D45">
      <w:pPr>
        <w:pStyle w:val="BodyText"/>
        <w:spacing w:line="274" w:lineRule="exact"/>
        <w:ind w:right="270"/>
        <w:jc w:val="center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613D45">
      <w:pPr>
        <w:jc w:val="center"/>
        <w:rPr>
          <w:rFonts w:ascii="Palatino Linotype" w:hAnsi="Palatino Linotype"/>
          <w:b/>
          <w:u w:val="single"/>
        </w:rPr>
      </w:pPr>
      <w:r w:rsidRPr="000372EE">
        <w:rPr>
          <w:rFonts w:ascii="Palatino Linotype" w:hAnsi="Palatino Linotype"/>
          <w:b/>
          <w:u w:val="single"/>
        </w:rPr>
        <w:t>Empanelment</w:t>
      </w:r>
      <w:r w:rsidR="00721584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of</w:t>
      </w:r>
      <w:r w:rsidR="00721584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Consulting</w:t>
      </w:r>
      <w:r w:rsidR="00721584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Organizations</w:t>
      </w:r>
    </w:p>
    <w:p w:rsidR="00192C31" w:rsidRPr="000372EE" w:rsidRDefault="00192C31" w:rsidP="00F07282">
      <w:pPr>
        <w:ind w:left="1479" w:right="2222"/>
        <w:jc w:val="both"/>
        <w:rPr>
          <w:rFonts w:ascii="Palatino Linotype" w:hAnsi="Palatino Linotype"/>
          <w:b/>
        </w:rPr>
      </w:pPr>
    </w:p>
    <w:p w:rsidR="00B6271A" w:rsidRPr="000372EE" w:rsidRDefault="00FB618B" w:rsidP="00F07282">
      <w:pPr>
        <w:pStyle w:val="BodyText"/>
        <w:ind w:left="260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PFC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Consulting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Limited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(PFCCL)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is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Consulting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Organization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providing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consultancy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services</w:t>
      </w:r>
      <w:r w:rsidR="00F07282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to the power sector since Oct.’99, making available expertise to various entities in order to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strengthen the power sector and thereby bring about improvements in financial, technical and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institutional</w:t>
      </w:r>
      <w:r w:rsidR="00A124FE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management.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192C31" w:rsidRPr="000372EE" w:rsidRDefault="00FB618B" w:rsidP="00F07282">
      <w:pPr>
        <w:pStyle w:val="BodyText"/>
        <w:ind w:left="260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The</w:t>
      </w:r>
      <w:r w:rsidR="00742785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services</w:t>
      </w:r>
      <w:r w:rsidR="00742785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have</w:t>
      </w:r>
      <w:r w:rsidR="00742785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been categorized</w:t>
      </w:r>
      <w:r w:rsidR="00742785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as</w:t>
      </w:r>
      <w:r w:rsidR="000A62B0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under:</w:t>
      </w:r>
    </w:p>
    <w:p w:rsidR="008A478B" w:rsidRPr="000372EE" w:rsidRDefault="008A478B" w:rsidP="00F07282">
      <w:pPr>
        <w:pStyle w:val="BodyText"/>
        <w:ind w:left="260"/>
        <w:jc w:val="both"/>
        <w:rPr>
          <w:rFonts w:ascii="Palatino Linotype" w:hAnsi="Palatino Linotype"/>
          <w:sz w:val="22"/>
          <w:szCs w:val="22"/>
        </w:rPr>
      </w:pPr>
    </w:p>
    <w:tbl>
      <w:tblPr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9"/>
        <w:gridCol w:w="7895"/>
      </w:tblGrid>
      <w:tr w:rsidR="00B6271A" w:rsidRPr="000372EE" w:rsidTr="005779BB">
        <w:trPr>
          <w:trHeight w:val="316"/>
        </w:trPr>
        <w:tc>
          <w:tcPr>
            <w:tcW w:w="1399" w:type="dxa"/>
            <w:tcBorders>
              <w:right w:val="single" w:sz="4" w:space="0" w:color="000000"/>
            </w:tcBorders>
          </w:tcPr>
          <w:p w:rsidR="00B6271A" w:rsidRPr="000372EE" w:rsidRDefault="00FB618B" w:rsidP="00F07282">
            <w:pPr>
              <w:pStyle w:val="TableParagraph"/>
              <w:spacing w:before="18"/>
              <w:jc w:val="both"/>
              <w:rPr>
                <w:rFonts w:ascii="Palatino Linotype" w:hAnsi="Palatino Linotype"/>
                <w:b/>
              </w:rPr>
            </w:pPr>
            <w:r w:rsidRPr="000372EE">
              <w:rPr>
                <w:rFonts w:ascii="Palatino Linotype" w:hAnsi="Palatino Linotype"/>
                <w:b/>
              </w:rPr>
              <w:t>Area</w:t>
            </w:r>
            <w:r w:rsidR="0038728C" w:rsidRPr="000372EE">
              <w:rPr>
                <w:rFonts w:ascii="Palatino Linotype" w:hAnsi="Palatino Linotype"/>
                <w:b/>
              </w:rPr>
              <w:t xml:space="preserve"> </w:t>
            </w:r>
            <w:r w:rsidRPr="000372EE">
              <w:rPr>
                <w:rFonts w:ascii="Palatino Linotype" w:hAnsi="Palatino Linotype"/>
                <w:b/>
              </w:rPr>
              <w:t>Code</w:t>
            </w:r>
          </w:p>
        </w:tc>
        <w:tc>
          <w:tcPr>
            <w:tcW w:w="7895" w:type="dxa"/>
            <w:tcBorders>
              <w:left w:val="single" w:sz="4" w:space="0" w:color="000000"/>
            </w:tcBorders>
          </w:tcPr>
          <w:p w:rsidR="00B6271A" w:rsidRPr="000372EE" w:rsidRDefault="00FB618B" w:rsidP="00F07282">
            <w:pPr>
              <w:pStyle w:val="TableParagraph"/>
              <w:spacing w:before="37" w:line="259" w:lineRule="exact"/>
              <w:ind w:left="3393" w:right="3375"/>
              <w:jc w:val="both"/>
              <w:rPr>
                <w:rFonts w:ascii="Palatino Linotype" w:hAnsi="Palatino Linotype"/>
                <w:b/>
              </w:rPr>
            </w:pPr>
            <w:r w:rsidRPr="000372EE">
              <w:rPr>
                <w:rFonts w:ascii="Palatino Linotype" w:hAnsi="Palatino Linotype"/>
                <w:b/>
              </w:rPr>
              <w:t>Particulars</w:t>
            </w:r>
          </w:p>
        </w:tc>
      </w:tr>
      <w:tr w:rsidR="00B6271A" w:rsidRPr="00F07282" w:rsidTr="005779BB">
        <w:trPr>
          <w:trHeight w:val="299"/>
        </w:trPr>
        <w:tc>
          <w:tcPr>
            <w:tcW w:w="1399" w:type="dxa"/>
            <w:tcBorders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1</w:t>
            </w:r>
            <w:r w:rsidR="0038728C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(a)</w:t>
            </w:r>
          </w:p>
        </w:tc>
        <w:tc>
          <w:tcPr>
            <w:tcW w:w="7895" w:type="dxa"/>
            <w:tcBorders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Strategy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and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Policy</w:t>
            </w:r>
          </w:p>
        </w:tc>
      </w:tr>
      <w:tr w:rsidR="00B6271A" w:rsidRPr="00F07282" w:rsidTr="005779BB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1</w:t>
            </w:r>
            <w:r w:rsidR="0038728C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(b)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Human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Resources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Plan</w:t>
            </w:r>
          </w:p>
        </w:tc>
      </w:tr>
      <w:tr w:rsidR="00B6271A" w:rsidRPr="00F07282" w:rsidTr="005779BB">
        <w:trPr>
          <w:trHeight w:val="31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1©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2E7CF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Organizational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="00FB618B" w:rsidRPr="00F07282">
              <w:rPr>
                <w:rFonts w:ascii="Palatino Linotype" w:hAnsi="Palatino Linotype"/>
              </w:rPr>
              <w:t>Development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="00FB618B" w:rsidRPr="00F07282">
              <w:rPr>
                <w:rFonts w:ascii="Palatino Linotype" w:hAnsi="Palatino Linotype"/>
              </w:rPr>
              <w:t>Plan</w:t>
            </w:r>
          </w:p>
        </w:tc>
      </w:tr>
      <w:tr w:rsidR="00B6271A" w:rsidRPr="00F07282" w:rsidTr="005779BB">
        <w:trPr>
          <w:trHeight w:val="299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1(d)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Preparation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of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systems/rules/procedures/manuals</w:t>
            </w:r>
          </w:p>
        </w:tc>
      </w:tr>
      <w:tr w:rsidR="00B6271A" w:rsidRPr="00F07282" w:rsidTr="005779BB">
        <w:trPr>
          <w:trHeight w:val="316"/>
        </w:trPr>
        <w:tc>
          <w:tcPr>
            <w:tcW w:w="1399" w:type="dxa"/>
            <w:tcBorders>
              <w:top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  <w:w w:val="99"/>
              </w:rPr>
              <w:t>2</w:t>
            </w:r>
          </w:p>
        </w:tc>
        <w:tc>
          <w:tcPr>
            <w:tcW w:w="7895" w:type="dxa"/>
            <w:tcBorders>
              <w:top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Financial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Services</w:t>
            </w:r>
          </w:p>
        </w:tc>
      </w:tr>
      <w:tr w:rsidR="00B6271A" w:rsidRPr="00F07282" w:rsidTr="005779BB">
        <w:trPr>
          <w:trHeight w:val="551"/>
        </w:trPr>
        <w:tc>
          <w:tcPr>
            <w:tcW w:w="1399" w:type="dxa"/>
            <w:tcBorders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(a)</w:t>
            </w:r>
          </w:p>
        </w:tc>
        <w:tc>
          <w:tcPr>
            <w:tcW w:w="7895" w:type="dxa"/>
            <w:tcBorders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Drafting,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vetting,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reviewing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and evaluation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of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RFQ,RFP and Agreements for</w:t>
            </w:r>
          </w:p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PPP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projects</w:t>
            </w:r>
          </w:p>
        </w:tc>
      </w:tr>
      <w:tr w:rsidR="00B6271A" w:rsidRPr="00F07282" w:rsidTr="005779BB">
        <w:trPr>
          <w:trHeight w:val="551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(b)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Drafting,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vetting,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reviewing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and evaluation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of</w:t>
            </w:r>
            <w:r w:rsidR="0038728C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RFQ,RFP and Agreements for</w:t>
            </w:r>
          </w:p>
          <w:p w:rsidR="00B6271A" w:rsidRPr="00F07282" w:rsidRDefault="0038728C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O</w:t>
            </w:r>
            <w:r w:rsidR="00FB618B" w:rsidRPr="00F07282">
              <w:rPr>
                <w:rFonts w:ascii="Palatino Linotype" w:hAnsi="Palatino Linotype"/>
              </w:rPr>
              <w:t>ther</w:t>
            </w:r>
            <w:r w:rsidRPr="00F07282">
              <w:rPr>
                <w:rFonts w:ascii="Palatino Linotype" w:hAnsi="Palatino Linotype"/>
              </w:rPr>
              <w:t xml:space="preserve"> </w:t>
            </w:r>
            <w:r w:rsidR="00FB618B" w:rsidRPr="00F07282">
              <w:rPr>
                <w:rFonts w:ascii="Palatino Linotype" w:hAnsi="Palatino Linotype"/>
              </w:rPr>
              <w:t>projects</w:t>
            </w:r>
          </w:p>
        </w:tc>
      </w:tr>
      <w:tr w:rsidR="00B6271A" w:rsidRPr="00F07282" w:rsidTr="005779BB">
        <w:trPr>
          <w:trHeight w:val="299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(c)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Commercial</w:t>
            </w:r>
            <w:r w:rsidR="00F638B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support</w:t>
            </w:r>
            <w:r w:rsidR="00F638B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and due</w:t>
            </w:r>
            <w:r w:rsidR="00F638B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diligence</w:t>
            </w:r>
          </w:p>
        </w:tc>
      </w:tr>
      <w:tr w:rsidR="00B6271A" w:rsidRPr="00F07282" w:rsidTr="005779BB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(d)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Logistics</w:t>
            </w:r>
            <w:r w:rsidR="00F638B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and</w:t>
            </w:r>
            <w:r w:rsidR="00F638B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Supply</w:t>
            </w:r>
            <w:r w:rsidR="00F638B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Chain</w:t>
            </w:r>
          </w:p>
        </w:tc>
      </w:tr>
      <w:tr w:rsidR="00B6271A" w:rsidRPr="00F07282" w:rsidTr="005779BB">
        <w:trPr>
          <w:trHeight w:val="31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(e)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Transaction</w:t>
            </w:r>
            <w:r w:rsidR="005A422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Services</w:t>
            </w:r>
          </w:p>
        </w:tc>
      </w:tr>
      <w:tr w:rsidR="00B6271A" w:rsidRPr="00F07282" w:rsidTr="005779BB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(f)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Financial</w:t>
            </w:r>
            <w:r w:rsidR="005A422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Restructuring</w:t>
            </w:r>
            <w:r w:rsidR="005A422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of</w:t>
            </w:r>
            <w:r w:rsidR="005A422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Entities</w:t>
            </w:r>
          </w:p>
        </w:tc>
      </w:tr>
      <w:tr w:rsidR="00B6271A" w:rsidRPr="00F07282" w:rsidTr="005779BB">
        <w:trPr>
          <w:trHeight w:val="31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(g)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Resource</w:t>
            </w:r>
            <w:r w:rsidR="005A422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Mobilization</w:t>
            </w:r>
            <w:r w:rsidR="005A422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(Domestic</w:t>
            </w:r>
            <w:r w:rsidR="005A422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and</w:t>
            </w:r>
            <w:r w:rsidR="005A422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Foreign</w:t>
            </w:r>
            <w:r w:rsidR="005A4221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currency)</w:t>
            </w:r>
          </w:p>
        </w:tc>
      </w:tr>
      <w:tr w:rsidR="00B6271A" w:rsidRPr="00F07282" w:rsidTr="005779BB">
        <w:trPr>
          <w:trHeight w:val="31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(h)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Mergers</w:t>
            </w:r>
            <w:r w:rsidR="00E7421D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and</w:t>
            </w:r>
            <w:r w:rsidR="00E7421D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Acquisition</w:t>
            </w:r>
          </w:p>
        </w:tc>
      </w:tr>
      <w:tr w:rsidR="00B6271A" w:rsidRPr="00F07282" w:rsidTr="005779BB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</w:t>
            </w:r>
            <w:proofErr w:type="spellStart"/>
            <w:r w:rsidRPr="005779BB">
              <w:rPr>
                <w:rFonts w:ascii="Palatino Linotype" w:hAnsi="Palatino Linotype"/>
                <w:b/>
              </w:rPr>
              <w:t>i</w:t>
            </w:r>
            <w:proofErr w:type="spellEnd"/>
            <w:r w:rsidRPr="005779BB">
              <w:rPr>
                <w:rFonts w:ascii="Palatino Linotype" w:hAnsi="Palatino Linotype"/>
                <w:b/>
              </w:rPr>
              <w:t>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Asset</w:t>
            </w:r>
            <w:r w:rsidR="00E7421D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Valuation</w:t>
            </w:r>
          </w:p>
        </w:tc>
      </w:tr>
      <w:tr w:rsidR="00B6271A" w:rsidRPr="00F07282" w:rsidTr="005779BB">
        <w:trPr>
          <w:trHeight w:val="31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(j)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Taxation</w:t>
            </w:r>
          </w:p>
        </w:tc>
      </w:tr>
      <w:tr w:rsidR="00B6271A" w:rsidRPr="00F07282" w:rsidTr="005779BB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(k)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Insurance</w:t>
            </w:r>
            <w:r w:rsidR="00E7421D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Advisory/</w:t>
            </w:r>
            <w:r w:rsidR="000E4963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Lender’s</w:t>
            </w:r>
            <w:r w:rsidR="00E7421D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Insurance</w:t>
            </w:r>
            <w:r w:rsidR="00E7421D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Advisor</w:t>
            </w:r>
          </w:p>
        </w:tc>
      </w:tr>
      <w:tr w:rsidR="00B6271A" w:rsidRPr="00F07282" w:rsidTr="005779BB">
        <w:trPr>
          <w:trHeight w:val="31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(l)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Actuarial</w:t>
            </w:r>
            <w:r w:rsidR="00E7421D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Valuation</w:t>
            </w:r>
          </w:p>
        </w:tc>
      </w:tr>
      <w:tr w:rsidR="00B6271A" w:rsidRPr="00F07282" w:rsidTr="005779BB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(m)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Accounts</w:t>
            </w:r>
            <w:r w:rsidR="00E7421D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Function</w:t>
            </w:r>
          </w:p>
        </w:tc>
      </w:tr>
      <w:tr w:rsidR="00B6271A" w:rsidRPr="00F07282" w:rsidTr="005779BB">
        <w:trPr>
          <w:trHeight w:val="328"/>
        </w:trPr>
        <w:tc>
          <w:tcPr>
            <w:tcW w:w="1399" w:type="dxa"/>
            <w:tcBorders>
              <w:top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2</w:t>
            </w:r>
            <w:r w:rsidR="00F638B1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(n)</w:t>
            </w:r>
          </w:p>
        </w:tc>
        <w:tc>
          <w:tcPr>
            <w:tcW w:w="7895" w:type="dxa"/>
            <w:tcBorders>
              <w:top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Internal</w:t>
            </w:r>
            <w:r w:rsidR="00E7421D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Audit</w:t>
            </w:r>
          </w:p>
        </w:tc>
      </w:tr>
      <w:tr w:rsidR="00B6271A" w:rsidRPr="00F07282" w:rsidTr="005779BB">
        <w:trPr>
          <w:trHeight w:val="553"/>
        </w:trPr>
        <w:tc>
          <w:tcPr>
            <w:tcW w:w="1399" w:type="dxa"/>
            <w:tcBorders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  <w:w w:val="99"/>
              </w:rPr>
              <w:t>3</w:t>
            </w:r>
          </w:p>
        </w:tc>
        <w:tc>
          <w:tcPr>
            <w:tcW w:w="7895" w:type="dxa"/>
            <w:tcBorders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Project</w:t>
            </w:r>
            <w:r w:rsidR="009716CF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planning/</w:t>
            </w:r>
            <w:r w:rsidR="009716CF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structuring/</w:t>
            </w:r>
            <w:r w:rsidR="009716CF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conducting</w:t>
            </w:r>
            <w:r w:rsidR="009716CF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technical</w:t>
            </w:r>
            <w:r w:rsidR="009716CF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studies/</w:t>
            </w:r>
            <w:r w:rsidR="009716CF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preparation</w:t>
            </w:r>
            <w:r w:rsidR="009716CF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of</w:t>
            </w:r>
            <w:r w:rsidR="009716CF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Pre-Feasibility</w:t>
            </w:r>
            <w:r w:rsidR="009716CF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Report/Detailed</w:t>
            </w:r>
            <w:r w:rsidR="009716CF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Project</w:t>
            </w:r>
            <w:r w:rsidR="009716CF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Report</w:t>
            </w:r>
          </w:p>
        </w:tc>
      </w:tr>
      <w:tr w:rsidR="00B6271A" w:rsidRPr="00F07282" w:rsidTr="005779BB">
        <w:trPr>
          <w:trHeight w:val="551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3</w:t>
            </w:r>
            <w:r w:rsidR="000921BB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(A)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5779BB">
              <w:rPr>
                <w:rFonts w:ascii="Palatino Linotype" w:hAnsi="Palatino Linotype"/>
              </w:rPr>
              <w:t>Conducting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Technical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studies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and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preparation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of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PFR/DPR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for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obtaining,</w:t>
            </w:r>
            <w:r w:rsidR="002611BD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inter-</w:t>
            </w:r>
          </w:p>
          <w:p w:rsidR="00B6271A" w:rsidRPr="005779BB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5779BB">
              <w:rPr>
                <w:rFonts w:ascii="Palatino Linotype" w:hAnsi="Palatino Linotype"/>
              </w:rPr>
              <w:t>alia,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Environmental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clearance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for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Thermal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Power</w:t>
            </w:r>
            <w:r w:rsidR="00C00658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Projects</w:t>
            </w:r>
          </w:p>
        </w:tc>
      </w:tr>
      <w:tr w:rsidR="00B6271A" w:rsidRPr="00F07282" w:rsidTr="005779BB">
        <w:trPr>
          <w:trHeight w:val="551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3</w:t>
            </w:r>
            <w:r w:rsidR="000921BB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(B)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5779BB">
              <w:rPr>
                <w:rFonts w:ascii="Palatino Linotype" w:hAnsi="Palatino Linotype"/>
              </w:rPr>
              <w:t>Conducting</w:t>
            </w:r>
            <w:r w:rsidR="002611BD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Technical</w:t>
            </w:r>
            <w:r w:rsidR="004929E6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studies</w:t>
            </w:r>
            <w:r w:rsidR="004929E6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and</w:t>
            </w:r>
            <w:r w:rsidR="004929E6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preparation</w:t>
            </w:r>
            <w:r w:rsidR="004929E6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of</w:t>
            </w:r>
            <w:r w:rsidR="004929E6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PFR/DPR</w:t>
            </w:r>
            <w:r w:rsidR="004929E6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for</w:t>
            </w:r>
            <w:r w:rsidR="004929E6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obtaining,</w:t>
            </w:r>
            <w:r w:rsidR="004929E6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inter-</w:t>
            </w:r>
          </w:p>
          <w:p w:rsidR="00B6271A" w:rsidRPr="005779BB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5779BB">
              <w:rPr>
                <w:rFonts w:ascii="Palatino Linotype" w:hAnsi="Palatino Linotype"/>
              </w:rPr>
              <w:t>alia,</w:t>
            </w:r>
            <w:r w:rsidR="00E676E4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Environmental</w:t>
            </w:r>
            <w:r w:rsidR="00E676E4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clearance</w:t>
            </w:r>
            <w:r w:rsidR="00E676E4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for</w:t>
            </w:r>
            <w:r w:rsidR="00E676E4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Hydro</w:t>
            </w:r>
            <w:r w:rsidR="00E676E4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Power</w:t>
            </w:r>
            <w:r w:rsidR="00E676E4" w:rsidRPr="005779BB">
              <w:rPr>
                <w:rFonts w:ascii="Palatino Linotype" w:hAnsi="Palatino Linotype"/>
              </w:rPr>
              <w:t xml:space="preserve"> </w:t>
            </w:r>
            <w:r w:rsidRPr="005779BB">
              <w:rPr>
                <w:rFonts w:ascii="Palatino Linotype" w:hAnsi="Palatino Linotype"/>
              </w:rPr>
              <w:t>Projects</w:t>
            </w:r>
          </w:p>
        </w:tc>
      </w:tr>
      <w:tr w:rsidR="00B6271A" w:rsidRPr="00F07282" w:rsidTr="005779BB">
        <w:trPr>
          <w:trHeight w:val="551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FB61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3</w:t>
            </w:r>
            <w:r w:rsidR="000921BB" w:rsidRPr="005779BB">
              <w:rPr>
                <w:rFonts w:ascii="Palatino Linotype" w:hAnsi="Palatino Linotype"/>
                <w:b/>
              </w:rPr>
              <w:t xml:space="preserve"> </w:t>
            </w:r>
            <w:r w:rsidRPr="005779BB">
              <w:rPr>
                <w:rFonts w:ascii="Palatino Linotype" w:hAnsi="Palatino Linotype"/>
                <w:b/>
              </w:rPr>
              <w:t>(C)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5779BB" w:rsidRDefault="002611BD" w:rsidP="00F07282">
            <w:pPr>
              <w:ind w:left="144"/>
              <w:rPr>
                <w:rFonts w:ascii="Palatino Linotype" w:hAnsi="Palatino Linotype"/>
              </w:rPr>
            </w:pPr>
            <w:r w:rsidRPr="005779BB">
              <w:rPr>
                <w:rFonts w:ascii="Palatino Linotype" w:hAnsi="Palatino Linotype"/>
              </w:rPr>
              <w:t>Conducting Technical studies and preparation of DPR/ Feasibility Report for</w:t>
            </w:r>
            <w:r w:rsidRPr="005779BB">
              <w:rPr>
                <w:rFonts w:ascii="Palatino Linotype" w:hAnsi="Palatino Linotype"/>
              </w:rPr>
              <w:br/>
              <w:t>obtaining inter-alia Environmental clearance for New and Renewable Energy</w:t>
            </w:r>
          </w:p>
        </w:tc>
      </w:tr>
      <w:tr w:rsidR="00B6271A" w:rsidRPr="00F07282" w:rsidTr="005779BB">
        <w:trPr>
          <w:trHeight w:val="31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</w:t>
            </w:r>
            <w:proofErr w:type="spellStart"/>
            <w:r w:rsidRPr="00F07282">
              <w:rPr>
                <w:rFonts w:ascii="Palatino Linotype" w:hAnsi="Palatino Linotype"/>
              </w:rPr>
              <w:t>i</w:t>
            </w:r>
            <w:proofErr w:type="spellEnd"/>
            <w:r w:rsidRPr="00F07282">
              <w:rPr>
                <w:rFonts w:ascii="Palatino Linotype" w:hAnsi="Palatino Linotype"/>
              </w:rPr>
              <w:t>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Sites</w:t>
            </w:r>
            <w:r w:rsidR="002611BD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election</w:t>
            </w:r>
          </w:p>
        </w:tc>
      </w:tr>
      <w:tr w:rsidR="00B6271A" w:rsidRPr="00F07282" w:rsidTr="005779BB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2611BD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Preparation of Pre-feasibility Report</w:t>
            </w:r>
          </w:p>
        </w:tc>
      </w:tr>
      <w:tr w:rsidR="00B6271A" w:rsidRPr="00F07282" w:rsidTr="005779BB">
        <w:trPr>
          <w:trHeight w:val="31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FB61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B6271A" w:rsidRPr="00F07282" w:rsidRDefault="002611BD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Preparation of plant layout</w:t>
            </w:r>
          </w:p>
        </w:tc>
      </w:tr>
    </w:tbl>
    <w:p w:rsidR="00B6271A" w:rsidRPr="00F07282" w:rsidRDefault="00B6271A" w:rsidP="00F07282">
      <w:pPr>
        <w:rPr>
          <w:rFonts w:ascii="Palatino Linotype" w:hAnsi="Palatino Linotype"/>
        </w:rPr>
        <w:sectPr w:rsidR="00B6271A" w:rsidRPr="00F07282" w:rsidSect="00613D45">
          <w:type w:val="continuous"/>
          <w:pgSz w:w="11909" w:h="16834" w:code="9"/>
          <w:pgMar w:top="720" w:right="1440" w:bottom="720" w:left="1440" w:header="720" w:footer="720" w:gutter="0"/>
          <w:cols w:space="720"/>
        </w:sectPr>
      </w:pPr>
    </w:p>
    <w:p w:rsidR="0087036C" w:rsidRDefault="0087036C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br w:type="page"/>
      </w:r>
    </w:p>
    <w:p w:rsidR="00F07282" w:rsidRPr="00F07282" w:rsidRDefault="00F07282" w:rsidP="00F07282">
      <w:pPr>
        <w:rPr>
          <w:rFonts w:ascii="Palatino Linotype" w:hAnsi="Palatino Linotype"/>
        </w:rPr>
      </w:pPr>
    </w:p>
    <w:tbl>
      <w:tblPr>
        <w:tblW w:w="9294" w:type="dxa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9"/>
        <w:gridCol w:w="7895"/>
      </w:tblGrid>
      <w:tr w:rsidR="008A478B" w:rsidRPr="00F07282" w:rsidTr="0087036C">
        <w:trPr>
          <w:trHeight w:val="313"/>
        </w:trPr>
        <w:tc>
          <w:tcPr>
            <w:tcW w:w="1399" w:type="dxa"/>
            <w:tcBorders>
              <w:right w:val="single" w:sz="4" w:space="0" w:color="000000"/>
            </w:tcBorders>
          </w:tcPr>
          <w:p w:rsidR="008A478B" w:rsidRPr="00613D45" w:rsidRDefault="008A478B" w:rsidP="00613D45">
            <w:pPr>
              <w:ind w:left="144"/>
              <w:jc w:val="center"/>
              <w:rPr>
                <w:rFonts w:ascii="Palatino Linotype" w:hAnsi="Palatino Linotype"/>
                <w:b/>
              </w:rPr>
            </w:pPr>
            <w:r w:rsidRPr="00613D45">
              <w:rPr>
                <w:rFonts w:ascii="Palatino Linotype" w:hAnsi="Palatino Linotype"/>
                <w:b/>
              </w:rPr>
              <w:t>Area Code</w:t>
            </w:r>
          </w:p>
        </w:tc>
        <w:tc>
          <w:tcPr>
            <w:tcW w:w="7895" w:type="dxa"/>
            <w:tcBorders>
              <w:left w:val="single" w:sz="4" w:space="0" w:color="000000"/>
            </w:tcBorders>
          </w:tcPr>
          <w:p w:rsidR="008A478B" w:rsidRPr="00613D45" w:rsidRDefault="008A478B" w:rsidP="00613D45">
            <w:pPr>
              <w:ind w:left="144"/>
              <w:jc w:val="center"/>
              <w:rPr>
                <w:rFonts w:ascii="Palatino Linotype" w:hAnsi="Palatino Linotype"/>
                <w:b/>
              </w:rPr>
            </w:pPr>
            <w:r w:rsidRPr="00613D45">
              <w:rPr>
                <w:rFonts w:ascii="Palatino Linotype" w:hAnsi="Palatino Linotype"/>
                <w:b/>
              </w:rPr>
              <w:t>Particulars</w:t>
            </w:r>
          </w:p>
        </w:tc>
      </w:tr>
      <w:tr w:rsidR="008A478B" w:rsidRPr="00F07282" w:rsidTr="0087036C">
        <w:trPr>
          <w:trHeight w:val="313"/>
        </w:trPr>
        <w:tc>
          <w:tcPr>
            <w:tcW w:w="1399" w:type="dxa"/>
            <w:tcBorders>
              <w:right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(iv)</w:t>
            </w:r>
          </w:p>
        </w:tc>
        <w:tc>
          <w:tcPr>
            <w:tcW w:w="7895" w:type="dxa"/>
            <w:tcBorders>
              <w:left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Geo Technical Studies</w:t>
            </w:r>
          </w:p>
        </w:tc>
      </w:tr>
      <w:tr w:rsidR="008A478B" w:rsidRPr="00F07282" w:rsidTr="0087036C">
        <w:trPr>
          <w:trHeight w:val="316"/>
        </w:trPr>
        <w:tc>
          <w:tcPr>
            <w:tcW w:w="1399" w:type="dxa"/>
            <w:tcBorders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(v)</w:t>
            </w:r>
          </w:p>
        </w:tc>
        <w:tc>
          <w:tcPr>
            <w:tcW w:w="7895" w:type="dxa"/>
            <w:tcBorders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Socio-economic Studies/ Socio-impact assessment/ Corporate Social</w:t>
            </w:r>
            <w:r w:rsidRPr="00F07282">
              <w:rPr>
                <w:rFonts w:ascii="Palatino Linotype" w:hAnsi="Palatino Linotype"/>
              </w:rPr>
              <w:br/>
              <w:t>Responsibility Plans/ Resettlement and Rehabilitation plans</w:t>
            </w:r>
          </w:p>
        </w:tc>
      </w:tr>
      <w:tr w:rsidR="008A478B" w:rsidRPr="00F07282" w:rsidTr="0087036C">
        <w:trPr>
          <w:trHeight w:val="31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(vi)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Topographical Survey</w:t>
            </w:r>
          </w:p>
        </w:tc>
      </w:tr>
      <w:tr w:rsidR="008A478B" w:rsidRPr="00F07282" w:rsidTr="0087036C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(vii)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Area Drainage Studies</w:t>
            </w:r>
          </w:p>
        </w:tc>
      </w:tr>
      <w:tr w:rsidR="008A478B" w:rsidRPr="00F07282" w:rsidTr="0087036C">
        <w:trPr>
          <w:trHeight w:val="31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(viii)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Hydrographical/ Hydrological Surveys</w:t>
            </w:r>
          </w:p>
        </w:tc>
      </w:tr>
      <w:tr w:rsidR="008A478B" w:rsidRPr="00F07282" w:rsidTr="0087036C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(ix)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Environment Impact Assessment Studies/Environment Management Plans</w:t>
            </w:r>
          </w:p>
        </w:tc>
      </w:tr>
      <w:tr w:rsidR="008A478B" w:rsidRPr="00F07282" w:rsidTr="0087036C">
        <w:trPr>
          <w:trHeight w:val="31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(x)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Preparation of  DPR</w:t>
            </w:r>
          </w:p>
        </w:tc>
      </w:tr>
      <w:tr w:rsidR="008A478B" w:rsidRPr="00F07282" w:rsidTr="0087036C">
        <w:trPr>
          <w:trHeight w:val="31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(xi)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Studies related to Forest and for obtaining clearance</w:t>
            </w:r>
          </w:p>
        </w:tc>
      </w:tr>
      <w:tr w:rsidR="008A478B" w:rsidRPr="00F07282" w:rsidTr="0087036C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(xii)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Marine and Port Studies</w:t>
            </w:r>
          </w:p>
        </w:tc>
      </w:tr>
      <w:tr w:rsidR="008A478B" w:rsidRPr="00F07282" w:rsidTr="0087036C">
        <w:trPr>
          <w:trHeight w:val="31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(xiii)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Conducting Public hearing</w:t>
            </w:r>
          </w:p>
        </w:tc>
      </w:tr>
      <w:tr w:rsidR="008A478B" w:rsidRPr="00F07282" w:rsidTr="0087036C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(xiv)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Survey and Land Acquisition</w:t>
            </w:r>
          </w:p>
        </w:tc>
      </w:tr>
      <w:tr w:rsidR="008A478B" w:rsidRPr="00F07282" w:rsidTr="0087036C">
        <w:trPr>
          <w:trHeight w:val="31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(xv)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Water availability and transportation(Coal and POL)Studies</w:t>
            </w:r>
          </w:p>
        </w:tc>
      </w:tr>
      <w:tr w:rsidR="008A478B" w:rsidRPr="00F07282" w:rsidTr="0087036C">
        <w:trPr>
          <w:trHeight w:val="31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(xvi)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Consultancy Services for FGD</w:t>
            </w:r>
          </w:p>
        </w:tc>
      </w:tr>
      <w:tr w:rsidR="008A478B" w:rsidRPr="00F07282" w:rsidTr="0087036C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(xvii)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Lender’s Independent Engineer</w:t>
            </w:r>
          </w:p>
        </w:tc>
      </w:tr>
      <w:tr w:rsidR="008A478B" w:rsidRPr="00F07282" w:rsidTr="0087036C">
        <w:trPr>
          <w:trHeight w:val="31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(xviii)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Any other activities/studies(please mention)</w:t>
            </w:r>
          </w:p>
        </w:tc>
      </w:tr>
      <w:tr w:rsidR="008A478B" w:rsidRPr="00F07282" w:rsidTr="0087036C">
        <w:trPr>
          <w:trHeight w:val="299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5779BB" w:rsidRDefault="008A47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3 (D)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5779BB" w:rsidRDefault="008A47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Power System Planning and Forecasting</w:t>
            </w:r>
          </w:p>
        </w:tc>
      </w:tr>
      <w:tr w:rsidR="008A478B" w:rsidRPr="00F07282" w:rsidTr="0087036C">
        <w:trPr>
          <w:trHeight w:val="29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</w:t>
            </w:r>
            <w:proofErr w:type="spellStart"/>
            <w:r w:rsidRPr="00F07282">
              <w:rPr>
                <w:rFonts w:ascii="Palatino Linotype" w:hAnsi="Palatino Linotype"/>
              </w:rPr>
              <w:t>i</w:t>
            </w:r>
            <w:proofErr w:type="spellEnd"/>
            <w:r w:rsidRPr="00F07282">
              <w:rPr>
                <w:rFonts w:ascii="Palatino Linotype" w:hAnsi="Palatino Linotype"/>
              </w:rPr>
              <w:t>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Demand Supply Analysis and Forecasting</w:t>
            </w:r>
          </w:p>
        </w:tc>
      </w:tr>
      <w:tr w:rsidR="008A478B" w:rsidRPr="00F07282" w:rsidTr="0087036C">
        <w:trPr>
          <w:trHeight w:val="299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Short, Medium and Long term</w:t>
            </w:r>
          </w:p>
        </w:tc>
      </w:tr>
      <w:tr w:rsidR="008A478B" w:rsidRPr="00F07282" w:rsidTr="0087036C">
        <w:trPr>
          <w:trHeight w:val="275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5779BB" w:rsidRDefault="008A47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3 (E)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5779BB" w:rsidRDefault="008A47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Transmission</w:t>
            </w:r>
          </w:p>
        </w:tc>
      </w:tr>
      <w:tr w:rsidR="008A478B" w:rsidRPr="00F07282" w:rsidTr="0087036C">
        <w:trPr>
          <w:trHeight w:val="299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</w:t>
            </w:r>
            <w:proofErr w:type="spellStart"/>
            <w:r w:rsidRPr="00F07282">
              <w:rPr>
                <w:rFonts w:ascii="Palatino Linotype" w:hAnsi="Palatino Linotype"/>
              </w:rPr>
              <w:t>i</w:t>
            </w:r>
            <w:proofErr w:type="spellEnd"/>
            <w:r w:rsidRPr="00F07282">
              <w:rPr>
                <w:rFonts w:ascii="Palatino Linotype" w:hAnsi="Palatino Linotype"/>
              </w:rPr>
              <w:t>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Power Transmission-Route Survey, analysis and DPR preparation</w:t>
            </w:r>
          </w:p>
        </w:tc>
      </w:tr>
      <w:tr w:rsidR="008A478B" w:rsidRPr="00F07282" w:rsidTr="0087036C">
        <w:trPr>
          <w:trHeight w:val="299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Power Transmission–Obtaining Clearances/Approvals</w:t>
            </w:r>
          </w:p>
        </w:tc>
      </w:tr>
      <w:tr w:rsidR="008A478B" w:rsidRPr="00F07282" w:rsidTr="0087036C">
        <w:trPr>
          <w:trHeight w:val="302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Network studies and load flow studies</w:t>
            </w:r>
          </w:p>
        </w:tc>
      </w:tr>
      <w:tr w:rsidR="008A478B" w:rsidRPr="00F07282" w:rsidTr="0087036C">
        <w:trPr>
          <w:trHeight w:val="299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(iv)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Smart Grid Technology</w:t>
            </w:r>
          </w:p>
        </w:tc>
      </w:tr>
      <w:tr w:rsidR="008A478B" w:rsidRPr="00F07282" w:rsidTr="0087036C">
        <w:trPr>
          <w:trHeight w:val="299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(v)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Lender’s Independent Engineer</w:t>
            </w:r>
          </w:p>
        </w:tc>
      </w:tr>
      <w:tr w:rsidR="008A478B" w:rsidRPr="00F07282" w:rsidTr="0087036C">
        <w:trPr>
          <w:trHeight w:val="31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5779BB" w:rsidRDefault="008A47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3 (F)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5779BB" w:rsidRDefault="008A47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Distribution</w:t>
            </w:r>
          </w:p>
        </w:tc>
      </w:tr>
      <w:tr w:rsidR="008A478B" w:rsidRPr="00F07282" w:rsidTr="0087036C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</w:t>
            </w:r>
            <w:proofErr w:type="spellStart"/>
            <w:r w:rsidRPr="00F07282">
              <w:rPr>
                <w:rFonts w:ascii="Palatino Linotype" w:hAnsi="Palatino Linotype"/>
              </w:rPr>
              <w:t>i</w:t>
            </w:r>
            <w:proofErr w:type="spellEnd"/>
            <w:r w:rsidRPr="00F07282">
              <w:rPr>
                <w:rFonts w:ascii="Palatino Linotype" w:hAnsi="Palatino Linotype"/>
              </w:rPr>
              <w:t>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Network studies and load flow studies</w:t>
            </w:r>
          </w:p>
        </w:tc>
      </w:tr>
      <w:tr w:rsidR="008A478B" w:rsidRPr="00F07282" w:rsidTr="0087036C">
        <w:trPr>
          <w:trHeight w:val="31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Project monitoring</w:t>
            </w:r>
          </w:p>
        </w:tc>
      </w:tr>
      <w:tr w:rsidR="008A478B" w:rsidRPr="00F07282" w:rsidTr="0087036C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Audit, inspection of materials and workmanship</w:t>
            </w:r>
          </w:p>
        </w:tc>
      </w:tr>
      <w:tr w:rsidR="008A478B" w:rsidRPr="00F07282" w:rsidTr="0087036C">
        <w:trPr>
          <w:trHeight w:val="31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(iv)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Preparation of DPR, GPS survey</w:t>
            </w:r>
          </w:p>
        </w:tc>
      </w:tr>
      <w:tr w:rsidR="008A478B" w:rsidRPr="00F07282" w:rsidTr="0087036C">
        <w:trPr>
          <w:trHeight w:val="31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(v)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Any other activities/studies(please mention)</w:t>
            </w:r>
          </w:p>
        </w:tc>
      </w:tr>
      <w:tr w:rsidR="008A478B" w:rsidRPr="00F07282" w:rsidTr="0087036C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(vi)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Smart Grid Technology</w:t>
            </w:r>
          </w:p>
        </w:tc>
      </w:tr>
      <w:tr w:rsidR="008A478B" w:rsidRPr="00F07282" w:rsidTr="0087036C">
        <w:trPr>
          <w:trHeight w:val="275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5779BB" w:rsidRDefault="008A47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3 (G)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5779BB" w:rsidRDefault="008A47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Coal Block/ Mines Studies</w:t>
            </w:r>
          </w:p>
        </w:tc>
      </w:tr>
      <w:tr w:rsidR="008A478B" w:rsidRPr="00F07282" w:rsidTr="0087036C">
        <w:trPr>
          <w:trHeight w:val="31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</w:t>
            </w:r>
            <w:proofErr w:type="spellStart"/>
            <w:r w:rsidRPr="00F07282">
              <w:rPr>
                <w:rFonts w:ascii="Palatino Linotype" w:hAnsi="Palatino Linotype"/>
              </w:rPr>
              <w:t>i</w:t>
            </w:r>
            <w:proofErr w:type="spellEnd"/>
            <w:r w:rsidRPr="00F07282">
              <w:rPr>
                <w:rFonts w:ascii="Palatino Linotype" w:hAnsi="Palatino Linotype"/>
              </w:rPr>
              <w:t>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Topographical survey, DGPS, exploration &amp; GR preparation</w:t>
            </w:r>
          </w:p>
        </w:tc>
      </w:tr>
      <w:tr w:rsidR="008A478B" w:rsidRPr="00F07282" w:rsidTr="0087036C">
        <w:trPr>
          <w:trHeight w:val="378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Preparation of Mining plan, feasibility report and cost of production of coal</w:t>
            </w:r>
          </w:p>
        </w:tc>
      </w:tr>
      <w:tr w:rsidR="008A478B" w:rsidRPr="00F07282" w:rsidTr="0087036C">
        <w:trPr>
          <w:trHeight w:val="31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Audit, inspection of materials and workmanship</w:t>
            </w:r>
          </w:p>
        </w:tc>
      </w:tr>
      <w:tr w:rsidR="008A478B" w:rsidRPr="00F07282" w:rsidTr="0087036C">
        <w:trPr>
          <w:trHeight w:val="376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(iv)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Forest land diversion</w:t>
            </w:r>
          </w:p>
        </w:tc>
      </w:tr>
      <w:tr w:rsidR="008A478B" w:rsidRPr="00F07282" w:rsidTr="0087036C">
        <w:trPr>
          <w:trHeight w:val="314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(v)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Any other activities/studies(please mention)</w:t>
            </w:r>
          </w:p>
        </w:tc>
      </w:tr>
      <w:tr w:rsidR="008A478B" w:rsidRPr="00F07282" w:rsidTr="0087036C">
        <w:trPr>
          <w:trHeight w:val="275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5779BB" w:rsidRDefault="008A47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3 (H)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5779BB" w:rsidRDefault="008A478B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Engineering, Procurement and Construction for</w:t>
            </w:r>
          </w:p>
        </w:tc>
      </w:tr>
      <w:tr w:rsidR="008A478B" w:rsidRPr="00F07282" w:rsidTr="0087036C">
        <w:trPr>
          <w:trHeight w:val="290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</w:t>
            </w:r>
            <w:proofErr w:type="spellStart"/>
            <w:r w:rsidRPr="00F07282">
              <w:rPr>
                <w:rFonts w:ascii="Palatino Linotype" w:hAnsi="Palatino Linotype"/>
              </w:rPr>
              <w:t>i</w:t>
            </w:r>
            <w:proofErr w:type="spellEnd"/>
            <w:r w:rsidRPr="00F07282">
              <w:rPr>
                <w:rFonts w:ascii="Palatino Linotype" w:hAnsi="Palatino Linotype"/>
              </w:rPr>
              <w:t>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Thermal Power Projects</w:t>
            </w:r>
          </w:p>
        </w:tc>
      </w:tr>
      <w:tr w:rsidR="008A478B" w:rsidRPr="00F07282" w:rsidTr="0087036C">
        <w:trPr>
          <w:trHeight w:val="275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Hydro Power Projects</w:t>
            </w:r>
          </w:p>
        </w:tc>
      </w:tr>
      <w:tr w:rsidR="008A478B" w:rsidRPr="00F07282" w:rsidTr="0087036C">
        <w:trPr>
          <w:trHeight w:val="278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(iii)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New and Renewable Energy Projects</w:t>
            </w:r>
          </w:p>
        </w:tc>
      </w:tr>
      <w:tr w:rsidR="008A478B" w:rsidRPr="00F07282" w:rsidTr="0087036C">
        <w:trPr>
          <w:trHeight w:val="275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(iv)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8A478B" w:rsidRPr="00F07282" w:rsidRDefault="008A478B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Transmission Projects</w:t>
            </w:r>
          </w:p>
        </w:tc>
      </w:tr>
    </w:tbl>
    <w:p w:rsidR="0087036C" w:rsidRDefault="0087036C">
      <w:r>
        <w:br w:type="page"/>
      </w:r>
    </w:p>
    <w:tbl>
      <w:tblPr>
        <w:tblW w:w="9294" w:type="dxa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99"/>
        <w:gridCol w:w="7895"/>
      </w:tblGrid>
      <w:tr w:rsidR="00721AEE" w:rsidRPr="00F07282" w:rsidTr="0087036C">
        <w:trPr>
          <w:trHeight w:val="275"/>
        </w:trPr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1AEE" w:rsidRPr="00613D45" w:rsidRDefault="00721AEE" w:rsidP="00613D45">
            <w:pPr>
              <w:ind w:left="144"/>
              <w:jc w:val="center"/>
              <w:rPr>
                <w:rFonts w:ascii="Palatino Linotype" w:hAnsi="Palatino Linotype"/>
                <w:b/>
              </w:rPr>
            </w:pPr>
            <w:r w:rsidRPr="00613D45">
              <w:rPr>
                <w:rFonts w:ascii="Palatino Linotype" w:hAnsi="Palatino Linotype"/>
                <w:b/>
              </w:rPr>
              <w:lastRenderedPageBreak/>
              <w:t>Area Code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1AEE" w:rsidRPr="00613D45" w:rsidRDefault="00721AEE" w:rsidP="00613D45">
            <w:pPr>
              <w:ind w:left="144"/>
              <w:jc w:val="center"/>
              <w:rPr>
                <w:rFonts w:ascii="Palatino Linotype" w:hAnsi="Palatino Linotype"/>
                <w:b/>
              </w:rPr>
            </w:pPr>
            <w:r w:rsidRPr="00613D45">
              <w:rPr>
                <w:rFonts w:ascii="Palatino Linotype" w:hAnsi="Palatino Linotype"/>
                <w:b/>
              </w:rPr>
              <w:t>Particulars</w:t>
            </w:r>
          </w:p>
        </w:tc>
      </w:tr>
      <w:tr w:rsidR="00721AEE" w:rsidRPr="00F07282" w:rsidTr="0087036C">
        <w:trPr>
          <w:trHeight w:val="275"/>
        </w:trPr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(v)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Distribution Projects</w:t>
            </w:r>
          </w:p>
        </w:tc>
      </w:tr>
      <w:tr w:rsidR="00721AEE" w:rsidRPr="00F07282" w:rsidTr="0087036C">
        <w:trPr>
          <w:trHeight w:val="60"/>
        </w:trPr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1AEE" w:rsidRPr="005779BB" w:rsidRDefault="00721AEE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1AEE" w:rsidRPr="005779BB" w:rsidRDefault="00721AEE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Corporate Communications</w:t>
            </w:r>
          </w:p>
        </w:tc>
      </w:tr>
      <w:tr w:rsidR="00721AEE" w:rsidRPr="00F07282" w:rsidTr="0087036C">
        <w:trPr>
          <w:trHeight w:val="275"/>
        </w:trPr>
        <w:tc>
          <w:tcPr>
            <w:tcW w:w="13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4(a)</w:t>
            </w:r>
          </w:p>
        </w:tc>
        <w:tc>
          <w:tcPr>
            <w:tcW w:w="78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Corporate film making and Audio visual publicity</w:t>
            </w:r>
          </w:p>
        </w:tc>
      </w:tr>
      <w:tr w:rsidR="00721AEE" w:rsidRPr="00F07282" w:rsidTr="0087036C">
        <w:trPr>
          <w:trHeight w:val="275"/>
        </w:trPr>
        <w:tc>
          <w:tcPr>
            <w:tcW w:w="1399" w:type="dxa"/>
            <w:tcBorders>
              <w:top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4(b)</w:t>
            </w:r>
          </w:p>
        </w:tc>
        <w:tc>
          <w:tcPr>
            <w:tcW w:w="7895" w:type="dxa"/>
            <w:tcBorders>
              <w:top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Event management</w:t>
            </w:r>
          </w:p>
        </w:tc>
      </w:tr>
      <w:tr w:rsidR="00721AEE" w:rsidRPr="00F07282" w:rsidTr="0087036C">
        <w:trPr>
          <w:trHeight w:val="275"/>
        </w:trPr>
        <w:tc>
          <w:tcPr>
            <w:tcW w:w="1399" w:type="dxa"/>
            <w:tcBorders>
              <w:bottom w:val="single" w:sz="4" w:space="0" w:color="000000"/>
            </w:tcBorders>
          </w:tcPr>
          <w:p w:rsidR="00721AEE" w:rsidRPr="005779BB" w:rsidRDefault="00721AEE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  <w:w w:val="99"/>
              </w:rPr>
              <w:t>5</w:t>
            </w:r>
          </w:p>
        </w:tc>
        <w:tc>
          <w:tcPr>
            <w:tcW w:w="7895" w:type="dxa"/>
            <w:tcBorders>
              <w:bottom w:val="single" w:sz="4" w:space="0" w:color="000000"/>
            </w:tcBorders>
          </w:tcPr>
          <w:p w:rsidR="00721AEE" w:rsidRPr="005779BB" w:rsidRDefault="00721AEE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Information Management System</w:t>
            </w:r>
          </w:p>
        </w:tc>
      </w:tr>
      <w:tr w:rsidR="00721AEE" w:rsidRPr="00F07282" w:rsidTr="0087036C">
        <w:trPr>
          <w:trHeight w:val="278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5(a)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Website/software design and maintenance</w:t>
            </w:r>
          </w:p>
        </w:tc>
      </w:tr>
      <w:tr w:rsidR="00721AEE" w:rsidRPr="00F07282" w:rsidTr="0087036C">
        <w:trPr>
          <w:trHeight w:val="275"/>
        </w:trPr>
        <w:tc>
          <w:tcPr>
            <w:tcW w:w="1399" w:type="dxa"/>
            <w:tcBorders>
              <w:top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5(b)</w:t>
            </w:r>
          </w:p>
        </w:tc>
        <w:tc>
          <w:tcPr>
            <w:tcW w:w="7895" w:type="dxa"/>
            <w:tcBorders>
              <w:top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IT Enabled Services</w:t>
            </w:r>
          </w:p>
        </w:tc>
      </w:tr>
      <w:tr w:rsidR="00721AEE" w:rsidRPr="00F07282" w:rsidTr="0087036C">
        <w:trPr>
          <w:trHeight w:val="313"/>
        </w:trPr>
        <w:tc>
          <w:tcPr>
            <w:tcW w:w="1399" w:type="dxa"/>
            <w:tcBorders>
              <w:bottom w:val="single" w:sz="4" w:space="0" w:color="000000"/>
            </w:tcBorders>
          </w:tcPr>
          <w:p w:rsidR="00721AEE" w:rsidRPr="005779BB" w:rsidRDefault="00721AEE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  <w:w w:val="99"/>
              </w:rPr>
              <w:t>6</w:t>
            </w:r>
          </w:p>
        </w:tc>
        <w:tc>
          <w:tcPr>
            <w:tcW w:w="7895" w:type="dxa"/>
            <w:tcBorders>
              <w:bottom w:val="single" w:sz="4" w:space="0" w:color="000000"/>
            </w:tcBorders>
          </w:tcPr>
          <w:p w:rsidR="00721AEE" w:rsidRPr="005779BB" w:rsidRDefault="00721AEE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Legal and contracts related services</w:t>
            </w:r>
          </w:p>
        </w:tc>
      </w:tr>
      <w:tr w:rsidR="00721AEE" w:rsidRPr="00F07282" w:rsidTr="0087036C">
        <w:trPr>
          <w:trHeight w:val="553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6(a)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Drafting, vetting, reviewing and evaluation</w:t>
            </w:r>
            <w:r w:rsidR="00F07282" w:rsidRPr="00F07282">
              <w:rPr>
                <w:rFonts w:ascii="Palatino Linotype" w:hAnsi="Palatino Linotype"/>
              </w:rPr>
              <w:t xml:space="preserve"> of RFQ, RFP and Agreements for </w:t>
            </w:r>
            <w:r w:rsidRPr="00F07282">
              <w:rPr>
                <w:rFonts w:ascii="Palatino Linotype" w:hAnsi="Palatino Linotype"/>
              </w:rPr>
              <w:t>PPP projects</w:t>
            </w:r>
          </w:p>
        </w:tc>
      </w:tr>
      <w:tr w:rsidR="00721AEE" w:rsidRPr="00F07282" w:rsidTr="0087036C">
        <w:trPr>
          <w:trHeight w:val="551"/>
        </w:trPr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6(b)</w:t>
            </w:r>
          </w:p>
        </w:tc>
        <w:tc>
          <w:tcPr>
            <w:tcW w:w="7895" w:type="dxa"/>
            <w:tcBorders>
              <w:top w:val="single" w:sz="4" w:space="0" w:color="000000"/>
              <w:bottom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Drafting, vetting, reviewing and evaluation</w:t>
            </w:r>
            <w:r w:rsidR="00F07282" w:rsidRPr="00F07282">
              <w:rPr>
                <w:rFonts w:ascii="Palatino Linotype" w:hAnsi="Palatino Linotype"/>
              </w:rPr>
              <w:t xml:space="preserve"> of RFQ, RFP and Agreements for </w:t>
            </w:r>
            <w:r w:rsidRPr="00F07282">
              <w:rPr>
                <w:rFonts w:ascii="Palatino Linotype" w:hAnsi="Palatino Linotype"/>
              </w:rPr>
              <w:t>other projects</w:t>
            </w:r>
          </w:p>
        </w:tc>
      </w:tr>
      <w:tr w:rsidR="00721AEE" w:rsidRPr="00F07282" w:rsidTr="0087036C">
        <w:trPr>
          <w:trHeight w:val="551"/>
        </w:trPr>
        <w:tc>
          <w:tcPr>
            <w:tcW w:w="1399" w:type="dxa"/>
            <w:tcBorders>
              <w:top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6(c)</w:t>
            </w:r>
          </w:p>
        </w:tc>
        <w:tc>
          <w:tcPr>
            <w:tcW w:w="7895" w:type="dxa"/>
            <w:tcBorders>
              <w:top w:val="single" w:sz="4" w:space="0" w:color="000000"/>
            </w:tcBorders>
          </w:tcPr>
          <w:p w:rsidR="00721AEE" w:rsidRPr="00F07282" w:rsidRDefault="00721AEE" w:rsidP="00F07282">
            <w:pPr>
              <w:ind w:left="144"/>
              <w:rPr>
                <w:rFonts w:ascii="Palatino Linotype" w:hAnsi="Palatino Linotype"/>
              </w:rPr>
            </w:pPr>
            <w:r w:rsidRPr="00F07282">
              <w:rPr>
                <w:rFonts w:ascii="Palatino Linotype" w:hAnsi="Palatino Linotype"/>
              </w:rPr>
              <w:t>Legal opinion on Land Acquisition Act, Electricity Act 2003, FEMA, a</w:t>
            </w:r>
            <w:r w:rsidR="00F07282" w:rsidRPr="00F07282">
              <w:rPr>
                <w:rFonts w:ascii="Palatino Linotype" w:hAnsi="Palatino Linotype"/>
              </w:rPr>
              <w:t xml:space="preserve">nd any other Act </w:t>
            </w:r>
            <w:r w:rsidRPr="00F07282">
              <w:rPr>
                <w:rFonts w:ascii="Palatino Linotype" w:hAnsi="Palatino Linotype"/>
              </w:rPr>
              <w:t>,rules</w:t>
            </w:r>
            <w:r w:rsidR="00F07282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/</w:t>
            </w:r>
            <w:r w:rsidR="00F07282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procedures/</w:t>
            </w:r>
            <w:r w:rsidR="00F07282" w:rsidRPr="00F07282">
              <w:rPr>
                <w:rFonts w:ascii="Palatino Linotype" w:hAnsi="Palatino Linotype"/>
              </w:rPr>
              <w:t xml:space="preserve"> </w:t>
            </w:r>
            <w:r w:rsidRPr="00F07282">
              <w:rPr>
                <w:rFonts w:ascii="Palatino Linotype" w:hAnsi="Palatino Linotype"/>
              </w:rPr>
              <w:t>documents of  PFCCL etc.</w:t>
            </w:r>
          </w:p>
        </w:tc>
      </w:tr>
      <w:tr w:rsidR="00721AEE" w:rsidRPr="00F07282" w:rsidTr="0087036C">
        <w:trPr>
          <w:trHeight w:val="551"/>
        </w:trPr>
        <w:tc>
          <w:tcPr>
            <w:tcW w:w="1399" w:type="dxa"/>
          </w:tcPr>
          <w:p w:rsidR="00721AEE" w:rsidRPr="005779BB" w:rsidRDefault="00721AEE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  <w:w w:val="99"/>
              </w:rPr>
              <w:t>7</w:t>
            </w:r>
          </w:p>
        </w:tc>
        <w:tc>
          <w:tcPr>
            <w:tcW w:w="7895" w:type="dxa"/>
          </w:tcPr>
          <w:p w:rsidR="00721AEE" w:rsidRPr="005779BB" w:rsidRDefault="00721AEE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Manpower agency providing technical professionals in</w:t>
            </w:r>
            <w:r w:rsidRPr="005779BB">
              <w:rPr>
                <w:rFonts w:ascii="Palatino Linotype" w:hAnsi="Palatino Linotype"/>
                <w:b/>
              </w:rPr>
              <w:br/>
              <w:t>Generation/Transmission/Distribution/any other areas of Power Sector</w:t>
            </w:r>
          </w:p>
        </w:tc>
      </w:tr>
      <w:tr w:rsidR="00721AEE" w:rsidRPr="00F07282" w:rsidTr="0087036C">
        <w:trPr>
          <w:trHeight w:val="330"/>
        </w:trPr>
        <w:tc>
          <w:tcPr>
            <w:tcW w:w="1399" w:type="dxa"/>
          </w:tcPr>
          <w:p w:rsidR="00721AEE" w:rsidRPr="005779BB" w:rsidRDefault="00721AEE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  <w:w w:val="99"/>
              </w:rPr>
              <w:t>8</w:t>
            </w:r>
          </w:p>
        </w:tc>
        <w:tc>
          <w:tcPr>
            <w:tcW w:w="7895" w:type="dxa"/>
          </w:tcPr>
          <w:p w:rsidR="00721AEE" w:rsidRPr="005779BB" w:rsidRDefault="00721AEE" w:rsidP="00F07282">
            <w:pPr>
              <w:ind w:left="144"/>
              <w:rPr>
                <w:rFonts w:ascii="Palatino Linotype" w:hAnsi="Palatino Linotype"/>
                <w:b/>
              </w:rPr>
            </w:pPr>
            <w:r w:rsidRPr="005779BB">
              <w:rPr>
                <w:rFonts w:ascii="Palatino Linotype" w:hAnsi="Palatino Linotype"/>
                <w:b/>
              </w:rPr>
              <w:t>Architectural and Interior Designer</w:t>
            </w:r>
          </w:p>
        </w:tc>
      </w:tr>
    </w:tbl>
    <w:p w:rsidR="00B6271A" w:rsidRPr="000372EE" w:rsidRDefault="00B6271A" w:rsidP="00F07282">
      <w:pPr>
        <w:pStyle w:val="BodyText"/>
        <w:spacing w:before="3"/>
        <w:jc w:val="both"/>
        <w:rPr>
          <w:rFonts w:ascii="Palatino Linotype" w:hAnsi="Palatino Linotype"/>
          <w:sz w:val="22"/>
          <w:szCs w:val="22"/>
        </w:rPr>
      </w:pPr>
    </w:p>
    <w:p w:rsidR="007A0B39" w:rsidRDefault="007A0B39" w:rsidP="0087036C">
      <w:pPr>
        <w:ind w:left="260" w:right="-511"/>
        <w:jc w:val="both"/>
        <w:rPr>
          <w:rFonts w:ascii="Palatino Linotype" w:hAnsi="Palatino Linotype"/>
        </w:rPr>
      </w:pPr>
      <w:r w:rsidRPr="005779BB">
        <w:rPr>
          <w:rFonts w:ascii="Palatino Linotype" w:hAnsi="Palatino Linotype"/>
        </w:rPr>
        <w:t>Consulting Organizations would normally be empanelled wit</w:t>
      </w:r>
      <w:r w:rsidR="005779BB" w:rsidRPr="005779BB">
        <w:rPr>
          <w:rFonts w:ascii="Palatino Linotype" w:hAnsi="Palatino Linotype"/>
        </w:rPr>
        <w:t xml:space="preserve">h PFCCL for a block of 5 (five) </w:t>
      </w:r>
      <w:r w:rsidR="00613D45">
        <w:rPr>
          <w:rFonts w:ascii="Palatino Linotype" w:hAnsi="Palatino Linotype"/>
        </w:rPr>
        <w:t xml:space="preserve">Years. </w:t>
      </w:r>
      <w:r w:rsidRPr="005779BB">
        <w:rPr>
          <w:rFonts w:ascii="Palatino Linotype" w:hAnsi="Palatino Linotype"/>
        </w:rPr>
        <w:t>During this period of 5 years, empanelment process w</w:t>
      </w:r>
      <w:r w:rsidR="005779BB" w:rsidRPr="005779BB">
        <w:rPr>
          <w:rFonts w:ascii="Palatino Linotype" w:hAnsi="Palatino Linotype"/>
        </w:rPr>
        <w:t xml:space="preserve">ould, however, be kept open and applications from Consulting </w:t>
      </w:r>
      <w:r w:rsidRPr="005779BB">
        <w:rPr>
          <w:rFonts w:ascii="Palatino Linotype" w:hAnsi="Palatino Linotype"/>
        </w:rPr>
        <w:t xml:space="preserve">Organizations would be accepted and </w:t>
      </w:r>
      <w:r w:rsidR="005779BB" w:rsidRPr="005779BB">
        <w:rPr>
          <w:rFonts w:ascii="Palatino Linotype" w:hAnsi="Palatino Linotype"/>
        </w:rPr>
        <w:t xml:space="preserve">processed on a quarterly basis. </w:t>
      </w:r>
      <w:r w:rsidRPr="005779BB">
        <w:rPr>
          <w:rFonts w:ascii="Palatino Linotype" w:hAnsi="Palatino Linotype"/>
        </w:rPr>
        <w:t xml:space="preserve">The last </w:t>
      </w:r>
      <w:r w:rsidR="005779BB" w:rsidRPr="005779BB">
        <w:rPr>
          <w:rFonts w:ascii="Palatino Linotype" w:hAnsi="Palatino Linotype"/>
        </w:rPr>
        <w:t xml:space="preserve">date of validity of empanelment </w:t>
      </w:r>
      <w:r w:rsidRPr="005779BB">
        <w:rPr>
          <w:rFonts w:ascii="Palatino Linotype" w:hAnsi="Palatino Linotype"/>
        </w:rPr>
        <w:t>would rem</w:t>
      </w:r>
      <w:r w:rsidR="005779BB" w:rsidRPr="005779BB">
        <w:rPr>
          <w:rFonts w:ascii="Palatino Linotype" w:hAnsi="Palatino Linotype"/>
        </w:rPr>
        <w:t xml:space="preserve">ain same for all the Consulting </w:t>
      </w:r>
      <w:r w:rsidRPr="005779BB">
        <w:rPr>
          <w:rFonts w:ascii="Palatino Linotype" w:hAnsi="Palatino Linotype"/>
        </w:rPr>
        <w:t>Organizations irrespective of their date of empanelment during the said block of 5</w:t>
      </w:r>
      <w:r w:rsidR="005779BB" w:rsidRPr="005779BB">
        <w:rPr>
          <w:rFonts w:ascii="Palatino Linotype" w:hAnsi="Palatino Linotype"/>
        </w:rPr>
        <w:t xml:space="preserve"> years (</w:t>
      </w:r>
      <w:proofErr w:type="spellStart"/>
      <w:r w:rsidR="005779BB" w:rsidRPr="005779BB">
        <w:rPr>
          <w:rFonts w:ascii="Palatino Linotype" w:hAnsi="Palatino Linotype"/>
        </w:rPr>
        <w:t>w.e.f</w:t>
      </w:r>
      <w:proofErr w:type="spellEnd"/>
      <w:r w:rsidR="005779BB" w:rsidRPr="005779BB">
        <w:rPr>
          <w:rFonts w:ascii="Palatino Linotype" w:hAnsi="Palatino Linotype"/>
        </w:rPr>
        <w:t xml:space="preserve"> </w:t>
      </w:r>
      <w:r w:rsidRPr="005779BB">
        <w:rPr>
          <w:rFonts w:ascii="Palatino Linotype" w:hAnsi="Palatino Linotype"/>
        </w:rPr>
        <w:t>June 12, 2018).</w:t>
      </w:r>
    </w:p>
    <w:p w:rsidR="005779BB" w:rsidRPr="005779BB" w:rsidRDefault="005779BB" w:rsidP="005779BB">
      <w:pPr>
        <w:ind w:left="260"/>
        <w:jc w:val="both"/>
        <w:rPr>
          <w:rFonts w:ascii="Palatino Linotype" w:hAnsi="Palatino Linotype"/>
        </w:rPr>
      </w:pPr>
    </w:p>
    <w:p w:rsidR="007A0B39" w:rsidRPr="000372EE" w:rsidRDefault="007A0B39" w:rsidP="0087036C">
      <w:pPr>
        <w:pStyle w:val="BodyText"/>
        <w:spacing w:after="240"/>
        <w:ind w:left="260" w:right="-511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 xml:space="preserve">Consultancy firms desirous of empanelling with PFCCL in one or more of </w:t>
      </w:r>
      <w:r w:rsidR="005779BB">
        <w:rPr>
          <w:rFonts w:ascii="Palatino Linotype" w:hAnsi="Palatino Linotype"/>
          <w:sz w:val="22"/>
          <w:szCs w:val="22"/>
        </w:rPr>
        <w:t xml:space="preserve">the above mentioned </w:t>
      </w:r>
      <w:r w:rsidRPr="000372EE">
        <w:rPr>
          <w:rFonts w:ascii="Palatino Linotype" w:hAnsi="Palatino Linotype"/>
          <w:sz w:val="22"/>
          <w:szCs w:val="22"/>
        </w:rPr>
        <w:t>8 main areas and sub-areas may apply giving the particulars as per forms I to VI</w:t>
      </w:r>
    </w:p>
    <w:p w:rsidR="00B6271A" w:rsidRPr="000372EE" w:rsidRDefault="00FB618B" w:rsidP="0087036C">
      <w:pPr>
        <w:spacing w:after="240"/>
        <w:ind w:left="260" w:right="-511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t>The application for empanelment/re-empanelme</w:t>
      </w:r>
      <w:r w:rsidR="005779BB">
        <w:rPr>
          <w:rFonts w:ascii="Palatino Linotype" w:hAnsi="Palatino Linotype"/>
        </w:rPr>
        <w:t xml:space="preserve">nt should be accompanied with a </w:t>
      </w:r>
      <w:r w:rsidRPr="000372EE">
        <w:rPr>
          <w:rFonts w:ascii="Palatino Linotype" w:hAnsi="Palatino Linotype"/>
        </w:rPr>
        <w:t>Demand Draft</w:t>
      </w:r>
      <w:r w:rsidR="00E5187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 xml:space="preserve">or Banker's </w:t>
      </w:r>
      <w:proofErr w:type="spellStart"/>
      <w:r w:rsidRPr="000372EE">
        <w:rPr>
          <w:rFonts w:ascii="Palatino Linotype" w:hAnsi="Palatino Linotype"/>
        </w:rPr>
        <w:t>Cheque</w:t>
      </w:r>
      <w:proofErr w:type="spellEnd"/>
      <w:r w:rsidRPr="000372EE">
        <w:rPr>
          <w:rFonts w:ascii="Palatino Linotype" w:hAnsi="Palatino Linotype"/>
        </w:rPr>
        <w:t xml:space="preserve"> of Rs.10,000/- towards </w:t>
      </w:r>
      <w:r w:rsidRPr="000372EE">
        <w:rPr>
          <w:rFonts w:ascii="Palatino Linotype" w:hAnsi="Palatino Linotype"/>
          <w:b/>
          <w:u w:val="single"/>
        </w:rPr>
        <w:t>non-refundable processing fee</w:t>
      </w:r>
      <w:r w:rsidRPr="000372EE">
        <w:rPr>
          <w:rFonts w:ascii="Palatino Linotype" w:hAnsi="Palatino Linotype"/>
        </w:rPr>
        <w:t xml:space="preserve">, payable </w:t>
      </w:r>
      <w:proofErr w:type="spellStart"/>
      <w:r w:rsidRPr="000372EE">
        <w:rPr>
          <w:rFonts w:ascii="Palatino Linotype" w:hAnsi="Palatino Linotype"/>
        </w:rPr>
        <w:t>to</w:t>
      </w:r>
      <w:r w:rsidRPr="000372EE">
        <w:rPr>
          <w:rFonts w:ascii="Palatino Linotype" w:hAnsi="Palatino Linotype"/>
          <w:b/>
        </w:rPr>
        <w:t>"PFC</w:t>
      </w:r>
      <w:proofErr w:type="spellEnd"/>
      <w:r w:rsidR="005779BB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C</w:t>
      </w:r>
      <w:r w:rsidR="00A47A78" w:rsidRPr="000372EE">
        <w:rPr>
          <w:rFonts w:ascii="Palatino Linotype" w:hAnsi="Palatino Linotype"/>
          <w:b/>
        </w:rPr>
        <w:t>onsulting Limited" at New Delhi,</w:t>
      </w:r>
      <w:r w:rsidR="005779BB">
        <w:rPr>
          <w:rFonts w:ascii="Palatino Linotype" w:hAnsi="Palatino Linotype"/>
          <w:b/>
        </w:rPr>
        <w:t xml:space="preserve"> </w:t>
      </w:r>
      <w:r w:rsidR="00A47A78" w:rsidRPr="000372EE">
        <w:rPr>
          <w:rFonts w:ascii="Palatino Linotype" w:hAnsi="Palatino Linotype"/>
          <w:b/>
        </w:rPr>
        <w:t>along</w:t>
      </w:r>
      <w:r w:rsidR="005779BB">
        <w:rPr>
          <w:rFonts w:ascii="Palatino Linotype" w:hAnsi="Palatino Linotype"/>
          <w:b/>
        </w:rPr>
        <w:t xml:space="preserve"> </w:t>
      </w:r>
      <w:r w:rsidR="00A47A78" w:rsidRPr="000372EE">
        <w:rPr>
          <w:rFonts w:ascii="Palatino Linotype" w:hAnsi="Palatino Linotype"/>
          <w:b/>
        </w:rPr>
        <w:t>with Vendor Form</w:t>
      </w:r>
      <w:r w:rsidR="00FC6636" w:rsidRPr="000372EE">
        <w:rPr>
          <w:rFonts w:ascii="Palatino Linotype" w:hAnsi="Palatino Linotype"/>
          <w:b/>
        </w:rPr>
        <w:t xml:space="preserve"> (i.e. Form VI)</w:t>
      </w:r>
      <w:r w:rsidR="00A47A78" w:rsidRPr="000372EE">
        <w:rPr>
          <w:rFonts w:ascii="Palatino Linotype" w:hAnsi="Palatino Linotype"/>
          <w:b/>
        </w:rPr>
        <w:t xml:space="preserve">. </w:t>
      </w:r>
      <w:r w:rsidRPr="000372EE">
        <w:rPr>
          <w:rFonts w:ascii="Palatino Linotype" w:hAnsi="Palatino Linotype"/>
          <w:b/>
        </w:rPr>
        <w:t>However, the firms already empanelled with Power</w:t>
      </w:r>
      <w:r w:rsidR="005779BB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Finance Corporation Ltd. (PFC Ltd.) (Only for Lender’s Independent Engineer, Lender’s</w:t>
      </w:r>
      <w:r w:rsidR="00E5187C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Insurance Advisor and</w:t>
      </w:r>
      <w:r w:rsidR="00E5187C" w:rsidRPr="000372EE">
        <w:rPr>
          <w:rFonts w:ascii="Palatino Linotype" w:hAnsi="Palatino Linotype"/>
          <w:b/>
        </w:rPr>
        <w:t xml:space="preserve"> </w:t>
      </w:r>
      <w:proofErr w:type="spellStart"/>
      <w:r w:rsidRPr="000372EE">
        <w:rPr>
          <w:rFonts w:ascii="Palatino Linotype" w:hAnsi="Palatino Linotype"/>
          <w:b/>
        </w:rPr>
        <w:t>Valuer</w:t>
      </w:r>
      <w:proofErr w:type="spellEnd"/>
      <w:r w:rsidRPr="000372EE">
        <w:rPr>
          <w:rFonts w:ascii="Palatino Linotype" w:hAnsi="Palatino Linotype"/>
          <w:b/>
        </w:rPr>
        <w:t>) would be exempted from submission of empanelment</w:t>
      </w:r>
      <w:r w:rsidR="005779BB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Fee</w:t>
      </w:r>
      <w:r w:rsidR="005779BB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of Rs. 10,000/- along</w:t>
      </w:r>
      <w:r w:rsidR="00E5187C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with application (on production of valid empanelment letter of PFC</w:t>
      </w:r>
      <w:r w:rsidR="00B174FF" w:rsidRPr="000372EE">
        <w:rPr>
          <w:rFonts w:ascii="Palatino Linotype" w:hAnsi="Palatino Linotype"/>
          <w:b/>
        </w:rPr>
        <w:t xml:space="preserve">C </w:t>
      </w:r>
      <w:r w:rsidRPr="000372EE">
        <w:rPr>
          <w:rFonts w:ascii="Palatino Linotype" w:hAnsi="Palatino Linotype"/>
          <w:b/>
        </w:rPr>
        <w:t>Ltd.).</w:t>
      </w:r>
    </w:p>
    <w:p w:rsidR="00B6271A" w:rsidRPr="000372EE" w:rsidRDefault="00FB618B" w:rsidP="0087036C">
      <w:pPr>
        <w:pStyle w:val="BodyText"/>
        <w:spacing w:before="1"/>
        <w:ind w:left="260" w:right="-511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Foreign firms not having an office in India may also apply with payment of Processing Fee in</w:t>
      </w:r>
      <w:r w:rsidR="00E5187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Indian</w:t>
      </w:r>
      <w:r w:rsidR="00E5187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Rupees</w:t>
      </w:r>
      <w:r w:rsidR="00E5187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through</w:t>
      </w:r>
      <w:r w:rsidR="00E5187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their</w:t>
      </w:r>
      <w:r w:rsidR="00E5187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respective</w:t>
      </w:r>
      <w:r w:rsidR="00E5187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Embassy–Trade/Commerce</w:t>
      </w:r>
      <w:r w:rsidR="00E5187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wing.</w:t>
      </w:r>
    </w:p>
    <w:p w:rsidR="00B6271A" w:rsidRPr="000372EE" w:rsidRDefault="00B6271A" w:rsidP="00F07282">
      <w:pPr>
        <w:pStyle w:val="BodyText"/>
        <w:spacing w:before="4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E5187C" w:rsidP="00F07282">
      <w:pPr>
        <w:pStyle w:val="BodyText"/>
        <w:spacing w:before="3" w:after="240"/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b/>
          <w:sz w:val="22"/>
          <w:szCs w:val="22"/>
        </w:rPr>
        <w:t xml:space="preserve">The last date for receipt of the requests is </w:t>
      </w:r>
      <w:proofErr w:type="spellStart"/>
      <w:r w:rsidRPr="000372EE">
        <w:rPr>
          <w:rFonts w:ascii="Palatino Linotype" w:hAnsi="Palatino Linotype"/>
          <w:b/>
          <w:sz w:val="22"/>
          <w:szCs w:val="22"/>
          <w:u w:val="single"/>
        </w:rPr>
        <w:t>upto</w:t>
      </w:r>
      <w:proofErr w:type="spellEnd"/>
      <w:r w:rsidRPr="000372EE">
        <w:rPr>
          <w:rFonts w:ascii="Palatino Linotype" w:hAnsi="Palatino Linotype"/>
          <w:b/>
          <w:sz w:val="22"/>
          <w:szCs w:val="22"/>
          <w:u w:val="single"/>
        </w:rPr>
        <w:t xml:space="preserve"> the last working date of every Quarter</w:t>
      </w:r>
      <w:r w:rsidRPr="000372EE">
        <w:rPr>
          <w:rFonts w:ascii="Palatino Linotype" w:hAnsi="Palatino Linotype"/>
          <w:b/>
          <w:sz w:val="22"/>
          <w:szCs w:val="22"/>
        </w:rPr>
        <w:t>.</w:t>
      </w:r>
    </w:p>
    <w:p w:rsidR="00192C31" w:rsidRPr="000372EE" w:rsidRDefault="00E5187C" w:rsidP="00F07282">
      <w:pPr>
        <w:widowControl/>
        <w:autoSpaceDE/>
        <w:autoSpaceDN/>
        <w:ind w:left="260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</w:rPr>
        <w:t>Please note:</w:t>
      </w:r>
    </w:p>
    <w:p w:rsidR="00E5187C" w:rsidRPr="000372EE" w:rsidRDefault="00E5187C" w:rsidP="0087036C">
      <w:pPr>
        <w:widowControl/>
        <w:autoSpaceDE/>
        <w:autoSpaceDN/>
        <w:ind w:left="720" w:right="-511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br/>
        <w:t>1. Firms not having GSTN Registration or not having applied for GSTN Registration befor</w:t>
      </w:r>
      <w:r w:rsidR="0087036C">
        <w:rPr>
          <w:rFonts w:ascii="Palatino Linotype" w:hAnsi="Palatino Linotype"/>
        </w:rPr>
        <w:t xml:space="preserve">e </w:t>
      </w:r>
      <w:r w:rsidRPr="000372EE">
        <w:rPr>
          <w:rFonts w:ascii="Palatino Linotype" w:hAnsi="Palatino Linotype"/>
        </w:rPr>
        <w:t>the last date of Receipt of the requests will be rejected unless exempted by Law.</w:t>
      </w:r>
    </w:p>
    <w:p w:rsidR="0087036C" w:rsidRDefault="00E5187C" w:rsidP="0087036C">
      <w:pPr>
        <w:widowControl/>
        <w:autoSpaceDE/>
        <w:autoSpaceDN/>
        <w:ind w:left="720" w:right="-511"/>
        <w:jc w:val="both"/>
        <w:rPr>
          <w:rFonts w:ascii="Palatino Linotype" w:hAnsi="Palatino Linotype"/>
        </w:rPr>
      </w:pPr>
      <w:r w:rsidRPr="000372EE">
        <w:rPr>
          <w:rFonts w:ascii="Palatino Linotype" w:hAnsi="Palatino Linotype"/>
        </w:rPr>
        <w:br/>
        <w:t>2. PFCCL reserves the right to accept or reject any oth</w:t>
      </w:r>
      <w:r w:rsidR="0087036C">
        <w:rPr>
          <w:rFonts w:ascii="Palatino Linotype" w:hAnsi="Palatino Linotype"/>
        </w:rPr>
        <w:t xml:space="preserve">er request for empanelment also </w:t>
      </w:r>
      <w:r w:rsidRPr="000372EE">
        <w:rPr>
          <w:rFonts w:ascii="Palatino Linotype" w:hAnsi="Palatino Linotype"/>
        </w:rPr>
        <w:t>without assigning any reason. Firms empanelled will be informed suitably.</w:t>
      </w:r>
    </w:p>
    <w:p w:rsidR="0087036C" w:rsidRDefault="0087036C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:rsidR="00E5187C" w:rsidRPr="000372EE" w:rsidRDefault="00E5187C" w:rsidP="0087036C">
      <w:pPr>
        <w:widowControl/>
        <w:autoSpaceDE/>
        <w:autoSpaceDN/>
        <w:ind w:left="720" w:right="-511"/>
        <w:jc w:val="both"/>
        <w:rPr>
          <w:rFonts w:ascii="Palatino Linotype" w:hAnsi="Palatino Linotype"/>
        </w:rPr>
      </w:pPr>
    </w:p>
    <w:p w:rsidR="00E5187C" w:rsidRPr="000372EE" w:rsidRDefault="00E5187C" w:rsidP="00F07282">
      <w:pPr>
        <w:widowControl/>
        <w:autoSpaceDE/>
        <w:autoSpaceDN/>
        <w:ind w:left="260"/>
        <w:jc w:val="both"/>
        <w:rPr>
          <w:rFonts w:ascii="Palatino Linotype" w:hAnsi="Palatino Linotype"/>
        </w:rPr>
      </w:pPr>
    </w:p>
    <w:p w:rsidR="00B6271A" w:rsidRPr="000372EE" w:rsidRDefault="00E5187C" w:rsidP="0087036C">
      <w:pPr>
        <w:pStyle w:val="BodyText"/>
        <w:spacing w:before="4"/>
        <w:ind w:left="260" w:right="-511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 xml:space="preserve">Note: The Application in Hard Copy along with Bank Draft/ Banker’s </w:t>
      </w:r>
      <w:proofErr w:type="spellStart"/>
      <w:r w:rsidRPr="000372EE">
        <w:rPr>
          <w:rFonts w:ascii="Palatino Linotype" w:hAnsi="Palatino Linotype"/>
          <w:sz w:val="22"/>
          <w:szCs w:val="22"/>
        </w:rPr>
        <w:t>Cheque</w:t>
      </w:r>
      <w:proofErr w:type="spellEnd"/>
      <w:r w:rsidRPr="000372EE">
        <w:rPr>
          <w:rFonts w:ascii="Palatino Linotype" w:hAnsi="Palatino Linotype"/>
          <w:sz w:val="22"/>
          <w:szCs w:val="22"/>
        </w:rPr>
        <w:t xml:space="preserve"> should be sent</w:t>
      </w:r>
      <w:r w:rsidRPr="000372EE">
        <w:rPr>
          <w:rFonts w:ascii="Palatino Linotype" w:hAnsi="Palatino Linotype"/>
          <w:sz w:val="22"/>
          <w:szCs w:val="22"/>
        </w:rPr>
        <w:br/>
        <w:t>by Hand/Post/Courier. A soft copy should also be sent by e-mail or in a compact disc.</w:t>
      </w:r>
    </w:p>
    <w:p w:rsidR="00E5187C" w:rsidRPr="000372EE" w:rsidRDefault="00E5187C" w:rsidP="00F07282">
      <w:pPr>
        <w:pStyle w:val="BodyText"/>
        <w:spacing w:before="4"/>
        <w:ind w:left="260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F07282">
      <w:pPr>
        <w:spacing w:before="1"/>
        <w:ind w:left="260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  <w:u w:val="single"/>
        </w:rPr>
        <w:t>Apply</w:t>
      </w:r>
      <w:r w:rsidR="00E5187C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to:</w:t>
      </w:r>
    </w:p>
    <w:p w:rsidR="00B6271A" w:rsidRPr="000372EE" w:rsidRDefault="00B6271A" w:rsidP="00F07282">
      <w:pPr>
        <w:pStyle w:val="BodyText"/>
        <w:spacing w:before="9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5779BB">
      <w:pPr>
        <w:ind w:left="260"/>
      </w:pPr>
      <w:r w:rsidRPr="000372EE">
        <w:rPr>
          <w:b/>
        </w:rPr>
        <w:t>EVP</w:t>
      </w:r>
      <w:r w:rsidRPr="000372EE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proofErr w:type="gramStart"/>
      <w:r w:rsidRPr="000372EE">
        <w:rPr>
          <w:b/>
        </w:rPr>
        <w:t>Tel:</w:t>
      </w:r>
      <w:proofErr w:type="gramEnd"/>
      <w:r w:rsidRPr="000372EE">
        <w:t>(011)23443905</w:t>
      </w:r>
    </w:p>
    <w:p w:rsidR="00B6271A" w:rsidRPr="000372EE" w:rsidRDefault="00FB618B" w:rsidP="005779BB">
      <w:pPr>
        <w:ind w:left="260"/>
      </w:pPr>
      <w:r w:rsidRPr="000372EE">
        <w:rPr>
          <w:b/>
        </w:rPr>
        <w:t>PFC</w:t>
      </w:r>
      <w:r w:rsidR="00E5187C" w:rsidRPr="000372EE">
        <w:rPr>
          <w:b/>
        </w:rPr>
        <w:t xml:space="preserve"> </w:t>
      </w:r>
      <w:r w:rsidRPr="000372EE">
        <w:rPr>
          <w:b/>
        </w:rPr>
        <w:t>Consulting Limited</w:t>
      </w:r>
      <w:r w:rsidRPr="000372EE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proofErr w:type="gramStart"/>
      <w:r w:rsidRPr="000372EE">
        <w:rPr>
          <w:b/>
        </w:rPr>
        <w:t>Fax:</w:t>
      </w:r>
      <w:proofErr w:type="gramEnd"/>
      <w:r w:rsidRPr="000372EE">
        <w:t>(011)23443990</w:t>
      </w:r>
    </w:p>
    <w:p w:rsidR="00B6271A" w:rsidRPr="000372EE" w:rsidRDefault="00FB618B" w:rsidP="005779BB">
      <w:pPr>
        <w:ind w:left="260"/>
        <w:rPr>
          <w:b/>
        </w:rPr>
      </w:pPr>
      <w:r w:rsidRPr="000372EE">
        <w:rPr>
          <w:b/>
        </w:rPr>
        <w:t>9</w:t>
      </w:r>
      <w:r w:rsidRPr="000372EE">
        <w:rPr>
          <w:b/>
          <w:vertAlign w:val="superscript"/>
        </w:rPr>
        <w:t>th</w:t>
      </w:r>
      <w:r w:rsidR="005779BB">
        <w:rPr>
          <w:b/>
        </w:rPr>
        <w:t>Floor</w:t>
      </w:r>
      <w:r w:rsidRPr="000372EE">
        <w:rPr>
          <w:b/>
        </w:rPr>
        <w:t>A</w:t>
      </w:r>
      <w:r w:rsidR="005779BB">
        <w:rPr>
          <w:b/>
        </w:rPr>
        <w:t xml:space="preserve"> w</w:t>
      </w:r>
      <w:r w:rsidRPr="000372EE">
        <w:rPr>
          <w:b/>
        </w:rPr>
        <w:t>ing,</w:t>
      </w:r>
      <w:r w:rsidR="00E5187C" w:rsidRPr="000372EE">
        <w:rPr>
          <w:b/>
        </w:rPr>
        <w:t xml:space="preserve"> </w:t>
      </w:r>
      <w:r w:rsidRPr="000372EE">
        <w:rPr>
          <w:b/>
        </w:rPr>
        <w:t>Statesman</w:t>
      </w:r>
      <w:r w:rsidR="00E5187C" w:rsidRPr="000372EE">
        <w:rPr>
          <w:b/>
        </w:rPr>
        <w:t xml:space="preserve"> </w:t>
      </w:r>
      <w:r w:rsidRPr="000372EE">
        <w:rPr>
          <w:b/>
        </w:rPr>
        <w:t>House</w:t>
      </w:r>
    </w:p>
    <w:p w:rsidR="00B6271A" w:rsidRPr="000372EE" w:rsidRDefault="00FB618B" w:rsidP="005779BB">
      <w:pPr>
        <w:ind w:left="260"/>
      </w:pPr>
      <w:r w:rsidRPr="000372EE">
        <w:rPr>
          <w:b/>
        </w:rPr>
        <w:t>Connaught</w:t>
      </w:r>
      <w:r w:rsidR="00E5187C" w:rsidRPr="000372EE">
        <w:rPr>
          <w:b/>
        </w:rPr>
        <w:t xml:space="preserve"> </w:t>
      </w:r>
      <w:r w:rsidRPr="000372EE">
        <w:rPr>
          <w:b/>
        </w:rPr>
        <w:t>Place,</w:t>
      </w:r>
      <w:r w:rsidRPr="000372EE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="005779BB">
        <w:rPr>
          <w:b/>
        </w:rPr>
        <w:tab/>
      </w:r>
      <w:r w:rsidRPr="000372EE">
        <w:rPr>
          <w:b/>
        </w:rPr>
        <w:t>Email:</w:t>
      </w:r>
      <w:r w:rsidR="00E5187C" w:rsidRPr="000372EE">
        <w:rPr>
          <w:b/>
        </w:rPr>
        <w:t xml:space="preserve"> </w:t>
      </w:r>
      <w:hyperlink r:id="rId6">
        <w:r w:rsidRPr="000372EE">
          <w:t>pfcconsulting@pfcindia.com</w:t>
        </w:r>
      </w:hyperlink>
    </w:p>
    <w:p w:rsidR="00B6271A" w:rsidRPr="000372EE" w:rsidRDefault="00FB618B" w:rsidP="005779BB">
      <w:pPr>
        <w:ind w:left="260"/>
        <w:rPr>
          <w:b/>
        </w:rPr>
      </w:pPr>
      <w:r w:rsidRPr="000372EE">
        <w:rPr>
          <w:b/>
          <w:u w:val="single"/>
        </w:rPr>
        <w:t>New Delhi-110001</w:t>
      </w:r>
    </w:p>
    <w:p w:rsidR="00B6271A" w:rsidRPr="000372EE" w:rsidRDefault="00B6271A" w:rsidP="00F07282">
      <w:pPr>
        <w:jc w:val="both"/>
        <w:rPr>
          <w:rFonts w:ascii="Palatino Linotype" w:hAnsi="Palatino Linotype"/>
        </w:rPr>
        <w:sectPr w:rsidR="00B6271A" w:rsidRPr="000372EE" w:rsidSect="00613D45">
          <w:type w:val="continuous"/>
          <w:pgSz w:w="11909" w:h="16834" w:code="9"/>
          <w:pgMar w:top="720" w:right="1440" w:bottom="720" w:left="1440" w:header="720" w:footer="720" w:gutter="0"/>
          <w:cols w:space="720"/>
        </w:sectPr>
      </w:pPr>
    </w:p>
    <w:p w:rsidR="00613D45" w:rsidRDefault="00613D45">
      <w:pPr>
        <w:rPr>
          <w:rFonts w:ascii="Palatino Linotype" w:hAnsi="Palatino Linotype"/>
          <w:b/>
          <w:bCs/>
          <w:u w:val="single" w:color="000000"/>
        </w:rPr>
      </w:pPr>
      <w:r>
        <w:rPr>
          <w:rFonts w:ascii="Palatino Linotype" w:hAnsi="Palatino Linotype"/>
        </w:rPr>
        <w:lastRenderedPageBreak/>
        <w:br w:type="page"/>
      </w:r>
    </w:p>
    <w:p w:rsidR="000F27B1" w:rsidRDefault="000F27B1" w:rsidP="000F27B1">
      <w:pPr>
        <w:pStyle w:val="Heading1"/>
        <w:spacing w:before="68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613D45">
      <w:pPr>
        <w:pStyle w:val="Heading1"/>
        <w:spacing w:before="68"/>
        <w:ind w:left="0"/>
        <w:rPr>
          <w:rFonts w:ascii="Palatino Linotype" w:hAnsi="Palatino Linotype"/>
          <w:sz w:val="22"/>
          <w:szCs w:val="22"/>
          <w:u w:val="none"/>
        </w:rPr>
      </w:pPr>
      <w:r w:rsidRPr="000372EE">
        <w:rPr>
          <w:rFonts w:ascii="Palatino Linotype" w:hAnsi="Palatino Linotype"/>
          <w:sz w:val="22"/>
          <w:szCs w:val="22"/>
        </w:rPr>
        <w:t>FORM-I</w:t>
      </w:r>
    </w:p>
    <w:p w:rsidR="00B6271A" w:rsidRPr="000372EE" w:rsidRDefault="00B6271A" w:rsidP="00613D45">
      <w:pPr>
        <w:pStyle w:val="BodyText"/>
        <w:spacing w:before="3"/>
        <w:jc w:val="center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613D45">
      <w:pPr>
        <w:spacing w:before="89"/>
        <w:jc w:val="center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  <w:u w:val="single"/>
        </w:rPr>
        <w:t>APPLICATION:</w:t>
      </w:r>
    </w:p>
    <w:p w:rsidR="00B6271A" w:rsidRPr="000372EE" w:rsidRDefault="00B6271A" w:rsidP="00613D45">
      <w:pPr>
        <w:pStyle w:val="BodyText"/>
        <w:spacing w:before="10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BodyText"/>
        <w:spacing w:before="89"/>
        <w:ind w:left="260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To,</w:t>
      </w:r>
    </w:p>
    <w:p w:rsidR="00B6271A" w:rsidRPr="000372EE" w:rsidRDefault="00B6271A" w:rsidP="00F07282">
      <w:pPr>
        <w:pStyle w:val="BodyText"/>
        <w:spacing w:before="5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F07282">
      <w:pPr>
        <w:ind w:left="260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</w:rPr>
        <w:t>EVP</w:t>
      </w:r>
    </w:p>
    <w:p w:rsidR="00E84797" w:rsidRPr="00E84797" w:rsidRDefault="00FB618B" w:rsidP="00E84797">
      <w:pPr>
        <w:ind w:left="260"/>
        <w:rPr>
          <w:rFonts w:ascii="Palatino Linotype" w:hAnsi="Palatino Linotype"/>
          <w:b/>
        </w:rPr>
      </w:pPr>
      <w:r w:rsidRPr="00E84797">
        <w:rPr>
          <w:rFonts w:ascii="Palatino Linotype" w:hAnsi="Palatino Linotype"/>
          <w:b/>
        </w:rPr>
        <w:t>PFC</w:t>
      </w:r>
      <w:r w:rsidR="00A354E4" w:rsidRPr="00E84797">
        <w:rPr>
          <w:rFonts w:ascii="Palatino Linotype" w:hAnsi="Palatino Linotype"/>
          <w:b/>
        </w:rPr>
        <w:t xml:space="preserve"> </w:t>
      </w:r>
      <w:r w:rsidRPr="00E84797">
        <w:rPr>
          <w:rFonts w:ascii="Palatino Linotype" w:hAnsi="Palatino Linotype"/>
          <w:b/>
        </w:rPr>
        <w:t>Consulting</w:t>
      </w:r>
      <w:r w:rsidR="00A354E4" w:rsidRPr="00E84797">
        <w:rPr>
          <w:rFonts w:ascii="Palatino Linotype" w:hAnsi="Palatino Linotype"/>
          <w:b/>
        </w:rPr>
        <w:t xml:space="preserve"> </w:t>
      </w:r>
      <w:r w:rsidRPr="00E84797">
        <w:rPr>
          <w:rFonts w:ascii="Palatino Linotype" w:hAnsi="Palatino Linotype"/>
          <w:b/>
        </w:rPr>
        <w:t>Limited</w:t>
      </w:r>
    </w:p>
    <w:p w:rsidR="00E84797" w:rsidRPr="00E84797" w:rsidRDefault="00FB618B" w:rsidP="00E84797">
      <w:pPr>
        <w:ind w:left="260"/>
        <w:rPr>
          <w:rFonts w:ascii="Palatino Linotype" w:hAnsi="Palatino Linotype"/>
          <w:b/>
        </w:rPr>
      </w:pPr>
      <w:r w:rsidRPr="00E84797">
        <w:rPr>
          <w:rFonts w:ascii="Palatino Linotype" w:hAnsi="Palatino Linotype"/>
          <w:b/>
        </w:rPr>
        <w:t>9</w:t>
      </w:r>
      <w:r w:rsidRPr="00E84797">
        <w:rPr>
          <w:rFonts w:ascii="Palatino Linotype" w:hAnsi="Palatino Linotype"/>
          <w:b/>
          <w:vertAlign w:val="superscript"/>
        </w:rPr>
        <w:t>th</w:t>
      </w:r>
      <w:r w:rsidRPr="00E84797">
        <w:rPr>
          <w:rFonts w:ascii="Palatino Linotype" w:hAnsi="Palatino Linotype"/>
          <w:b/>
        </w:rPr>
        <w:t xml:space="preserve"> Floor, </w:t>
      </w:r>
      <w:r w:rsidR="00A354E4" w:rsidRPr="00E84797">
        <w:rPr>
          <w:rFonts w:ascii="Palatino Linotype" w:hAnsi="Palatino Linotype"/>
          <w:b/>
        </w:rPr>
        <w:t>a</w:t>
      </w:r>
      <w:r w:rsidRPr="00E84797">
        <w:rPr>
          <w:rFonts w:ascii="Palatino Linotype" w:hAnsi="Palatino Linotype"/>
          <w:b/>
        </w:rPr>
        <w:t xml:space="preserve"> Wing,</w:t>
      </w:r>
    </w:p>
    <w:p w:rsidR="00E84797" w:rsidRPr="00E84797" w:rsidRDefault="00FB618B" w:rsidP="00E84797">
      <w:pPr>
        <w:ind w:left="260"/>
        <w:rPr>
          <w:rFonts w:ascii="Palatino Linotype" w:hAnsi="Palatino Linotype"/>
          <w:b/>
        </w:rPr>
      </w:pPr>
      <w:r w:rsidRPr="00E84797">
        <w:rPr>
          <w:rFonts w:ascii="Palatino Linotype" w:hAnsi="Palatino Linotype"/>
          <w:b/>
        </w:rPr>
        <w:t>Statesman</w:t>
      </w:r>
      <w:r w:rsidR="00A61103" w:rsidRPr="00E84797">
        <w:rPr>
          <w:rFonts w:ascii="Palatino Linotype" w:hAnsi="Palatino Linotype"/>
          <w:b/>
        </w:rPr>
        <w:t xml:space="preserve"> </w:t>
      </w:r>
      <w:r w:rsidRPr="00E84797">
        <w:rPr>
          <w:rFonts w:ascii="Palatino Linotype" w:hAnsi="Palatino Linotype"/>
          <w:b/>
        </w:rPr>
        <w:t>House,</w:t>
      </w:r>
    </w:p>
    <w:p w:rsidR="00E84797" w:rsidRPr="00E84797" w:rsidRDefault="0091704B" w:rsidP="00E84797">
      <w:pPr>
        <w:ind w:left="260"/>
        <w:rPr>
          <w:rFonts w:ascii="Palatino Linotype" w:hAnsi="Palatino Linotype"/>
          <w:b/>
        </w:rPr>
      </w:pPr>
      <w:r w:rsidRPr="00E84797">
        <w:rPr>
          <w:rFonts w:ascii="Palatino Linotype" w:hAnsi="Palatino Linotype"/>
          <w:b/>
        </w:rPr>
        <w:t>Connaught</w:t>
      </w:r>
      <w:r w:rsidR="00A61103" w:rsidRPr="00E84797">
        <w:rPr>
          <w:rFonts w:ascii="Palatino Linotype" w:hAnsi="Palatino Linotype"/>
          <w:b/>
        </w:rPr>
        <w:t xml:space="preserve"> </w:t>
      </w:r>
      <w:r w:rsidR="00FB618B" w:rsidRPr="00E84797">
        <w:rPr>
          <w:rFonts w:ascii="Palatino Linotype" w:hAnsi="Palatino Linotype"/>
          <w:b/>
        </w:rPr>
        <w:t>Place</w:t>
      </w:r>
      <w:r w:rsidR="00E84797" w:rsidRPr="00E84797">
        <w:rPr>
          <w:rFonts w:ascii="Palatino Linotype" w:hAnsi="Palatino Linotype"/>
          <w:b/>
        </w:rPr>
        <w:t>,</w:t>
      </w:r>
    </w:p>
    <w:p w:rsidR="00B6271A" w:rsidRPr="00E84797" w:rsidRDefault="00FB618B" w:rsidP="00E84797">
      <w:pPr>
        <w:ind w:left="260"/>
        <w:rPr>
          <w:rFonts w:ascii="Palatino Linotype" w:hAnsi="Palatino Linotype"/>
        </w:rPr>
      </w:pPr>
      <w:r w:rsidRPr="00E84797">
        <w:rPr>
          <w:rFonts w:ascii="Palatino Linotype" w:hAnsi="Palatino Linotype"/>
          <w:b/>
          <w:u w:val="single"/>
        </w:rPr>
        <w:t>New Delhi-110001</w:t>
      </w:r>
    </w:p>
    <w:p w:rsidR="00B6271A" w:rsidRPr="000372EE" w:rsidRDefault="00B6271A" w:rsidP="00F07282">
      <w:pPr>
        <w:pStyle w:val="BodyText"/>
        <w:spacing w:before="9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BodyText"/>
        <w:spacing w:before="90"/>
        <w:ind w:left="260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Dear</w:t>
      </w:r>
      <w:r w:rsidR="00A61103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Sir,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A61103" w:rsidP="0087036C">
      <w:pPr>
        <w:pStyle w:val="BodyText"/>
        <w:spacing w:before="8" w:after="240"/>
        <w:ind w:left="260" w:right="-511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 xml:space="preserve">We wish to apply for empanelment/re-empanelment with PFCCL as a consulting </w:t>
      </w:r>
      <w:r w:rsidR="00A354E4" w:rsidRPr="000372EE">
        <w:rPr>
          <w:rFonts w:ascii="Palatino Linotype" w:hAnsi="Palatino Linotype"/>
          <w:sz w:val="22"/>
          <w:szCs w:val="22"/>
        </w:rPr>
        <w:t>Organization</w:t>
      </w:r>
      <w:r w:rsidR="0087036C">
        <w:rPr>
          <w:rFonts w:ascii="Palatino Linotype" w:hAnsi="Palatino Linotype"/>
          <w:sz w:val="22"/>
          <w:szCs w:val="22"/>
        </w:rPr>
        <w:t xml:space="preserve"> </w:t>
      </w:r>
      <w:r w:rsidR="000F27B1">
        <w:rPr>
          <w:rFonts w:ascii="Palatino Linotype" w:hAnsi="Palatino Linotype"/>
          <w:sz w:val="22"/>
          <w:szCs w:val="22"/>
        </w:rPr>
        <w:t xml:space="preserve">as </w:t>
      </w:r>
      <w:r w:rsidRPr="000372EE">
        <w:rPr>
          <w:rFonts w:ascii="Palatino Linotype" w:hAnsi="Palatino Linotype"/>
          <w:sz w:val="22"/>
          <w:szCs w:val="22"/>
        </w:rPr>
        <w:t>per details enclosed</w:t>
      </w:r>
    </w:p>
    <w:tbl>
      <w:tblPr>
        <w:tblW w:w="955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2321"/>
        <w:gridCol w:w="993"/>
        <w:gridCol w:w="1620"/>
        <w:gridCol w:w="1980"/>
        <w:gridCol w:w="2070"/>
      </w:tblGrid>
      <w:tr w:rsidR="00B6271A" w:rsidRPr="000F27B1" w:rsidTr="0087036C">
        <w:trPr>
          <w:trHeight w:val="553"/>
        </w:trPr>
        <w:tc>
          <w:tcPr>
            <w:tcW w:w="57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w w:val="99"/>
              </w:rPr>
              <w:t>1</w:t>
            </w:r>
          </w:p>
        </w:tc>
        <w:tc>
          <w:tcPr>
            <w:tcW w:w="331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Name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of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the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="00A354E4" w:rsidRPr="000F27B1">
              <w:rPr>
                <w:rFonts w:ascii="Palatino Linotype" w:hAnsi="Palatino Linotype"/>
              </w:rPr>
              <w:t>Organization</w:t>
            </w:r>
          </w:p>
        </w:tc>
        <w:tc>
          <w:tcPr>
            <w:tcW w:w="567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B6271A" w:rsidRPr="000F27B1" w:rsidRDefault="00B6271A" w:rsidP="000F27B1">
            <w:pPr>
              <w:ind w:left="144"/>
              <w:rPr>
                <w:rFonts w:ascii="Palatino Linotype" w:hAnsi="Palatino Linotype"/>
              </w:rPr>
            </w:pPr>
          </w:p>
        </w:tc>
      </w:tr>
      <w:tr w:rsidR="00B6271A" w:rsidRPr="000F27B1" w:rsidTr="0087036C">
        <w:trPr>
          <w:trHeight w:val="1103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B6271A" w:rsidP="000F27B1">
            <w:pPr>
              <w:ind w:left="144"/>
              <w:rPr>
                <w:rFonts w:ascii="Palatino Linotype" w:hAnsi="Palatino Linotype"/>
              </w:rPr>
            </w:pPr>
          </w:p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w w:val="99"/>
              </w:rPr>
              <w:t>2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Address,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Contact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Nos.&amp;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E-Mail with Name and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Mobile No.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of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Contact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Person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271A" w:rsidRPr="000F27B1" w:rsidRDefault="00B6271A" w:rsidP="000F27B1">
            <w:pPr>
              <w:ind w:left="144"/>
              <w:rPr>
                <w:rFonts w:ascii="Palatino Linotype" w:hAnsi="Palatino Linotype"/>
              </w:rPr>
            </w:pPr>
          </w:p>
        </w:tc>
      </w:tr>
      <w:tr w:rsidR="00B6271A" w:rsidRPr="000F27B1" w:rsidTr="0087036C">
        <w:trPr>
          <w:trHeight w:val="39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w w:val="99"/>
              </w:rPr>
              <w:t>3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Year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of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Establishment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271A" w:rsidRPr="000F27B1" w:rsidRDefault="00B6271A" w:rsidP="000F27B1">
            <w:pPr>
              <w:ind w:left="144"/>
              <w:rPr>
                <w:rFonts w:ascii="Palatino Linotype" w:hAnsi="Palatino Linotype"/>
              </w:rPr>
            </w:pPr>
          </w:p>
        </w:tc>
      </w:tr>
      <w:tr w:rsidR="00B6271A" w:rsidRPr="000F27B1" w:rsidTr="0087036C">
        <w:trPr>
          <w:trHeight w:val="633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w w:val="99"/>
              </w:rPr>
              <w:t>4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6271A" w:rsidRPr="000F27B1" w:rsidRDefault="0036321F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 xml:space="preserve">Total </w:t>
            </w:r>
            <w:r w:rsidR="00FB618B" w:rsidRPr="000F27B1">
              <w:rPr>
                <w:rFonts w:ascii="Palatino Linotype" w:hAnsi="Palatino Linotype"/>
              </w:rPr>
              <w:t>Personnel</w:t>
            </w:r>
            <w:r w:rsidR="000F7DB9" w:rsidRPr="000F27B1">
              <w:rPr>
                <w:rFonts w:ascii="Palatino Linotype" w:hAnsi="Palatino Linotype"/>
              </w:rPr>
              <w:t xml:space="preserve"> </w:t>
            </w:r>
            <w:r w:rsidR="00FB618B" w:rsidRPr="000F27B1">
              <w:rPr>
                <w:rFonts w:ascii="Palatino Linotype" w:hAnsi="Palatino Linotype"/>
                <w:spacing w:val="-1"/>
              </w:rPr>
              <w:t>(Professionals</w:t>
            </w:r>
            <w:r w:rsidR="00AA09CF" w:rsidRPr="000F27B1">
              <w:rPr>
                <w:rFonts w:ascii="Palatino Linotype" w:hAnsi="Palatino Linotype"/>
                <w:spacing w:val="-1"/>
              </w:rPr>
              <w:t xml:space="preserve"> </w:t>
            </w:r>
            <w:r w:rsidR="00FB618B" w:rsidRPr="000F27B1">
              <w:rPr>
                <w:rFonts w:ascii="Palatino Linotype" w:hAnsi="Palatino Linotype"/>
              </w:rPr>
              <w:t>only)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B6271A" w:rsidRPr="000F27B1" w:rsidRDefault="00B6271A" w:rsidP="000F27B1">
            <w:pPr>
              <w:ind w:left="144"/>
              <w:rPr>
                <w:rFonts w:ascii="Palatino Linotype" w:hAnsi="Palatino Linotype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6271A" w:rsidRPr="000F27B1" w:rsidRDefault="00B6271A" w:rsidP="000F27B1">
            <w:pPr>
              <w:ind w:left="144"/>
              <w:rPr>
                <w:rFonts w:ascii="Palatino Linotype" w:hAnsi="Palatino Linotype"/>
              </w:rPr>
            </w:pPr>
          </w:p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Number</w:t>
            </w:r>
          </w:p>
        </w:tc>
        <w:tc>
          <w:tcPr>
            <w:tcW w:w="40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F7DB9" w:rsidRPr="000F27B1" w:rsidRDefault="000F7DB9" w:rsidP="000F27B1">
            <w:pPr>
              <w:ind w:left="144"/>
              <w:rPr>
                <w:rFonts w:ascii="Palatino Linotype" w:hAnsi="Palatino Linotype"/>
              </w:rPr>
            </w:pPr>
          </w:p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u w:val="single"/>
              </w:rPr>
              <w:tab/>
            </w:r>
          </w:p>
        </w:tc>
      </w:tr>
      <w:tr w:rsidR="00B6271A" w:rsidRPr="000F27B1" w:rsidTr="0087036C">
        <w:trPr>
          <w:trHeight w:val="1104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w w:val="99"/>
              </w:rPr>
              <w:t>5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Annual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Turnover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(last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3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financial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years)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DB9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FY</w:t>
            </w:r>
          </w:p>
          <w:p w:rsidR="000F27B1" w:rsidRDefault="000F7DB9" w:rsidP="000F27B1">
            <w:pPr>
              <w:ind w:left="144"/>
              <w:rPr>
                <w:rFonts w:ascii="Palatino Linotype" w:hAnsi="Palatino Linotype"/>
                <w:w w:val="95"/>
              </w:rPr>
            </w:pPr>
            <w:r w:rsidRPr="000F27B1">
              <w:rPr>
                <w:rFonts w:ascii="Palatino Linotype" w:hAnsi="Palatino Linotype"/>
              </w:rPr>
              <w:t>………..</w:t>
            </w:r>
            <w:r w:rsidRPr="000F27B1">
              <w:rPr>
                <w:rFonts w:ascii="Palatino Linotype" w:hAnsi="Palatino Linotype"/>
                <w:w w:val="95"/>
              </w:rPr>
              <w:t>………….</w:t>
            </w:r>
            <w:r w:rsidR="00FB618B" w:rsidRPr="000F27B1">
              <w:rPr>
                <w:rFonts w:ascii="Palatino Linotype" w:hAnsi="Palatino Linotype"/>
              </w:rPr>
              <w:t>………..</w:t>
            </w:r>
            <w:r w:rsidR="00FB618B" w:rsidRPr="000F27B1">
              <w:rPr>
                <w:rFonts w:ascii="Palatino Linotype" w:hAnsi="Palatino Linotype"/>
                <w:w w:val="95"/>
              </w:rPr>
              <w:t>……</w:t>
            </w:r>
          </w:p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(Rs.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In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proofErr w:type="spellStart"/>
            <w:r w:rsidRPr="000F27B1">
              <w:rPr>
                <w:rFonts w:ascii="Palatino Linotype" w:hAnsi="Palatino Linotype"/>
              </w:rPr>
              <w:t>lakhs</w:t>
            </w:r>
            <w:proofErr w:type="spellEnd"/>
            <w:r w:rsidRPr="000F27B1">
              <w:rPr>
                <w:rFonts w:ascii="Palatino Linotype" w:hAnsi="Palatino Linotype"/>
              </w:rPr>
              <w:t>)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DB9" w:rsidRPr="000F27B1" w:rsidRDefault="000F7DB9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FY</w:t>
            </w:r>
          </w:p>
          <w:p w:rsidR="000F7DB9" w:rsidRPr="000F27B1" w:rsidRDefault="000F7DB9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………..</w:t>
            </w:r>
            <w:r w:rsidRPr="000F27B1">
              <w:rPr>
                <w:rFonts w:ascii="Palatino Linotype" w:hAnsi="Palatino Linotype"/>
                <w:w w:val="95"/>
              </w:rPr>
              <w:t>………….</w:t>
            </w:r>
          </w:p>
          <w:p w:rsidR="000F7DB9" w:rsidRPr="000F27B1" w:rsidRDefault="000F7DB9" w:rsidP="000F27B1">
            <w:pPr>
              <w:ind w:left="144"/>
              <w:rPr>
                <w:rFonts w:ascii="Palatino Linotype" w:hAnsi="Palatino Linotype"/>
                <w:w w:val="95"/>
              </w:rPr>
            </w:pPr>
            <w:r w:rsidRPr="000F27B1">
              <w:rPr>
                <w:rFonts w:ascii="Palatino Linotype" w:hAnsi="Palatino Linotype"/>
              </w:rPr>
              <w:t>………..</w:t>
            </w:r>
            <w:r w:rsidRPr="000F27B1">
              <w:rPr>
                <w:rFonts w:ascii="Palatino Linotype" w:hAnsi="Palatino Linotype"/>
                <w:w w:val="95"/>
              </w:rPr>
              <w:t>………….</w:t>
            </w:r>
          </w:p>
          <w:p w:rsidR="00B6271A" w:rsidRPr="000F27B1" w:rsidRDefault="000F7DB9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 xml:space="preserve">(Rs. In </w:t>
            </w:r>
            <w:proofErr w:type="spellStart"/>
            <w:r w:rsidRPr="000F27B1">
              <w:rPr>
                <w:rFonts w:ascii="Palatino Linotype" w:hAnsi="Palatino Linotype"/>
              </w:rPr>
              <w:t>lakhs</w:t>
            </w:r>
            <w:proofErr w:type="spellEnd"/>
            <w:r w:rsidRPr="000F27B1">
              <w:rPr>
                <w:rFonts w:ascii="Palatino Linotype" w:hAnsi="Palatino Linotype"/>
              </w:rPr>
              <w:t>)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F7DB9" w:rsidRPr="000F27B1" w:rsidRDefault="000F7DB9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FY</w:t>
            </w:r>
          </w:p>
          <w:p w:rsidR="000F7DB9" w:rsidRPr="000F27B1" w:rsidRDefault="000F7DB9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………..</w:t>
            </w:r>
            <w:r w:rsidRPr="000F27B1">
              <w:rPr>
                <w:rFonts w:ascii="Palatino Linotype" w:hAnsi="Palatino Linotype"/>
                <w:w w:val="95"/>
              </w:rPr>
              <w:t>………….</w:t>
            </w:r>
          </w:p>
          <w:p w:rsidR="000F7DB9" w:rsidRPr="000F27B1" w:rsidRDefault="000F7DB9" w:rsidP="000F27B1">
            <w:pPr>
              <w:ind w:left="144"/>
              <w:rPr>
                <w:rFonts w:ascii="Palatino Linotype" w:hAnsi="Palatino Linotype"/>
                <w:w w:val="95"/>
              </w:rPr>
            </w:pPr>
            <w:r w:rsidRPr="000F27B1">
              <w:rPr>
                <w:rFonts w:ascii="Palatino Linotype" w:hAnsi="Palatino Linotype"/>
              </w:rPr>
              <w:t>………..</w:t>
            </w:r>
            <w:r w:rsidRPr="000F27B1">
              <w:rPr>
                <w:rFonts w:ascii="Palatino Linotype" w:hAnsi="Palatino Linotype"/>
                <w:w w:val="95"/>
              </w:rPr>
              <w:t>………….</w:t>
            </w:r>
          </w:p>
          <w:p w:rsidR="00B6271A" w:rsidRPr="000F27B1" w:rsidRDefault="000F7DB9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 xml:space="preserve">(Rs. In </w:t>
            </w:r>
            <w:proofErr w:type="spellStart"/>
            <w:r w:rsidRPr="000F27B1">
              <w:rPr>
                <w:rFonts w:ascii="Palatino Linotype" w:hAnsi="Palatino Linotype"/>
              </w:rPr>
              <w:t>lakhs</w:t>
            </w:r>
            <w:proofErr w:type="spellEnd"/>
            <w:r w:rsidRPr="000F27B1">
              <w:rPr>
                <w:rFonts w:ascii="Palatino Linotype" w:hAnsi="Palatino Linotype"/>
              </w:rPr>
              <w:t>)</w:t>
            </w:r>
          </w:p>
        </w:tc>
      </w:tr>
      <w:tr w:rsidR="00B6271A" w:rsidRPr="000F27B1" w:rsidTr="0087036C">
        <w:trPr>
          <w:trHeight w:val="553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w w:val="99"/>
              </w:rPr>
              <w:t>6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Latest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Audited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Annual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Accounts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271A" w:rsidRPr="000F27B1" w:rsidRDefault="00FB618B" w:rsidP="000F27B1">
            <w:pPr>
              <w:ind w:left="144"/>
              <w:jc w:val="center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b/>
              </w:rPr>
              <w:t>:</w:t>
            </w:r>
            <w:r w:rsidRPr="000F27B1">
              <w:rPr>
                <w:rFonts w:ascii="Palatino Linotype" w:hAnsi="Palatino Linotype"/>
              </w:rPr>
              <w:t>To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be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enclosed</w:t>
            </w:r>
          </w:p>
        </w:tc>
      </w:tr>
      <w:tr w:rsidR="00B6271A" w:rsidRPr="000F27B1" w:rsidTr="0087036C">
        <w:trPr>
          <w:trHeight w:val="1103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w w:val="99"/>
              </w:rPr>
              <w:t>7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6271A" w:rsidRPr="000F27B1" w:rsidRDefault="000F27B1" w:rsidP="000F27B1">
            <w:pPr>
              <w:ind w:left="144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GSTN Registration (copy of </w:t>
            </w:r>
            <w:r w:rsidR="00A61103" w:rsidRPr="000F27B1">
              <w:rPr>
                <w:rFonts w:ascii="Palatino Linotype" w:hAnsi="Palatino Linotype"/>
              </w:rPr>
              <w:t>certificate or proof of</w:t>
            </w:r>
            <w:r>
              <w:rPr>
                <w:rFonts w:ascii="Palatino Linotype" w:hAnsi="Palatino Linotype"/>
              </w:rPr>
              <w:t xml:space="preserve"> </w:t>
            </w:r>
            <w:r w:rsidR="00A61103" w:rsidRPr="000F27B1">
              <w:rPr>
                <w:rFonts w:ascii="Palatino Linotype" w:hAnsi="Palatino Linotype"/>
              </w:rPr>
              <w:t>application submitted)</w:t>
            </w:r>
          </w:p>
        </w:tc>
        <w:tc>
          <w:tcPr>
            <w:tcW w:w="9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B6271A" w:rsidP="000F27B1">
            <w:pPr>
              <w:ind w:left="144"/>
              <w:rPr>
                <w:rFonts w:ascii="Palatino Linotype" w:hAnsi="Palatino Linotype"/>
              </w:rPr>
            </w:pP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271A" w:rsidRPr="000F27B1" w:rsidRDefault="00FB618B" w:rsidP="000F27B1">
            <w:pPr>
              <w:ind w:left="144"/>
              <w:jc w:val="center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b/>
              </w:rPr>
              <w:t>:</w:t>
            </w:r>
            <w:r w:rsidRPr="000F27B1">
              <w:rPr>
                <w:rFonts w:ascii="Palatino Linotype" w:hAnsi="Palatino Linotype"/>
              </w:rPr>
              <w:t>To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be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enclosed</w:t>
            </w:r>
          </w:p>
        </w:tc>
      </w:tr>
      <w:tr w:rsidR="00B6271A" w:rsidRPr="000F27B1" w:rsidTr="0087036C">
        <w:trPr>
          <w:trHeight w:val="2148"/>
        </w:trPr>
        <w:tc>
          <w:tcPr>
            <w:tcW w:w="57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w w:val="99"/>
              </w:rPr>
              <w:t>8</w:t>
            </w:r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A61103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Registration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with SEBI</w:t>
            </w:r>
            <w:r w:rsidRPr="000F27B1">
              <w:rPr>
                <w:rFonts w:ascii="Palatino Linotype" w:hAnsi="Palatino Linotype"/>
              </w:rPr>
              <w:br/>
              <w:t>for Merchant Banking</w:t>
            </w:r>
            <w:r w:rsidRPr="000F27B1">
              <w:rPr>
                <w:rFonts w:ascii="Palatino Linotype" w:hAnsi="Palatino Linotype"/>
              </w:rPr>
              <w:br/>
              <w:t>Firms / With ICAI for</w:t>
            </w:r>
            <w:r w:rsidRPr="000F27B1">
              <w:rPr>
                <w:rFonts w:ascii="Palatino Linotype" w:hAnsi="Palatino Linotype"/>
              </w:rPr>
              <w:br/>
              <w:t>CA Firms or other</w:t>
            </w:r>
            <w:r w:rsidRPr="000F27B1">
              <w:rPr>
                <w:rFonts w:ascii="Palatino Linotype" w:hAnsi="Palatino Linotype"/>
              </w:rPr>
              <w:br/>
              <w:t>statutory registrations</w:t>
            </w:r>
            <w:r w:rsidRPr="000F27B1">
              <w:rPr>
                <w:rFonts w:ascii="Palatino Linotype" w:hAnsi="Palatino Linotype"/>
              </w:rPr>
              <w:br/>
              <w:t>with a copy of the same,</w:t>
            </w:r>
            <w:r w:rsidRPr="000F27B1">
              <w:rPr>
                <w:rFonts w:ascii="Palatino Linotype" w:hAnsi="Palatino Linotype"/>
              </w:rPr>
              <w:br/>
              <w:t>as applicable for the</w:t>
            </w:r>
            <w:r w:rsidRPr="000F27B1">
              <w:rPr>
                <w:rFonts w:ascii="Palatino Linotype" w:hAnsi="Palatino Linotype"/>
              </w:rPr>
              <w:br/>
              <w:t>services offered</w:t>
            </w:r>
          </w:p>
        </w:tc>
        <w:tc>
          <w:tcPr>
            <w:tcW w:w="5670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B6271A" w:rsidRPr="000F27B1" w:rsidRDefault="00FB618B" w:rsidP="000F27B1">
            <w:pPr>
              <w:ind w:left="144"/>
              <w:jc w:val="center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b/>
              </w:rPr>
              <w:t>:</w:t>
            </w:r>
            <w:r w:rsidRPr="000F27B1">
              <w:rPr>
                <w:rFonts w:ascii="Palatino Linotype" w:hAnsi="Palatino Linotype"/>
              </w:rPr>
              <w:t>To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be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enclosed</w:t>
            </w:r>
          </w:p>
        </w:tc>
      </w:tr>
    </w:tbl>
    <w:p w:rsidR="0087036C" w:rsidRDefault="0087036C"/>
    <w:p w:rsidR="0087036C" w:rsidRDefault="0087036C"/>
    <w:tbl>
      <w:tblPr>
        <w:tblW w:w="9558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"/>
        <w:gridCol w:w="2864"/>
        <w:gridCol w:w="6120"/>
      </w:tblGrid>
      <w:tr w:rsidR="00B6271A" w:rsidRPr="000F27B1" w:rsidTr="003F049C">
        <w:trPr>
          <w:trHeight w:val="827"/>
        </w:trPr>
        <w:tc>
          <w:tcPr>
            <w:tcW w:w="57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w w:val="99"/>
              </w:rPr>
              <w:lastRenderedPageBreak/>
              <w:t>9</w:t>
            </w:r>
          </w:p>
        </w:tc>
        <w:tc>
          <w:tcPr>
            <w:tcW w:w="2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Specific</w:t>
            </w:r>
            <w:r w:rsidR="0036321F" w:rsidRPr="000F27B1">
              <w:rPr>
                <w:rFonts w:ascii="Palatino Linotype" w:hAnsi="Palatino Linotype"/>
              </w:rPr>
              <w:t xml:space="preserve"> Area </w:t>
            </w:r>
            <w:r w:rsidRPr="000F27B1">
              <w:rPr>
                <w:rFonts w:ascii="Palatino Linotype" w:hAnsi="Palatino Linotype"/>
              </w:rPr>
              <w:t>of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Expertise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with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Code(s),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applied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for</w:t>
            </w:r>
            <w:r w:rsidR="00A61103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empanelment.</w:t>
            </w:r>
          </w:p>
        </w:tc>
        <w:tc>
          <w:tcPr>
            <w:tcW w:w="6120" w:type="dxa"/>
            <w:tcBorders>
              <w:left w:val="single" w:sz="6" w:space="0" w:color="000000"/>
              <w:bottom w:val="single" w:sz="6" w:space="0" w:color="000000"/>
            </w:tcBorders>
          </w:tcPr>
          <w:p w:rsidR="00B6271A" w:rsidRPr="000F27B1" w:rsidRDefault="00FB618B" w:rsidP="000F27B1">
            <w:pPr>
              <w:ind w:left="144"/>
              <w:jc w:val="center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b/>
              </w:rPr>
              <w:t>:</w:t>
            </w:r>
            <w:r w:rsidRPr="000F27B1">
              <w:rPr>
                <w:rFonts w:ascii="Palatino Linotype" w:hAnsi="Palatino Linotype"/>
              </w:rPr>
              <w:t>To</w:t>
            </w:r>
            <w:r w:rsidR="00D42AC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be</w:t>
            </w:r>
            <w:r w:rsidR="00D42AC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enclosed</w:t>
            </w:r>
            <w:r w:rsidR="00D42AC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as</w:t>
            </w:r>
            <w:r w:rsidR="00D42AC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per</w:t>
            </w:r>
            <w:r w:rsidR="00D42AC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Form-II</w:t>
            </w:r>
          </w:p>
        </w:tc>
      </w:tr>
      <w:tr w:rsidR="00B6271A" w:rsidRPr="000F27B1" w:rsidTr="003F049C">
        <w:trPr>
          <w:trHeight w:val="551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10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36321F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 xml:space="preserve">Range of Services </w:t>
            </w:r>
            <w:r w:rsidR="00D42AC1" w:rsidRPr="000F27B1">
              <w:rPr>
                <w:rFonts w:ascii="Palatino Linotype" w:hAnsi="Palatino Linotype"/>
              </w:rPr>
              <w:t>offered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271A" w:rsidRPr="000F27B1" w:rsidRDefault="00D42AC1" w:rsidP="000F27B1">
            <w:pPr>
              <w:ind w:left="144"/>
              <w:jc w:val="center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: To be enclo</w:t>
            </w:r>
            <w:r w:rsidR="0036321F" w:rsidRPr="000F27B1">
              <w:rPr>
                <w:rFonts w:ascii="Palatino Linotype" w:hAnsi="Palatino Linotype"/>
              </w:rPr>
              <w:t xml:space="preserve">sed separately in not more than </w:t>
            </w:r>
            <w:r w:rsidRPr="000F27B1">
              <w:rPr>
                <w:rFonts w:ascii="Palatino Linotype" w:hAnsi="Palatino Linotype"/>
              </w:rPr>
              <w:t>two pages.</w:t>
            </w:r>
          </w:p>
        </w:tc>
      </w:tr>
      <w:tr w:rsidR="00B6271A" w:rsidRPr="000F27B1" w:rsidTr="003F049C">
        <w:trPr>
          <w:trHeight w:val="827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B6271A" w:rsidP="000F27B1">
            <w:pPr>
              <w:ind w:left="144"/>
              <w:rPr>
                <w:rFonts w:ascii="Palatino Linotype" w:hAnsi="Palatino Linotype"/>
              </w:rPr>
            </w:pPr>
          </w:p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11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Key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Personnel</w:t>
            </w:r>
          </w:p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(Professionals</w:t>
            </w:r>
            <w:r w:rsidR="00F0228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only)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271A" w:rsidRPr="000F27B1" w:rsidRDefault="0036321F" w:rsidP="000F27B1">
            <w:pPr>
              <w:ind w:left="144"/>
              <w:jc w:val="center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 xml:space="preserve">Number </w:t>
            </w:r>
            <w:r w:rsidR="00F02281" w:rsidRPr="000F27B1">
              <w:rPr>
                <w:rFonts w:ascii="Palatino Linotype" w:hAnsi="Palatino Linotype"/>
              </w:rPr>
              <w:t>(Brief of qual</w:t>
            </w:r>
            <w:r w:rsidRPr="000F27B1">
              <w:rPr>
                <w:rFonts w:ascii="Palatino Linotype" w:hAnsi="Palatino Linotype"/>
              </w:rPr>
              <w:t xml:space="preserve">ifications / experience of each </w:t>
            </w:r>
            <w:r w:rsidR="00F02281" w:rsidRPr="000F27B1">
              <w:rPr>
                <w:rFonts w:ascii="Palatino Linotype" w:hAnsi="Palatino Linotype"/>
              </w:rPr>
              <w:t>of the key personnel to be enclosed as per Form - III).</w:t>
            </w:r>
          </w:p>
        </w:tc>
      </w:tr>
      <w:tr w:rsidR="00B6271A" w:rsidRPr="000F27B1" w:rsidTr="003F049C">
        <w:trPr>
          <w:trHeight w:val="1379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12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Summary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of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Professional</w:t>
            </w:r>
          </w:p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Experience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of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the</w:t>
            </w:r>
            <w:r w:rsidR="0036321F" w:rsidRPr="000F27B1">
              <w:rPr>
                <w:rFonts w:ascii="Palatino Linotype" w:hAnsi="Palatino Linotype"/>
              </w:rPr>
              <w:t xml:space="preserve"> Organization</w:t>
            </w:r>
            <w:r w:rsidRPr="000F27B1">
              <w:rPr>
                <w:rFonts w:ascii="Palatino Linotype" w:hAnsi="Palatino Linotype"/>
              </w:rPr>
              <w:t>,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Separately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for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each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Area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Code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Applied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For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271A" w:rsidRPr="000F27B1" w:rsidRDefault="00B6271A" w:rsidP="000F27B1">
            <w:pPr>
              <w:ind w:left="144"/>
              <w:jc w:val="center"/>
              <w:rPr>
                <w:rFonts w:ascii="Palatino Linotype" w:hAnsi="Palatino Linotype"/>
              </w:rPr>
            </w:pPr>
          </w:p>
          <w:p w:rsidR="00B6271A" w:rsidRPr="000F27B1" w:rsidRDefault="00FB618B" w:rsidP="000F27B1">
            <w:pPr>
              <w:ind w:left="144"/>
              <w:jc w:val="center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:To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be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enclosed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as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per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Form– IV</w:t>
            </w:r>
          </w:p>
        </w:tc>
      </w:tr>
      <w:tr w:rsidR="00B6271A" w:rsidRPr="000F27B1" w:rsidTr="003F049C">
        <w:trPr>
          <w:trHeight w:val="3220"/>
        </w:trPr>
        <w:tc>
          <w:tcPr>
            <w:tcW w:w="5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13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6271A" w:rsidRPr="000F27B1" w:rsidRDefault="00FB618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Brie</w:t>
            </w:r>
            <w:r w:rsidR="000F27B1" w:rsidRPr="000F27B1">
              <w:rPr>
                <w:rFonts w:ascii="Palatino Linotype" w:hAnsi="Palatino Linotype"/>
              </w:rPr>
              <w:t xml:space="preserve">f of </w:t>
            </w:r>
            <w:r w:rsidRPr="000F27B1">
              <w:rPr>
                <w:rFonts w:ascii="Palatino Linotype" w:hAnsi="Palatino Linotype"/>
                <w:spacing w:val="-1"/>
              </w:rPr>
              <w:t>Major</w:t>
            </w:r>
            <w:r w:rsidR="0036321F" w:rsidRPr="000F27B1">
              <w:rPr>
                <w:rFonts w:ascii="Palatino Linotype" w:hAnsi="Palatino Linotype"/>
                <w:spacing w:val="-1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Consultancy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Assignments</w:t>
            </w:r>
            <w:r w:rsidR="000F27B1" w:rsidRPr="000F27B1">
              <w:rPr>
                <w:rFonts w:ascii="Palatino Linotype" w:hAnsi="Palatino Linotype"/>
              </w:rPr>
              <w:t xml:space="preserve"> Undertaken, in last </w:t>
            </w:r>
            <w:r w:rsidRPr="000F27B1">
              <w:rPr>
                <w:rFonts w:ascii="Palatino Linotype" w:hAnsi="Palatino Linotype"/>
              </w:rPr>
              <w:t>three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financial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years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for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each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Area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Code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Separately.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Assignments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should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be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chosen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to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highlight</w:t>
            </w:r>
            <w:r w:rsidR="000F27B1" w:rsidRPr="000F27B1">
              <w:rPr>
                <w:rFonts w:ascii="Palatino Linotype" w:hAnsi="Palatino Linotype"/>
              </w:rPr>
              <w:t xml:space="preserve"> diversity of experience</w:t>
            </w:r>
            <w:r w:rsidRPr="000F27B1">
              <w:rPr>
                <w:rFonts w:ascii="Palatino Linotype" w:hAnsi="Palatino Linotype"/>
              </w:rPr>
              <w:t>,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and highlighting multiple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assignments with similar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experience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should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be</w:t>
            </w:r>
            <w:r w:rsidR="000F27B1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avoided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6271A" w:rsidRPr="000F27B1" w:rsidRDefault="00FB618B" w:rsidP="000F27B1">
            <w:pPr>
              <w:ind w:left="144"/>
              <w:jc w:val="center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  <w:b/>
              </w:rPr>
              <w:t>:</w:t>
            </w:r>
            <w:r w:rsidRPr="000F27B1">
              <w:rPr>
                <w:rFonts w:ascii="Palatino Linotype" w:hAnsi="Palatino Linotype"/>
              </w:rPr>
              <w:t>To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be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enclosed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as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per</w:t>
            </w:r>
            <w:r w:rsidR="0036321F" w:rsidRPr="000F27B1">
              <w:rPr>
                <w:rFonts w:ascii="Palatino Linotype" w:hAnsi="Palatino Linotype"/>
              </w:rPr>
              <w:t xml:space="preserve"> </w:t>
            </w:r>
            <w:r w:rsidRPr="000F27B1">
              <w:rPr>
                <w:rFonts w:ascii="Palatino Linotype" w:hAnsi="Palatino Linotype"/>
              </w:rPr>
              <w:t>Form–V</w:t>
            </w:r>
          </w:p>
        </w:tc>
      </w:tr>
      <w:tr w:rsidR="0092417B" w:rsidRPr="000F27B1" w:rsidTr="003F049C">
        <w:trPr>
          <w:trHeight w:val="511"/>
        </w:trPr>
        <w:tc>
          <w:tcPr>
            <w:tcW w:w="574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92417B" w:rsidRPr="000F27B1" w:rsidRDefault="0092417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14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2417B" w:rsidRPr="000F27B1" w:rsidRDefault="0092417B" w:rsidP="000F27B1">
            <w:pPr>
              <w:ind w:left="144"/>
              <w:rPr>
                <w:rFonts w:ascii="Palatino Linotype" w:hAnsi="Palatino Linotype"/>
              </w:rPr>
            </w:pPr>
            <w:r w:rsidRPr="000F27B1">
              <w:rPr>
                <w:rFonts w:ascii="Palatino Linotype" w:hAnsi="Palatino Linotype"/>
              </w:rPr>
              <w:t>Vendor Detail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</w:tcBorders>
          </w:tcPr>
          <w:p w:rsidR="0092417B" w:rsidRPr="000F27B1" w:rsidRDefault="0092417B" w:rsidP="000F27B1">
            <w:pPr>
              <w:ind w:left="144"/>
              <w:jc w:val="center"/>
              <w:rPr>
                <w:rFonts w:ascii="Palatino Linotype" w:hAnsi="Palatino Linotype"/>
                <w:b/>
              </w:rPr>
            </w:pPr>
            <w:r w:rsidRPr="000F27B1">
              <w:rPr>
                <w:rFonts w:ascii="Palatino Linotype" w:hAnsi="Palatino Linotype"/>
                <w:b/>
              </w:rPr>
              <w:t>:</w:t>
            </w:r>
            <w:r w:rsidRPr="000F27B1">
              <w:rPr>
                <w:rFonts w:ascii="Palatino Linotype" w:hAnsi="Palatino Linotype"/>
              </w:rPr>
              <w:t>To be enclosed as per Form–VI</w:t>
            </w:r>
          </w:p>
        </w:tc>
      </w:tr>
    </w:tbl>
    <w:p w:rsidR="00B6271A" w:rsidRPr="000372EE" w:rsidRDefault="00B6271A" w:rsidP="00F07282">
      <w:pPr>
        <w:pStyle w:val="BodyText"/>
        <w:spacing w:before="5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87036C">
      <w:pPr>
        <w:spacing w:before="89"/>
        <w:ind w:left="260" w:right="-511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</w:rPr>
        <w:t xml:space="preserve">We affirm that the information provided is true, correct, </w:t>
      </w:r>
      <w:r w:rsidR="00464B70" w:rsidRPr="000372EE">
        <w:rPr>
          <w:rFonts w:ascii="Palatino Linotype" w:hAnsi="Palatino Linotype"/>
          <w:b/>
        </w:rPr>
        <w:t>and complete,</w:t>
      </w:r>
      <w:r w:rsidRPr="000372EE">
        <w:rPr>
          <w:rFonts w:ascii="Palatino Linotype" w:hAnsi="Palatino Linotype"/>
          <w:b/>
        </w:rPr>
        <w:t xml:space="preserve"> nothing has been</w:t>
      </w:r>
      <w:r w:rsidR="00464B70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concealed there</w:t>
      </w:r>
      <w:r w:rsidR="00464B70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of. We undertake that in case any information provided is found incorrect</w:t>
      </w:r>
      <w:r w:rsidR="0017399D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at any time hereafter, our application/empanelment stands rejected</w:t>
      </w:r>
      <w:r w:rsidR="00464B70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/</w:t>
      </w:r>
      <w:r w:rsidR="00464B70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terminated as the case</w:t>
      </w:r>
      <w:r w:rsidR="00464B70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may</w:t>
      </w:r>
      <w:r w:rsidR="00464B70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be.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C72CFF" w:rsidRDefault="00FB618B" w:rsidP="0087036C">
      <w:pPr>
        <w:ind w:right="-511"/>
        <w:jc w:val="right"/>
        <w:rPr>
          <w:rFonts w:ascii="Palatino Linotype" w:hAnsi="Palatino Linotype"/>
          <w:b/>
        </w:rPr>
      </w:pPr>
      <w:r w:rsidRPr="0017399D">
        <w:rPr>
          <w:rFonts w:ascii="Palatino Linotype" w:hAnsi="Palatino Linotype"/>
          <w:b/>
        </w:rPr>
        <w:t>(Signature</w:t>
      </w:r>
      <w:r w:rsidR="00464B70" w:rsidRPr="0017399D">
        <w:rPr>
          <w:rFonts w:ascii="Palatino Linotype" w:hAnsi="Palatino Linotype"/>
          <w:b/>
        </w:rPr>
        <w:t xml:space="preserve"> </w:t>
      </w:r>
      <w:r w:rsidRPr="0017399D">
        <w:rPr>
          <w:rFonts w:ascii="Palatino Linotype" w:hAnsi="Palatino Linotype"/>
          <w:b/>
        </w:rPr>
        <w:t>of*authorized</w:t>
      </w:r>
      <w:r w:rsidR="00464B70" w:rsidRPr="0017399D">
        <w:rPr>
          <w:rFonts w:ascii="Palatino Linotype" w:hAnsi="Palatino Linotype"/>
          <w:b/>
        </w:rPr>
        <w:t xml:space="preserve"> </w:t>
      </w:r>
      <w:r w:rsidRPr="0017399D">
        <w:rPr>
          <w:rFonts w:ascii="Palatino Linotype" w:hAnsi="Palatino Linotype"/>
          <w:b/>
        </w:rPr>
        <w:t>person</w:t>
      </w:r>
      <w:r w:rsidR="00464B70" w:rsidRPr="0017399D">
        <w:rPr>
          <w:rFonts w:ascii="Palatino Linotype" w:hAnsi="Palatino Linotype"/>
          <w:b/>
        </w:rPr>
        <w:t xml:space="preserve"> </w:t>
      </w:r>
    </w:p>
    <w:p w:rsidR="00B6271A" w:rsidRPr="0017399D" w:rsidRDefault="00C72CFF" w:rsidP="0087036C">
      <w:pPr>
        <w:ind w:right="-511"/>
        <w:jc w:val="right"/>
        <w:rPr>
          <w:rFonts w:ascii="Palatino Linotype" w:hAnsi="Palatino Linotype"/>
          <w:b/>
        </w:rPr>
      </w:pPr>
      <w:r w:rsidRPr="0017399D">
        <w:rPr>
          <w:rFonts w:ascii="Palatino Linotype" w:hAnsi="Palatino Linotype"/>
          <w:b/>
        </w:rPr>
        <w:t>On</w:t>
      </w:r>
      <w:r w:rsidR="00464B70" w:rsidRPr="0017399D">
        <w:rPr>
          <w:rFonts w:ascii="Palatino Linotype" w:hAnsi="Palatino Linotype"/>
          <w:b/>
        </w:rPr>
        <w:t xml:space="preserve"> </w:t>
      </w:r>
      <w:r w:rsidR="00FB618B" w:rsidRPr="0017399D">
        <w:rPr>
          <w:rFonts w:ascii="Palatino Linotype" w:hAnsi="Palatino Linotype"/>
          <w:b/>
        </w:rPr>
        <w:t>Behalf</w:t>
      </w:r>
      <w:r w:rsidR="00464B70" w:rsidRPr="0017399D">
        <w:rPr>
          <w:rFonts w:ascii="Palatino Linotype" w:hAnsi="Palatino Linotype"/>
          <w:b/>
        </w:rPr>
        <w:t xml:space="preserve"> </w:t>
      </w:r>
      <w:r w:rsidR="00FB618B" w:rsidRPr="0017399D">
        <w:rPr>
          <w:rFonts w:ascii="Palatino Linotype" w:hAnsi="Palatino Linotype"/>
          <w:b/>
        </w:rPr>
        <w:t>of</w:t>
      </w:r>
      <w:r w:rsidR="00464B70" w:rsidRPr="0017399D">
        <w:rPr>
          <w:rFonts w:ascii="Palatino Linotype" w:hAnsi="Palatino Linotype"/>
          <w:b/>
        </w:rPr>
        <w:t xml:space="preserve"> </w:t>
      </w:r>
      <w:r w:rsidR="00FB618B" w:rsidRPr="0017399D">
        <w:rPr>
          <w:rFonts w:ascii="Palatino Linotype" w:hAnsi="Palatino Linotype"/>
          <w:b/>
        </w:rPr>
        <w:t>the</w:t>
      </w:r>
      <w:r w:rsidR="00464B70" w:rsidRPr="0017399D">
        <w:rPr>
          <w:rFonts w:ascii="Palatino Linotype" w:hAnsi="Palatino Linotype"/>
          <w:b/>
        </w:rPr>
        <w:t xml:space="preserve"> </w:t>
      </w:r>
      <w:r w:rsidR="00FB618B" w:rsidRPr="0017399D">
        <w:rPr>
          <w:rFonts w:ascii="Palatino Linotype" w:hAnsi="Palatino Linotype"/>
          <w:b/>
        </w:rPr>
        <w:t>organization)</w:t>
      </w:r>
    </w:p>
    <w:p w:rsidR="00B6271A" w:rsidRPr="000372EE" w:rsidRDefault="00B6271A" w:rsidP="00F07282">
      <w:pPr>
        <w:pStyle w:val="BodyText"/>
        <w:spacing w:before="3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17399D" w:rsidRDefault="00FB618B" w:rsidP="0017399D">
      <w:pPr>
        <w:rPr>
          <w:b/>
        </w:rPr>
        <w:sectPr w:rsidR="00B6271A" w:rsidRPr="0017399D" w:rsidSect="00613D45">
          <w:type w:val="continuous"/>
          <w:pgSz w:w="11909" w:h="16834" w:code="9"/>
          <w:pgMar w:top="720" w:right="1440" w:bottom="720" w:left="1440" w:header="720" w:footer="720" w:gutter="0"/>
          <w:cols w:space="720"/>
        </w:sectPr>
      </w:pPr>
      <w:r w:rsidRPr="0017399D">
        <w:rPr>
          <w:b/>
        </w:rPr>
        <w:t>*Authorized</w:t>
      </w:r>
      <w:r w:rsidR="0017399D" w:rsidRPr="0017399D">
        <w:rPr>
          <w:b/>
        </w:rPr>
        <w:t xml:space="preserve"> </w:t>
      </w:r>
      <w:r w:rsidRPr="0017399D">
        <w:rPr>
          <w:b/>
        </w:rPr>
        <w:t>by</w:t>
      </w:r>
      <w:r w:rsidR="0017399D" w:rsidRPr="0017399D">
        <w:rPr>
          <w:b/>
        </w:rPr>
        <w:t xml:space="preserve"> </w:t>
      </w:r>
      <w:r w:rsidRPr="0017399D">
        <w:rPr>
          <w:b/>
        </w:rPr>
        <w:t>Board</w:t>
      </w:r>
      <w:r w:rsidR="0017399D" w:rsidRPr="0017399D">
        <w:rPr>
          <w:b/>
        </w:rPr>
        <w:t xml:space="preserve"> </w:t>
      </w:r>
      <w:r w:rsidRPr="0017399D">
        <w:rPr>
          <w:b/>
        </w:rPr>
        <w:t>resolution</w:t>
      </w:r>
      <w:r w:rsidR="0017399D" w:rsidRPr="0017399D">
        <w:rPr>
          <w:b/>
        </w:rPr>
        <w:t xml:space="preserve"> </w:t>
      </w:r>
      <w:r w:rsidRPr="0017399D">
        <w:rPr>
          <w:b/>
        </w:rPr>
        <w:t>or</w:t>
      </w:r>
      <w:r w:rsidR="0017399D" w:rsidRPr="0017399D">
        <w:rPr>
          <w:b/>
        </w:rPr>
        <w:t xml:space="preserve"> </w:t>
      </w:r>
      <w:r w:rsidRPr="0017399D">
        <w:rPr>
          <w:b/>
        </w:rPr>
        <w:t>any</w:t>
      </w:r>
      <w:r w:rsidR="0017399D" w:rsidRPr="0017399D">
        <w:rPr>
          <w:b/>
        </w:rPr>
        <w:t xml:space="preserve"> </w:t>
      </w:r>
      <w:r w:rsidRPr="0017399D">
        <w:rPr>
          <w:b/>
        </w:rPr>
        <w:t>other</w:t>
      </w:r>
      <w:r w:rsidR="0017399D" w:rsidRPr="0017399D">
        <w:rPr>
          <w:b/>
        </w:rPr>
        <w:t xml:space="preserve"> </w:t>
      </w:r>
      <w:r w:rsidRPr="0017399D">
        <w:rPr>
          <w:b/>
        </w:rPr>
        <w:t>document</w:t>
      </w:r>
      <w:r w:rsidR="0017399D" w:rsidRPr="0017399D">
        <w:rPr>
          <w:b/>
        </w:rPr>
        <w:t xml:space="preserve"> </w:t>
      </w:r>
      <w:r w:rsidRPr="0017399D">
        <w:rPr>
          <w:b/>
        </w:rPr>
        <w:t>ce</w:t>
      </w:r>
      <w:r w:rsidR="003707FA" w:rsidRPr="0017399D">
        <w:rPr>
          <w:b/>
        </w:rPr>
        <w:t>rtifying</w:t>
      </w:r>
      <w:r w:rsidR="0017399D" w:rsidRPr="0017399D">
        <w:rPr>
          <w:b/>
        </w:rPr>
        <w:t xml:space="preserve"> </w:t>
      </w:r>
      <w:r w:rsidR="003707FA" w:rsidRPr="0017399D">
        <w:rPr>
          <w:b/>
        </w:rPr>
        <w:t>authorization of person</w:t>
      </w:r>
    </w:p>
    <w:p w:rsidR="00973840" w:rsidRPr="0087036C" w:rsidRDefault="00FB618B" w:rsidP="0087036C">
      <w:pPr>
        <w:pStyle w:val="Heading1"/>
        <w:tabs>
          <w:tab w:val="left" w:pos="9630"/>
        </w:tabs>
        <w:ind w:left="0" w:right="450"/>
        <w:rPr>
          <w:rFonts w:ascii="Palatino Linotype" w:hAnsi="Palatino Linotype"/>
          <w:sz w:val="22"/>
          <w:szCs w:val="22"/>
        </w:rPr>
      </w:pPr>
      <w:r w:rsidRPr="0087036C">
        <w:rPr>
          <w:rFonts w:ascii="Palatino Linotype" w:hAnsi="Palatino Linotype"/>
          <w:sz w:val="22"/>
          <w:szCs w:val="22"/>
        </w:rPr>
        <w:lastRenderedPageBreak/>
        <w:t>FORM-II</w:t>
      </w:r>
    </w:p>
    <w:p w:rsidR="00BF4BC8" w:rsidRPr="0087036C" w:rsidRDefault="00FB618B" w:rsidP="003F049C">
      <w:pPr>
        <w:pStyle w:val="BodyText"/>
        <w:spacing w:before="89"/>
        <w:ind w:left="260"/>
        <w:rPr>
          <w:rFonts w:ascii="Palatino Linotype" w:hAnsi="Palatino Linotype"/>
          <w:sz w:val="22"/>
          <w:szCs w:val="22"/>
        </w:rPr>
      </w:pPr>
      <w:r w:rsidRPr="0087036C">
        <w:rPr>
          <w:rFonts w:ascii="Palatino Linotype" w:hAnsi="Palatino Linotype"/>
          <w:sz w:val="22"/>
          <w:szCs w:val="22"/>
        </w:rPr>
        <w:t>Specific</w:t>
      </w:r>
      <w:r w:rsidR="002E7CFE" w:rsidRPr="0087036C">
        <w:rPr>
          <w:rFonts w:ascii="Palatino Linotype" w:hAnsi="Palatino Linotype"/>
          <w:sz w:val="22"/>
          <w:szCs w:val="22"/>
        </w:rPr>
        <w:t xml:space="preserve"> </w:t>
      </w:r>
      <w:r w:rsidRPr="0087036C">
        <w:rPr>
          <w:rFonts w:ascii="Palatino Linotype" w:hAnsi="Palatino Linotype"/>
          <w:sz w:val="22"/>
          <w:szCs w:val="22"/>
        </w:rPr>
        <w:t>Area</w:t>
      </w:r>
      <w:r w:rsidR="002E7CFE" w:rsidRPr="0087036C">
        <w:rPr>
          <w:rFonts w:ascii="Palatino Linotype" w:hAnsi="Palatino Linotype"/>
          <w:sz w:val="22"/>
          <w:szCs w:val="22"/>
        </w:rPr>
        <w:t xml:space="preserve"> </w:t>
      </w:r>
      <w:r w:rsidRPr="0087036C">
        <w:rPr>
          <w:rFonts w:ascii="Palatino Linotype" w:hAnsi="Palatino Linotype"/>
          <w:sz w:val="22"/>
          <w:szCs w:val="22"/>
        </w:rPr>
        <w:t>of</w:t>
      </w:r>
      <w:r w:rsidR="002E7CFE" w:rsidRPr="0087036C">
        <w:rPr>
          <w:rFonts w:ascii="Palatino Linotype" w:hAnsi="Palatino Linotype"/>
          <w:sz w:val="22"/>
          <w:szCs w:val="22"/>
        </w:rPr>
        <w:t xml:space="preserve"> </w:t>
      </w:r>
      <w:r w:rsidRPr="0087036C">
        <w:rPr>
          <w:rFonts w:ascii="Palatino Linotype" w:hAnsi="Palatino Linotype"/>
          <w:sz w:val="22"/>
          <w:szCs w:val="22"/>
        </w:rPr>
        <w:t>expertise</w:t>
      </w:r>
      <w:r w:rsidR="002E7CFE" w:rsidRPr="0087036C">
        <w:rPr>
          <w:rFonts w:ascii="Palatino Linotype" w:hAnsi="Palatino Linotype"/>
          <w:sz w:val="22"/>
          <w:szCs w:val="22"/>
        </w:rPr>
        <w:t xml:space="preserve"> </w:t>
      </w:r>
      <w:r w:rsidRPr="0087036C">
        <w:rPr>
          <w:rFonts w:ascii="Palatino Linotype" w:hAnsi="Palatino Linotype"/>
          <w:sz w:val="22"/>
          <w:szCs w:val="22"/>
        </w:rPr>
        <w:t>with</w:t>
      </w:r>
      <w:r w:rsidR="002E7CFE" w:rsidRPr="0087036C">
        <w:rPr>
          <w:rFonts w:ascii="Palatino Linotype" w:hAnsi="Palatino Linotype"/>
          <w:sz w:val="22"/>
          <w:szCs w:val="22"/>
        </w:rPr>
        <w:t xml:space="preserve"> </w:t>
      </w:r>
      <w:r w:rsidRPr="0087036C">
        <w:rPr>
          <w:rFonts w:ascii="Palatino Linotype" w:hAnsi="Palatino Linotype"/>
          <w:sz w:val="22"/>
          <w:szCs w:val="22"/>
        </w:rPr>
        <w:t>Code(s)</w:t>
      </w:r>
      <w:r w:rsidR="002E7CFE" w:rsidRPr="0087036C">
        <w:rPr>
          <w:rFonts w:ascii="Palatino Linotype" w:hAnsi="Palatino Linotype"/>
          <w:sz w:val="22"/>
          <w:szCs w:val="22"/>
        </w:rPr>
        <w:t xml:space="preserve"> </w:t>
      </w:r>
      <w:r w:rsidRPr="0087036C">
        <w:rPr>
          <w:rFonts w:ascii="Palatino Linotype" w:hAnsi="Palatino Linotype"/>
          <w:sz w:val="22"/>
          <w:szCs w:val="22"/>
        </w:rPr>
        <w:t>applied</w:t>
      </w:r>
      <w:r w:rsidR="002E7CFE" w:rsidRPr="0087036C">
        <w:rPr>
          <w:rFonts w:ascii="Palatino Linotype" w:hAnsi="Palatino Linotype"/>
          <w:sz w:val="22"/>
          <w:szCs w:val="22"/>
        </w:rPr>
        <w:t xml:space="preserve"> </w:t>
      </w:r>
      <w:r w:rsidRPr="0087036C">
        <w:rPr>
          <w:rFonts w:ascii="Palatino Linotype" w:hAnsi="Palatino Linotype"/>
          <w:sz w:val="22"/>
          <w:szCs w:val="22"/>
        </w:rPr>
        <w:t>for</w:t>
      </w:r>
      <w:r w:rsidR="002E7CFE" w:rsidRPr="0087036C">
        <w:rPr>
          <w:rFonts w:ascii="Palatino Linotype" w:hAnsi="Palatino Linotype"/>
          <w:sz w:val="22"/>
          <w:szCs w:val="22"/>
        </w:rPr>
        <w:t xml:space="preserve"> </w:t>
      </w:r>
      <w:r w:rsidRPr="0087036C">
        <w:rPr>
          <w:rFonts w:ascii="Palatino Linotype" w:hAnsi="Palatino Linotype"/>
          <w:sz w:val="22"/>
          <w:szCs w:val="22"/>
        </w:rPr>
        <w:t>empanelment</w:t>
      </w:r>
    </w:p>
    <w:p w:rsidR="00BF4BC8" w:rsidRPr="0087036C" w:rsidRDefault="00BF4BC8" w:rsidP="00F07282">
      <w:pPr>
        <w:pStyle w:val="BodyText"/>
        <w:spacing w:before="89"/>
        <w:ind w:left="260"/>
        <w:jc w:val="both"/>
        <w:rPr>
          <w:rFonts w:ascii="Palatino Linotype" w:hAnsi="Palatino Linotype"/>
          <w:sz w:val="22"/>
          <w:szCs w:val="22"/>
        </w:rPr>
      </w:pPr>
    </w:p>
    <w:tbl>
      <w:tblPr>
        <w:tblW w:w="9564" w:type="dxa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4"/>
        <w:gridCol w:w="5040"/>
        <w:gridCol w:w="1260"/>
        <w:gridCol w:w="1170"/>
        <w:gridCol w:w="990"/>
      </w:tblGrid>
      <w:tr w:rsidR="001935E8" w:rsidRPr="0087036C" w:rsidTr="00D87C7C">
        <w:trPr>
          <w:trHeight w:val="316"/>
        </w:trPr>
        <w:tc>
          <w:tcPr>
            <w:tcW w:w="1104" w:type="dxa"/>
            <w:tcBorders>
              <w:right w:val="single" w:sz="4" w:space="0" w:color="000000"/>
            </w:tcBorders>
          </w:tcPr>
          <w:p w:rsidR="001935E8" w:rsidRPr="0087036C" w:rsidRDefault="001935E8" w:rsidP="00D87C7C">
            <w:pPr>
              <w:pStyle w:val="TableParagraph"/>
              <w:spacing w:before="18"/>
              <w:ind w:left="0"/>
              <w:jc w:val="center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Area Code</w:t>
            </w:r>
          </w:p>
        </w:tc>
        <w:tc>
          <w:tcPr>
            <w:tcW w:w="5040" w:type="dxa"/>
            <w:tcBorders>
              <w:left w:val="single" w:sz="4" w:space="0" w:color="000000"/>
            </w:tcBorders>
          </w:tcPr>
          <w:p w:rsidR="001935E8" w:rsidRPr="0087036C" w:rsidRDefault="001935E8" w:rsidP="003F049C">
            <w:pPr>
              <w:jc w:val="center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Particulars</w:t>
            </w:r>
          </w:p>
        </w:tc>
        <w:tc>
          <w:tcPr>
            <w:tcW w:w="3420" w:type="dxa"/>
            <w:gridSpan w:val="3"/>
            <w:tcBorders>
              <w:left w:val="single" w:sz="4" w:space="0" w:color="000000"/>
            </w:tcBorders>
          </w:tcPr>
          <w:p w:rsidR="001935E8" w:rsidRPr="0087036C" w:rsidRDefault="00BF4BC8" w:rsidP="003F049C">
            <w:pPr>
              <w:jc w:val="center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Areas Applied for</w:t>
            </w:r>
            <w:r w:rsidRPr="0087036C">
              <w:rPr>
                <w:rFonts w:ascii="Palatino Linotype" w:hAnsi="Palatino Linotype"/>
                <w:b/>
              </w:rPr>
              <w:br/>
              <w:t>(Please tick the one applied for )</w:t>
            </w:r>
          </w:p>
        </w:tc>
      </w:tr>
      <w:tr w:rsidR="007D634B" w:rsidRPr="0087036C" w:rsidTr="00D87C7C">
        <w:trPr>
          <w:trHeight w:val="299"/>
        </w:trPr>
        <w:tc>
          <w:tcPr>
            <w:tcW w:w="1104" w:type="dxa"/>
            <w:tcBorders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8" w:line="271" w:lineRule="exact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1 (a)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3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Strategy and Policy</w:t>
            </w: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6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8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1 (b)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3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Human Resources Plan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3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4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5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1©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1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Organizational Development Plan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299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8" w:line="271" w:lineRule="exact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1(d)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3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Preparation of systems/rules/procedures/manuals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6"/>
        </w:trPr>
        <w:tc>
          <w:tcPr>
            <w:tcW w:w="1104" w:type="dxa"/>
            <w:tcBorders>
              <w:top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8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  <w:w w:val="99"/>
              </w:rPr>
              <w:t>2</w:t>
            </w:r>
          </w:p>
        </w:tc>
        <w:tc>
          <w:tcPr>
            <w:tcW w:w="5040" w:type="dxa"/>
            <w:tcBorders>
              <w:top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3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Financial Services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3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551"/>
        </w:trPr>
        <w:tc>
          <w:tcPr>
            <w:tcW w:w="1104" w:type="dxa"/>
            <w:tcBorders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35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(a)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line="268" w:lineRule="exact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Drafting, vetting, reviewing and evaluation of RFQ,RFP and Agreements for</w:t>
            </w:r>
          </w:p>
          <w:p w:rsidR="007D634B" w:rsidRPr="0087036C" w:rsidRDefault="007D634B" w:rsidP="003F049C">
            <w:pPr>
              <w:pStyle w:val="TableParagraph"/>
              <w:spacing w:line="264" w:lineRule="exact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PPP projects</w:t>
            </w:r>
          </w:p>
        </w:tc>
        <w:tc>
          <w:tcPr>
            <w:tcW w:w="3420" w:type="dxa"/>
            <w:gridSpan w:val="3"/>
            <w:tcBorders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line="268" w:lineRule="exact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551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35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(b)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line="268" w:lineRule="exact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Drafting, vetting, reviewing and evaluation of RFQ,RFP and Agreements for</w:t>
            </w:r>
          </w:p>
          <w:p w:rsidR="007D634B" w:rsidRPr="0087036C" w:rsidRDefault="007D634B" w:rsidP="003F049C">
            <w:pPr>
              <w:pStyle w:val="TableParagraph"/>
              <w:spacing w:line="264" w:lineRule="exact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Other projects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line="268" w:lineRule="exact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299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8" w:line="271" w:lineRule="exact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(c)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3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Commercial support and due diligence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6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8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(d)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3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Logistics and Supply Chain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3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4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5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(e)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1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Transaction Services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6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8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(f)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3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Financial Restructuring of Entities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3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4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5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(g)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1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Resource Mobilization (Domestic and Foreign currency)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5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(h)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1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Mergers and Acquisition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6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8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</w:t>
            </w:r>
            <w:proofErr w:type="spellStart"/>
            <w:r w:rsidRPr="0087036C">
              <w:rPr>
                <w:rFonts w:ascii="Palatino Linotype" w:hAnsi="Palatino Linotype"/>
                <w:b/>
              </w:rPr>
              <w:t>i</w:t>
            </w:r>
            <w:proofErr w:type="spellEnd"/>
            <w:r w:rsidRPr="0087036C">
              <w:rPr>
                <w:rFonts w:ascii="Palatino Linotype" w:hAnsi="Palatino Linotype"/>
                <w:b/>
              </w:rPr>
              <w:t>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3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Asset Valuation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3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4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5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(j)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1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Taxation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6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8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(k)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3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Insurance Advisory/ Lender’s Insurance Advisor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3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4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5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(l)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1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Actuarial Valuation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6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5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(m)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1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Accounts Function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28"/>
        </w:trPr>
        <w:tc>
          <w:tcPr>
            <w:tcW w:w="1104" w:type="dxa"/>
            <w:tcBorders>
              <w:top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23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2 (n)</w:t>
            </w:r>
          </w:p>
        </w:tc>
        <w:tc>
          <w:tcPr>
            <w:tcW w:w="5040" w:type="dxa"/>
            <w:tcBorders>
              <w:top w:val="single" w:sz="4" w:space="0" w:color="000000"/>
            </w:tcBorders>
          </w:tcPr>
          <w:p w:rsidR="007D634B" w:rsidRPr="0087036C" w:rsidRDefault="007D634B" w:rsidP="003F049C">
            <w:pPr>
              <w:pStyle w:val="TableParagraph"/>
              <w:spacing w:before="18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Internal Audit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18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87036C" w:rsidTr="00D87C7C">
        <w:trPr>
          <w:trHeight w:val="553"/>
        </w:trPr>
        <w:tc>
          <w:tcPr>
            <w:tcW w:w="1104" w:type="dxa"/>
            <w:tcBorders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35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  <w:w w:val="99"/>
              </w:rPr>
              <w:t>3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</w:tcPr>
          <w:p w:rsidR="00973840" w:rsidRPr="0087036C" w:rsidRDefault="00973840" w:rsidP="003F049C">
            <w:pPr>
              <w:pStyle w:val="TableParagraph"/>
              <w:spacing w:line="276" w:lineRule="exact"/>
              <w:ind w:left="144" w:right="349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Project planning/ structuring/ conducting technical studies/ preparation of Pre-Feasibility Repo</w:t>
            </w:r>
            <w:r w:rsidRPr="0087036C">
              <w:rPr>
                <w:rFonts w:ascii="Palatino Linotype" w:hAnsi="Palatino Linotype"/>
              </w:rPr>
              <w:t>r</w:t>
            </w:r>
            <w:r w:rsidRPr="0087036C">
              <w:rPr>
                <w:rFonts w:ascii="Palatino Linotype" w:hAnsi="Palatino Linotype"/>
                <w:b/>
              </w:rPr>
              <w:t>t/Detailed Project Report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 w:rsidR="00973840" w:rsidRPr="0087036C" w:rsidRDefault="003F049C" w:rsidP="003F049C">
            <w:pPr>
              <w:pStyle w:val="TableParagraph"/>
              <w:spacing w:line="276" w:lineRule="exact"/>
              <w:ind w:right="349"/>
              <w:jc w:val="center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3A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973840" w:rsidRPr="0087036C" w:rsidRDefault="003F049C" w:rsidP="003F049C">
            <w:pPr>
              <w:pStyle w:val="TableParagraph"/>
              <w:spacing w:line="276" w:lineRule="exact"/>
              <w:ind w:right="349"/>
              <w:jc w:val="center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3B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:rsidR="00973840" w:rsidRPr="0087036C" w:rsidRDefault="003F049C" w:rsidP="003F049C">
            <w:pPr>
              <w:pStyle w:val="TableParagraph"/>
              <w:spacing w:line="276" w:lineRule="exact"/>
              <w:ind w:right="349"/>
              <w:jc w:val="center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3C</w:t>
            </w:r>
          </w:p>
        </w:tc>
      </w:tr>
      <w:tr w:rsidR="00BF4BC8" w:rsidRPr="0087036C" w:rsidTr="00D87C7C">
        <w:trPr>
          <w:trHeight w:val="551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33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3 (A)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840" w:rsidRPr="0087036C" w:rsidRDefault="00973840" w:rsidP="003F049C">
            <w:pPr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Conducting Technical studies and preparation of PFR/DPR for obtaining, inter-</w:t>
            </w:r>
            <w:r w:rsidR="003F049C" w:rsidRPr="0087036C">
              <w:rPr>
                <w:rFonts w:ascii="Palatino Linotype" w:hAnsi="Palatino Linotype"/>
              </w:rPr>
              <w:t xml:space="preserve"> </w:t>
            </w:r>
            <w:r w:rsidRPr="0087036C">
              <w:rPr>
                <w:rFonts w:ascii="Palatino Linotype" w:hAnsi="Palatino Linotype"/>
              </w:rPr>
              <w:t>alia, Environmental clearance for Thermal Power Projects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line="268" w:lineRule="exact"/>
              <w:ind w:left="112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line="268" w:lineRule="exact"/>
              <w:ind w:left="112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line="268" w:lineRule="exact"/>
              <w:ind w:left="112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87036C" w:rsidTr="00D87C7C">
        <w:trPr>
          <w:trHeight w:val="551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33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3 (B)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3F049C">
            <w:pPr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Conducting Technical studies and preparation of PFR/DPR for obtaining, inter-alia, Environmental clearance for Hydro Power Projects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line="268" w:lineRule="exact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line="268" w:lineRule="exact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line="268" w:lineRule="exact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87036C" w:rsidTr="00D87C7C">
        <w:trPr>
          <w:trHeight w:val="551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35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3 (C)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3F049C">
            <w:pPr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Conducting Technical studies and preparation</w:t>
            </w:r>
            <w:r w:rsidR="003F049C" w:rsidRPr="0087036C">
              <w:rPr>
                <w:rFonts w:ascii="Palatino Linotype" w:hAnsi="Palatino Linotype"/>
              </w:rPr>
              <w:t xml:space="preserve"> of DPR/ Feasibility Report for </w:t>
            </w:r>
            <w:r w:rsidRPr="0087036C">
              <w:rPr>
                <w:rFonts w:ascii="Palatino Linotype" w:hAnsi="Palatino Linotype"/>
              </w:rPr>
              <w:t>obtaining inter-alia Environmental clearance for New and Renewable Energy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line="264" w:lineRule="exact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line="264" w:lineRule="exact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line="264" w:lineRule="exact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87036C" w:rsidTr="00D87C7C">
        <w:trPr>
          <w:trHeight w:val="31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</w:t>
            </w:r>
            <w:proofErr w:type="spellStart"/>
            <w:r w:rsidRPr="0087036C">
              <w:rPr>
                <w:rFonts w:ascii="Palatino Linotype" w:hAnsi="Palatino Linotype"/>
              </w:rPr>
              <w:t>i</w:t>
            </w:r>
            <w:proofErr w:type="spellEnd"/>
            <w:r w:rsidRPr="0087036C">
              <w:rPr>
                <w:rFonts w:ascii="Palatino Linotype" w:hAnsi="Palatino Linotype"/>
              </w:rPr>
              <w:t>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3F049C">
            <w:pPr>
              <w:pStyle w:val="TableParagraph"/>
              <w:spacing w:before="11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Sites election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1"/>
              <w:ind w:left="1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1"/>
              <w:ind w:left="108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1"/>
              <w:ind w:left="108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87036C" w:rsidTr="00D87C7C">
        <w:trPr>
          <w:trHeight w:val="316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3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(ii)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3F049C">
            <w:pPr>
              <w:pStyle w:val="TableParagraph"/>
              <w:spacing w:before="13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Preparation of Pre-feasibility Report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3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3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3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87036C" w:rsidTr="00D87C7C">
        <w:trPr>
          <w:trHeight w:val="313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(iii)</w:t>
            </w:r>
          </w:p>
        </w:tc>
        <w:tc>
          <w:tcPr>
            <w:tcW w:w="50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3840" w:rsidRPr="0087036C" w:rsidRDefault="00973840" w:rsidP="003F049C">
            <w:pPr>
              <w:pStyle w:val="TableParagraph"/>
              <w:spacing w:before="11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Preparation of plant layout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0" w:rsidRPr="0087036C" w:rsidRDefault="00973840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3840" w:rsidRPr="0087036C" w:rsidRDefault="00973840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973840" w:rsidRPr="0087036C" w:rsidRDefault="00973840" w:rsidP="00F07282">
            <w:pPr>
              <w:pStyle w:val="TableParagraph"/>
              <w:spacing w:before="11"/>
              <w:jc w:val="both"/>
              <w:rPr>
                <w:rFonts w:ascii="Palatino Linotype" w:hAnsi="Palatino Linotype"/>
              </w:rPr>
            </w:pPr>
          </w:p>
        </w:tc>
      </w:tr>
      <w:tr w:rsidR="001935E8" w:rsidRPr="0087036C" w:rsidTr="00D87C7C">
        <w:trPr>
          <w:trHeight w:val="313"/>
        </w:trPr>
        <w:tc>
          <w:tcPr>
            <w:tcW w:w="1104" w:type="dxa"/>
            <w:tcBorders>
              <w:right w:val="single" w:sz="4" w:space="0" w:color="000000"/>
            </w:tcBorders>
          </w:tcPr>
          <w:p w:rsidR="001935E8" w:rsidRPr="0087036C" w:rsidRDefault="001935E8" w:rsidP="00F07282">
            <w:pPr>
              <w:pStyle w:val="TableParagraph"/>
              <w:spacing w:before="5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(iv)</w:t>
            </w:r>
          </w:p>
        </w:tc>
        <w:tc>
          <w:tcPr>
            <w:tcW w:w="5040" w:type="dxa"/>
            <w:tcBorders>
              <w:left w:val="single" w:sz="4" w:space="0" w:color="000000"/>
              <w:right w:val="single" w:sz="4" w:space="0" w:color="auto"/>
            </w:tcBorders>
          </w:tcPr>
          <w:p w:rsidR="001935E8" w:rsidRPr="0087036C" w:rsidRDefault="001935E8" w:rsidP="003F049C">
            <w:pPr>
              <w:pStyle w:val="TableParagraph"/>
              <w:spacing w:before="5"/>
              <w:ind w:left="144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Geo Technical Studies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1935E8" w:rsidRPr="0087036C" w:rsidRDefault="001935E8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1935E8" w:rsidRPr="0087036C" w:rsidRDefault="001935E8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1935E8" w:rsidRPr="0087036C" w:rsidRDefault="001935E8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</w:tr>
    </w:tbl>
    <w:p w:rsidR="0087036C" w:rsidRDefault="0087036C" w:rsidP="00F07282">
      <w:pPr>
        <w:jc w:val="both"/>
        <w:rPr>
          <w:rFonts w:ascii="Palatino Linotype" w:hAnsi="Palatino Linotype"/>
        </w:rPr>
      </w:pPr>
    </w:p>
    <w:p w:rsidR="001935E8" w:rsidRPr="000372EE" w:rsidRDefault="0087036C" w:rsidP="0087036C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tbl>
      <w:tblPr>
        <w:tblW w:w="9564" w:type="dxa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1"/>
        <w:gridCol w:w="4863"/>
        <w:gridCol w:w="1260"/>
        <w:gridCol w:w="1170"/>
        <w:gridCol w:w="990"/>
      </w:tblGrid>
      <w:tr w:rsidR="00855681" w:rsidRPr="000372EE" w:rsidTr="00B05F69">
        <w:trPr>
          <w:trHeight w:val="313"/>
        </w:trPr>
        <w:tc>
          <w:tcPr>
            <w:tcW w:w="1281" w:type="dxa"/>
            <w:tcBorders>
              <w:right w:val="single" w:sz="4" w:space="0" w:color="000000"/>
            </w:tcBorders>
          </w:tcPr>
          <w:p w:rsidR="00855681" w:rsidRPr="0087036C" w:rsidRDefault="00855681" w:rsidP="00D87C7C">
            <w:pPr>
              <w:pStyle w:val="TableParagraph"/>
              <w:spacing w:before="18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lastRenderedPageBreak/>
              <w:t>Area Code</w:t>
            </w:r>
          </w:p>
        </w:tc>
        <w:tc>
          <w:tcPr>
            <w:tcW w:w="4863" w:type="dxa"/>
            <w:tcBorders>
              <w:left w:val="single" w:sz="4" w:space="0" w:color="000000"/>
              <w:right w:val="single" w:sz="4" w:space="0" w:color="auto"/>
            </w:tcBorders>
          </w:tcPr>
          <w:p w:rsidR="00855681" w:rsidRPr="0087036C" w:rsidRDefault="00855681" w:rsidP="00D87C7C">
            <w:pPr>
              <w:pStyle w:val="NoSpacing"/>
              <w:jc w:val="center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Particulars</w:t>
            </w:r>
          </w:p>
        </w:tc>
        <w:tc>
          <w:tcPr>
            <w:tcW w:w="3420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855681" w:rsidRPr="0087036C" w:rsidRDefault="00855681" w:rsidP="00B05F69">
            <w:pPr>
              <w:jc w:val="center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Areas Applied for</w:t>
            </w:r>
            <w:r w:rsidRPr="0087036C">
              <w:rPr>
                <w:rFonts w:ascii="Palatino Linotype" w:hAnsi="Palatino Linotype"/>
                <w:b/>
              </w:rPr>
              <w:br/>
              <w:t>(Please tick the one applied for )</w:t>
            </w:r>
          </w:p>
        </w:tc>
      </w:tr>
      <w:tr w:rsidR="00855681" w:rsidRPr="000372EE" w:rsidTr="00B05F69">
        <w:trPr>
          <w:trHeight w:val="799"/>
        </w:trPr>
        <w:tc>
          <w:tcPr>
            <w:tcW w:w="1281" w:type="dxa"/>
            <w:tcBorders>
              <w:bottom w:val="single" w:sz="4" w:space="0" w:color="000000"/>
            </w:tcBorders>
          </w:tcPr>
          <w:p w:rsidR="00855681" w:rsidRPr="0087036C" w:rsidRDefault="00855681" w:rsidP="00F07282">
            <w:pPr>
              <w:pStyle w:val="TableParagraph"/>
              <w:spacing w:before="120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(v)</w:t>
            </w:r>
          </w:p>
        </w:tc>
        <w:tc>
          <w:tcPr>
            <w:tcW w:w="4863" w:type="dxa"/>
            <w:tcBorders>
              <w:bottom w:val="single" w:sz="4" w:space="0" w:color="000000"/>
              <w:right w:val="single" w:sz="4" w:space="0" w:color="auto"/>
            </w:tcBorders>
          </w:tcPr>
          <w:p w:rsidR="00B05F69" w:rsidRPr="0087036C" w:rsidRDefault="00855681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Socio-economic Studies/ Socio-impa</w:t>
            </w:r>
            <w:r w:rsidR="00B05F69" w:rsidRPr="0087036C">
              <w:rPr>
                <w:rFonts w:ascii="Palatino Linotype" w:hAnsi="Palatino Linotype"/>
              </w:rPr>
              <w:t xml:space="preserve">ct assessment/ Corporate Social </w:t>
            </w:r>
            <w:r w:rsidRPr="0087036C">
              <w:rPr>
                <w:rFonts w:ascii="Palatino Linotype" w:hAnsi="Palatino Linotype"/>
              </w:rPr>
              <w:t>Responsibility Plans/ Resettlement and Rehabilitation plans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681" w:rsidRPr="0087036C" w:rsidRDefault="00855681" w:rsidP="00B05F69">
            <w:pPr>
              <w:pStyle w:val="TableParagraph"/>
              <w:spacing w:line="272" w:lineRule="exact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681" w:rsidRPr="0087036C" w:rsidRDefault="00855681" w:rsidP="00F07282">
            <w:pPr>
              <w:pStyle w:val="TableParagraph"/>
              <w:jc w:val="both"/>
              <w:rPr>
                <w:rFonts w:ascii="Palatino Linotype" w:hAnsi="Palatino Linotype"/>
              </w:rPr>
            </w:pPr>
          </w:p>
          <w:p w:rsidR="00855681" w:rsidRPr="0087036C" w:rsidRDefault="00855681" w:rsidP="00F07282">
            <w:pPr>
              <w:pStyle w:val="TableParagraph"/>
              <w:spacing w:line="272" w:lineRule="exact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5681" w:rsidRPr="0087036C" w:rsidRDefault="00855681" w:rsidP="00F07282">
            <w:pPr>
              <w:jc w:val="both"/>
              <w:rPr>
                <w:rFonts w:ascii="Palatino Linotype" w:hAnsi="Palatino Linotype"/>
              </w:rPr>
            </w:pPr>
          </w:p>
          <w:p w:rsidR="00855681" w:rsidRPr="0087036C" w:rsidRDefault="00855681" w:rsidP="00F07282">
            <w:pPr>
              <w:pStyle w:val="TableParagraph"/>
              <w:spacing w:line="272" w:lineRule="exact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443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(vi)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Topographical Survey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353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5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(vii)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Area Drainage Studies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434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(viii)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Hydrographical/ Hydrological Surveys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632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(ix)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Environment Impact Assessment Studies/Environment Management Plans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jc w:val="both"/>
              <w:rPr>
                <w:rFonts w:ascii="Palatino Linotype" w:hAnsi="Palatino Linotype"/>
              </w:rPr>
            </w:pPr>
          </w:p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425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(x)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Preparation of  DPR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353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(xi)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Studies related to Forest and for obtaining clearance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362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5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(xii)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Marine and Port Studies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425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(xiii)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Conducting Public hearing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316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5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(xiv)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Survey and Land Acquisition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313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(xv)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Water availability and transportation(Coal and POL)Studies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106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106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106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314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(xvi)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Consultancy Services for FGD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316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5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(xvii)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Lender’s Independent Engineer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7D634B" w:rsidRPr="000372EE" w:rsidTr="00B05F69">
        <w:trPr>
          <w:trHeight w:val="314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(xviii)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Any other activities/studies(please mention)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 w:right="123"/>
              <w:jc w:val="both"/>
              <w:rPr>
                <w:rFonts w:ascii="Palatino Linotype" w:hAnsi="Palatino Linotype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D634B" w:rsidRPr="0087036C" w:rsidRDefault="007D634B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35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3 (D)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Power System Planning and Forecasting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ind w:left="0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F4BC8" w:rsidRPr="000372EE" w:rsidTr="00B05F69">
        <w:trPr>
          <w:trHeight w:val="353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2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</w:t>
            </w:r>
            <w:proofErr w:type="spellStart"/>
            <w:r w:rsidRPr="0087036C">
              <w:rPr>
                <w:rFonts w:ascii="Palatino Linotype" w:hAnsi="Palatino Linotype"/>
              </w:rPr>
              <w:t>i</w:t>
            </w:r>
            <w:proofErr w:type="spellEnd"/>
            <w:r w:rsidRPr="0087036C">
              <w:rPr>
                <w:rFonts w:ascii="Palatino Linotype" w:hAnsi="Palatino Linotype"/>
              </w:rPr>
              <w:t>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Demand Supply Analysis and Forecasting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2" w:lineRule="exact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407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2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Short, Medium and Long term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2" w:lineRule="exact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80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56" w:lineRule="exact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3 (E)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Transmission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56" w:lineRule="exact"/>
              <w:ind w:left="0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F4BC8" w:rsidRPr="000372EE" w:rsidTr="00B05F69">
        <w:trPr>
          <w:trHeight w:val="299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2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</w:t>
            </w:r>
            <w:proofErr w:type="spellStart"/>
            <w:r w:rsidRPr="0087036C">
              <w:rPr>
                <w:rFonts w:ascii="Palatino Linotype" w:hAnsi="Palatino Linotype"/>
              </w:rPr>
              <w:t>i</w:t>
            </w:r>
            <w:proofErr w:type="spellEnd"/>
            <w:r w:rsidRPr="0087036C">
              <w:rPr>
                <w:rFonts w:ascii="Palatino Linotype" w:hAnsi="Palatino Linotype"/>
              </w:rPr>
              <w:t>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Power Transmission-Route Survey, analysis and DPR preparation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2" w:lineRule="exact"/>
              <w:ind w:left="108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99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2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Power Transmission–Obtaining Clearances/Approvals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2" w:lineRule="exact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02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4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Network studies and load flow studies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4" w:lineRule="exact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99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2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(iv)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Smart Grid Technology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2" w:lineRule="exact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99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2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(v)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Lender’s Independent Engineer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72" w:lineRule="exact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14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5" w:lineRule="exact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3 (F)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Distribution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5" w:lineRule="exact"/>
              <w:ind w:left="0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F4BC8" w:rsidRPr="000372EE" w:rsidTr="00B05F69">
        <w:trPr>
          <w:trHeight w:val="316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0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</w:t>
            </w:r>
            <w:proofErr w:type="spellStart"/>
            <w:r w:rsidRPr="0087036C">
              <w:rPr>
                <w:rFonts w:ascii="Palatino Linotype" w:hAnsi="Palatino Linotype"/>
              </w:rPr>
              <w:t>i</w:t>
            </w:r>
            <w:proofErr w:type="spellEnd"/>
            <w:r w:rsidRPr="0087036C">
              <w:rPr>
                <w:rFonts w:ascii="Palatino Linotype" w:hAnsi="Palatino Linotype"/>
              </w:rPr>
              <w:t>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Network studies and load flow studies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14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0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Project monitoring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16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0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Audit, inspection of materials and workmanship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13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0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(iv)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Preparation of DPR, GPS survey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14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0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(v)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Any other activities/studies(please mention)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before="3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08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2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(vi)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Smart Grid Technology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before="5"/>
              <w:ind w:left="0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08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56" w:lineRule="exact"/>
              <w:jc w:val="both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3 (G)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Coal Block/ Mines Studies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56" w:lineRule="exact"/>
              <w:ind w:left="0"/>
              <w:jc w:val="both"/>
              <w:rPr>
                <w:rFonts w:ascii="Palatino Linotype" w:hAnsi="Palatino Linotype"/>
                <w:b/>
              </w:rPr>
            </w:pPr>
          </w:p>
        </w:tc>
      </w:tr>
      <w:tr w:rsidR="00BF4BC8" w:rsidRPr="000372EE" w:rsidTr="00B05F69">
        <w:trPr>
          <w:trHeight w:val="641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0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</w:t>
            </w:r>
            <w:proofErr w:type="spellStart"/>
            <w:r w:rsidRPr="0087036C">
              <w:rPr>
                <w:rFonts w:ascii="Palatino Linotype" w:hAnsi="Palatino Linotype"/>
              </w:rPr>
              <w:t>i</w:t>
            </w:r>
            <w:proofErr w:type="spellEnd"/>
            <w:r w:rsidRPr="0087036C">
              <w:rPr>
                <w:rFonts w:ascii="Palatino Linotype" w:hAnsi="Palatino Linotype"/>
              </w:rPr>
              <w:t>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Topographical survey, DGPS, exploration &amp; GR preparation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before="3"/>
              <w:jc w:val="both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614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2" w:lineRule="exact"/>
              <w:jc w:val="both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2707BB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Preparation of Mining plan, feasibility report and cost of production of coal</w:t>
            </w:r>
          </w:p>
        </w:tc>
        <w:tc>
          <w:tcPr>
            <w:tcW w:w="3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F07282">
            <w:pPr>
              <w:pStyle w:val="TableParagraph"/>
              <w:spacing w:line="262" w:lineRule="exact"/>
              <w:jc w:val="both"/>
              <w:rPr>
                <w:rFonts w:ascii="Palatino Linotype" w:hAnsi="Palatino Linotype"/>
              </w:rPr>
            </w:pPr>
          </w:p>
          <w:p w:rsidR="002707BB" w:rsidRPr="0087036C" w:rsidRDefault="002707BB" w:rsidP="002707BB">
            <w:pPr>
              <w:pStyle w:val="TableParagraph"/>
              <w:spacing w:line="262" w:lineRule="exact"/>
              <w:ind w:left="0"/>
              <w:jc w:val="both"/>
              <w:rPr>
                <w:rFonts w:ascii="Palatino Linotype" w:hAnsi="Palatino Linotype"/>
              </w:rPr>
            </w:pPr>
          </w:p>
        </w:tc>
      </w:tr>
    </w:tbl>
    <w:p w:rsidR="0087036C" w:rsidRDefault="0087036C">
      <w:r>
        <w:br w:type="page"/>
      </w:r>
    </w:p>
    <w:tbl>
      <w:tblPr>
        <w:tblW w:w="9564" w:type="dxa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81"/>
        <w:gridCol w:w="4863"/>
        <w:gridCol w:w="3420"/>
      </w:tblGrid>
      <w:tr w:rsidR="00BF4BC8" w:rsidRPr="000372EE" w:rsidTr="00B05F69">
        <w:trPr>
          <w:trHeight w:val="316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jc w:val="center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lastRenderedPageBreak/>
              <w:t>Area Code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jc w:val="center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Area Code Particulars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jc w:val="center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Areas Applied for</w:t>
            </w:r>
            <w:r w:rsidRPr="0087036C">
              <w:rPr>
                <w:rFonts w:ascii="Palatino Linotype" w:hAnsi="Palatino Linotype"/>
                <w:b/>
              </w:rPr>
              <w:br/>
              <w:t>(Please tick the one applied for )</w:t>
            </w:r>
          </w:p>
        </w:tc>
      </w:tr>
      <w:tr w:rsidR="00BF4BC8" w:rsidRPr="000372EE" w:rsidTr="00B05F69">
        <w:trPr>
          <w:trHeight w:val="316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Audit, inspection of materials and workmanship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76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(iv)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Forest land diversion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14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(v)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Any other activities/studies(please mention)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75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3 (H)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Engineering, Procurement and Construction for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90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</w:t>
            </w:r>
            <w:proofErr w:type="spellStart"/>
            <w:r w:rsidRPr="0087036C">
              <w:rPr>
                <w:rFonts w:ascii="Palatino Linotype" w:hAnsi="Palatino Linotype"/>
              </w:rPr>
              <w:t>i</w:t>
            </w:r>
            <w:proofErr w:type="spellEnd"/>
            <w:r w:rsidRPr="0087036C">
              <w:rPr>
                <w:rFonts w:ascii="Palatino Linotype" w:hAnsi="Palatino Linotype"/>
              </w:rPr>
              <w:t>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Thermal Power Projects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75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Hydro Power Projects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78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(iii)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New and Renewable Energy Projects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75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(iv)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Transmission Projects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75"/>
        </w:trPr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(v)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Distribution Projects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60"/>
        </w:trPr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Corporate Communications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75"/>
        </w:trPr>
        <w:tc>
          <w:tcPr>
            <w:tcW w:w="12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4(a)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Corporate film making and Audio visual publicity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75"/>
        </w:trPr>
        <w:tc>
          <w:tcPr>
            <w:tcW w:w="1281" w:type="dxa"/>
            <w:tcBorders>
              <w:top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4(b)</w:t>
            </w:r>
          </w:p>
        </w:tc>
        <w:tc>
          <w:tcPr>
            <w:tcW w:w="4863" w:type="dxa"/>
            <w:tcBorders>
              <w:top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Event management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75"/>
        </w:trPr>
        <w:tc>
          <w:tcPr>
            <w:tcW w:w="1281" w:type="dxa"/>
            <w:tcBorders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  <w:w w:val="99"/>
              </w:rPr>
              <w:t>5</w:t>
            </w:r>
          </w:p>
        </w:tc>
        <w:tc>
          <w:tcPr>
            <w:tcW w:w="4863" w:type="dxa"/>
            <w:tcBorders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Information Management System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78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5(a)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Website/software design and maintenance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275"/>
        </w:trPr>
        <w:tc>
          <w:tcPr>
            <w:tcW w:w="1281" w:type="dxa"/>
            <w:tcBorders>
              <w:top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5(b)</w:t>
            </w:r>
          </w:p>
        </w:tc>
        <w:tc>
          <w:tcPr>
            <w:tcW w:w="4863" w:type="dxa"/>
            <w:tcBorders>
              <w:top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IT Enabled Services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13"/>
        </w:trPr>
        <w:tc>
          <w:tcPr>
            <w:tcW w:w="1281" w:type="dxa"/>
            <w:tcBorders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  <w:w w:val="99"/>
              </w:rPr>
              <w:t>6</w:t>
            </w:r>
          </w:p>
        </w:tc>
        <w:tc>
          <w:tcPr>
            <w:tcW w:w="4863" w:type="dxa"/>
            <w:tcBorders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Legal and contracts related services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553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6(a)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Drafting, vetting, reviewing and evaluation of RFQ, RF</w:t>
            </w:r>
            <w:r w:rsidR="00D87C7C" w:rsidRPr="0087036C">
              <w:rPr>
                <w:rFonts w:ascii="Palatino Linotype" w:hAnsi="Palatino Linotype"/>
              </w:rPr>
              <w:t xml:space="preserve">P and Agreements for </w:t>
            </w:r>
            <w:r w:rsidRPr="0087036C">
              <w:rPr>
                <w:rFonts w:ascii="Palatino Linotype" w:hAnsi="Palatino Linotype"/>
              </w:rPr>
              <w:t>PPP projects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551"/>
        </w:trPr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6(b)</w:t>
            </w:r>
          </w:p>
        </w:tc>
        <w:tc>
          <w:tcPr>
            <w:tcW w:w="48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Drafting, vetting, reviewing and evaluation</w:t>
            </w:r>
            <w:r w:rsidR="00D87C7C" w:rsidRPr="0087036C">
              <w:rPr>
                <w:rFonts w:ascii="Palatino Linotype" w:hAnsi="Palatino Linotype"/>
              </w:rPr>
              <w:t xml:space="preserve"> of RFQ, RFP and Agreements for </w:t>
            </w:r>
            <w:r w:rsidRPr="0087036C">
              <w:rPr>
                <w:rFonts w:ascii="Palatino Linotype" w:hAnsi="Palatino Linotype"/>
              </w:rPr>
              <w:t>other projects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551"/>
        </w:trPr>
        <w:tc>
          <w:tcPr>
            <w:tcW w:w="1281" w:type="dxa"/>
            <w:tcBorders>
              <w:top w:val="single" w:sz="4" w:space="0" w:color="000000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6(c)</w:t>
            </w:r>
          </w:p>
        </w:tc>
        <w:tc>
          <w:tcPr>
            <w:tcW w:w="4863" w:type="dxa"/>
            <w:tcBorders>
              <w:top w:val="single" w:sz="4" w:space="0" w:color="000000"/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</w:rPr>
            </w:pPr>
            <w:r w:rsidRPr="0087036C">
              <w:rPr>
                <w:rFonts w:ascii="Palatino Linotype" w:hAnsi="Palatino Linotype"/>
              </w:rPr>
              <w:t>Legal opinion on Land Acquisition Act, Elec</w:t>
            </w:r>
            <w:r w:rsidR="00D87C7C" w:rsidRPr="0087036C">
              <w:rPr>
                <w:rFonts w:ascii="Palatino Linotype" w:hAnsi="Palatino Linotype"/>
              </w:rPr>
              <w:t xml:space="preserve">tricity Act 2003, FEMA, and any </w:t>
            </w:r>
            <w:r w:rsidRPr="0087036C">
              <w:rPr>
                <w:rFonts w:ascii="Palatino Linotype" w:hAnsi="Palatino Linotype"/>
              </w:rPr>
              <w:t>other Act ,rules/procedures/documents of  PFCCL etc.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auto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D87C7C">
        <w:trPr>
          <w:trHeight w:val="781"/>
        </w:trPr>
        <w:tc>
          <w:tcPr>
            <w:tcW w:w="1281" w:type="dxa"/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  <w:w w:val="99"/>
              </w:rPr>
              <w:t>7</w:t>
            </w:r>
          </w:p>
        </w:tc>
        <w:tc>
          <w:tcPr>
            <w:tcW w:w="4863" w:type="dxa"/>
            <w:tcBorders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Manpower agency provi</w:t>
            </w:r>
            <w:r w:rsidR="00D87C7C" w:rsidRPr="0087036C">
              <w:rPr>
                <w:rFonts w:ascii="Palatino Linotype" w:hAnsi="Palatino Linotype"/>
                <w:b/>
              </w:rPr>
              <w:t xml:space="preserve">ding technical professionals in </w:t>
            </w:r>
            <w:r w:rsidRPr="0087036C">
              <w:rPr>
                <w:rFonts w:ascii="Palatino Linotype" w:hAnsi="Palatino Linotype"/>
                <w:b/>
              </w:rPr>
              <w:t>Generation/</w:t>
            </w:r>
            <w:r w:rsidR="00D87C7C" w:rsidRPr="0087036C">
              <w:rPr>
                <w:rFonts w:ascii="Palatino Linotype" w:hAnsi="Palatino Linotype"/>
                <w:b/>
              </w:rPr>
              <w:t xml:space="preserve"> </w:t>
            </w:r>
            <w:r w:rsidRPr="0087036C">
              <w:rPr>
                <w:rFonts w:ascii="Palatino Linotype" w:hAnsi="Palatino Linotype"/>
                <w:b/>
              </w:rPr>
              <w:t>Tran</w:t>
            </w:r>
            <w:r w:rsidR="00D87C7C" w:rsidRPr="0087036C">
              <w:rPr>
                <w:rFonts w:ascii="Palatino Linotype" w:hAnsi="Palatino Linotype"/>
                <w:b/>
              </w:rPr>
              <w:t xml:space="preserve">smission/ Distribution/ any other </w:t>
            </w:r>
            <w:r w:rsidRPr="0087036C">
              <w:rPr>
                <w:rFonts w:ascii="Palatino Linotype" w:hAnsi="Palatino Linotype"/>
                <w:b/>
              </w:rPr>
              <w:t>areas of Power Sector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F4BC8" w:rsidRPr="000372EE" w:rsidTr="00B05F69">
        <w:trPr>
          <w:trHeight w:val="330"/>
        </w:trPr>
        <w:tc>
          <w:tcPr>
            <w:tcW w:w="1281" w:type="dxa"/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  <w:w w:val="99"/>
              </w:rPr>
              <w:t>8</w:t>
            </w:r>
          </w:p>
        </w:tc>
        <w:tc>
          <w:tcPr>
            <w:tcW w:w="4863" w:type="dxa"/>
            <w:tcBorders>
              <w:right w:val="single" w:sz="4" w:space="0" w:color="auto"/>
            </w:tcBorders>
          </w:tcPr>
          <w:p w:rsidR="00BF4BC8" w:rsidRPr="0087036C" w:rsidRDefault="00BF4BC8" w:rsidP="00D87C7C">
            <w:pPr>
              <w:pStyle w:val="NoSpacing"/>
              <w:ind w:left="144"/>
              <w:rPr>
                <w:rFonts w:ascii="Palatino Linotype" w:hAnsi="Palatino Linotype"/>
                <w:b/>
              </w:rPr>
            </w:pPr>
            <w:r w:rsidRPr="0087036C">
              <w:rPr>
                <w:rFonts w:ascii="Palatino Linotype" w:hAnsi="Palatino Linotype"/>
                <w:b/>
              </w:rPr>
              <w:t>Architectural and Interior Designer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BF4BC8" w:rsidRPr="0087036C" w:rsidRDefault="00BF4BC8" w:rsidP="00990CEC">
            <w:pPr>
              <w:pStyle w:val="NoSpacing"/>
              <w:rPr>
                <w:rFonts w:ascii="Palatino Linotype" w:hAnsi="Palatino Linotype"/>
              </w:rPr>
            </w:pPr>
          </w:p>
        </w:tc>
      </w:tr>
    </w:tbl>
    <w:p w:rsidR="00973840" w:rsidRPr="000372EE" w:rsidRDefault="00973840" w:rsidP="00F07282">
      <w:pPr>
        <w:pStyle w:val="BodyText"/>
        <w:spacing w:before="89"/>
        <w:jc w:val="both"/>
        <w:rPr>
          <w:rFonts w:ascii="Palatino Linotype" w:hAnsi="Palatino Linotype"/>
          <w:sz w:val="22"/>
          <w:szCs w:val="22"/>
        </w:rPr>
        <w:sectPr w:rsidR="00973840" w:rsidRPr="000372EE" w:rsidSect="00613D45">
          <w:pgSz w:w="11909" w:h="16834" w:code="9"/>
          <w:pgMar w:top="720" w:right="1440" w:bottom="720" w:left="1440" w:header="720" w:footer="720" w:gutter="0"/>
          <w:cols w:space="720"/>
        </w:sectPr>
      </w:pPr>
    </w:p>
    <w:p w:rsidR="00B6271A" w:rsidRPr="000372EE" w:rsidRDefault="00B6271A" w:rsidP="00F07282">
      <w:pPr>
        <w:jc w:val="both"/>
        <w:rPr>
          <w:rFonts w:ascii="Palatino Linotype" w:hAnsi="Palatino Linotype"/>
        </w:rPr>
        <w:sectPr w:rsidR="00B6271A" w:rsidRPr="000372EE" w:rsidSect="00613D45">
          <w:type w:val="continuous"/>
          <w:pgSz w:w="11909" w:h="16834" w:code="9"/>
          <w:pgMar w:top="720" w:right="1440" w:bottom="720" w:left="1440" w:header="720" w:footer="720" w:gutter="0"/>
          <w:cols w:space="720"/>
        </w:sect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87036C" w:rsidRDefault="00FB618B" w:rsidP="00536294">
      <w:pPr>
        <w:pStyle w:val="NoSpacing"/>
        <w:ind w:left="1440"/>
        <w:jc w:val="right"/>
        <w:rPr>
          <w:rFonts w:ascii="Palatino Linotype" w:hAnsi="Palatino Linotype"/>
          <w:b/>
        </w:rPr>
      </w:pPr>
      <w:r w:rsidRPr="00D87C7C">
        <w:rPr>
          <w:rFonts w:ascii="Palatino Linotype" w:hAnsi="Palatino Linotype"/>
          <w:b/>
        </w:rPr>
        <w:t>(Signature</w:t>
      </w:r>
      <w:r w:rsidR="00BF4BC8" w:rsidRPr="00D87C7C">
        <w:rPr>
          <w:rFonts w:ascii="Palatino Linotype" w:hAnsi="Palatino Linotype"/>
          <w:b/>
        </w:rPr>
        <w:t xml:space="preserve"> </w:t>
      </w:r>
      <w:r w:rsidRPr="00D87C7C">
        <w:rPr>
          <w:rFonts w:ascii="Palatino Linotype" w:hAnsi="Palatino Linotype"/>
          <w:b/>
        </w:rPr>
        <w:t>of</w:t>
      </w:r>
      <w:r w:rsidR="00BF4BC8" w:rsidRPr="00D87C7C">
        <w:rPr>
          <w:rFonts w:ascii="Palatino Linotype" w:hAnsi="Palatino Linotype"/>
          <w:b/>
        </w:rPr>
        <w:t xml:space="preserve"> Authorized </w:t>
      </w:r>
      <w:r w:rsidRPr="00D87C7C">
        <w:rPr>
          <w:rFonts w:ascii="Palatino Linotype" w:hAnsi="Palatino Linotype"/>
          <w:b/>
        </w:rPr>
        <w:t>person</w:t>
      </w:r>
      <w:r w:rsidR="00BF4BC8" w:rsidRPr="00D87C7C">
        <w:rPr>
          <w:rFonts w:ascii="Palatino Linotype" w:hAnsi="Palatino Linotype"/>
          <w:b/>
        </w:rPr>
        <w:t xml:space="preserve"> </w:t>
      </w:r>
      <w:r w:rsidRPr="00D87C7C">
        <w:rPr>
          <w:rFonts w:ascii="Palatino Linotype" w:hAnsi="Palatino Linotype"/>
          <w:b/>
        </w:rPr>
        <w:t>on</w:t>
      </w:r>
    </w:p>
    <w:p w:rsidR="00B6271A" w:rsidRPr="00D87C7C" w:rsidRDefault="00FB618B" w:rsidP="00536294">
      <w:pPr>
        <w:pStyle w:val="NoSpacing"/>
        <w:ind w:left="1440"/>
        <w:jc w:val="right"/>
        <w:rPr>
          <w:rFonts w:ascii="Palatino Linotype" w:hAnsi="Palatino Linotype"/>
          <w:b/>
        </w:rPr>
        <w:sectPr w:rsidR="00B6271A" w:rsidRPr="00D87C7C" w:rsidSect="00536294">
          <w:type w:val="continuous"/>
          <w:pgSz w:w="11909" w:h="16834" w:code="9"/>
          <w:pgMar w:top="720" w:right="659" w:bottom="720" w:left="1440" w:header="720" w:footer="720" w:gutter="0"/>
          <w:cols w:space="720"/>
        </w:sectPr>
      </w:pPr>
      <w:r w:rsidRPr="00D87C7C">
        <w:rPr>
          <w:rFonts w:ascii="Palatino Linotype" w:hAnsi="Palatino Linotype"/>
          <w:b/>
        </w:rPr>
        <w:t>Behalf</w:t>
      </w:r>
      <w:r w:rsidR="00BF4BC8" w:rsidRPr="00D87C7C">
        <w:rPr>
          <w:rFonts w:ascii="Palatino Linotype" w:hAnsi="Palatino Linotype"/>
          <w:b/>
        </w:rPr>
        <w:t xml:space="preserve"> </w:t>
      </w:r>
      <w:r w:rsidRPr="00D87C7C">
        <w:rPr>
          <w:rFonts w:ascii="Palatino Linotype" w:hAnsi="Palatino Linotype"/>
          <w:b/>
        </w:rPr>
        <w:t>of</w:t>
      </w:r>
      <w:r w:rsidR="00BF4BC8" w:rsidRPr="00D87C7C">
        <w:rPr>
          <w:rFonts w:ascii="Palatino Linotype" w:hAnsi="Palatino Linotype"/>
          <w:b/>
        </w:rPr>
        <w:t xml:space="preserve"> </w:t>
      </w:r>
      <w:r w:rsidRPr="00D87C7C">
        <w:rPr>
          <w:rFonts w:ascii="Palatino Linotype" w:hAnsi="Palatino Linotype"/>
          <w:b/>
        </w:rPr>
        <w:t>the</w:t>
      </w:r>
      <w:r w:rsidR="00BF4BC8" w:rsidRPr="00D87C7C">
        <w:rPr>
          <w:rFonts w:ascii="Palatino Linotype" w:hAnsi="Palatino Linotype"/>
          <w:b/>
        </w:rPr>
        <w:t xml:space="preserve"> </w:t>
      </w:r>
      <w:r w:rsidR="00613D45">
        <w:rPr>
          <w:rFonts w:ascii="Palatino Linotype" w:hAnsi="Palatino Linotype"/>
          <w:b/>
        </w:rPr>
        <w:t>Organization</w:t>
      </w:r>
      <w:r w:rsidR="00536294">
        <w:rPr>
          <w:rFonts w:ascii="Palatino Linotype" w:hAnsi="Palatino Linotype"/>
          <w:b/>
        </w:rPr>
        <w:t>)</w:t>
      </w:r>
    </w:p>
    <w:p w:rsidR="00B6271A" w:rsidRPr="000372EE" w:rsidRDefault="00B6271A" w:rsidP="00613D45">
      <w:pPr>
        <w:pStyle w:val="BodyText"/>
        <w:spacing w:before="3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DC2320">
      <w:pPr>
        <w:pStyle w:val="Heading1"/>
        <w:ind w:left="0"/>
        <w:rPr>
          <w:rFonts w:ascii="Palatino Linotype" w:hAnsi="Palatino Linotype"/>
          <w:sz w:val="22"/>
          <w:szCs w:val="22"/>
          <w:u w:val="none"/>
        </w:rPr>
      </w:pPr>
      <w:r w:rsidRPr="000372EE">
        <w:rPr>
          <w:rFonts w:ascii="Palatino Linotype" w:hAnsi="Palatino Linotype"/>
          <w:sz w:val="22"/>
          <w:szCs w:val="22"/>
        </w:rPr>
        <w:t>FORM-III</w:t>
      </w:r>
    </w:p>
    <w:p w:rsidR="00B6271A" w:rsidRDefault="00FB618B" w:rsidP="00613D45">
      <w:pPr>
        <w:spacing w:before="90"/>
        <w:ind w:right="270"/>
        <w:jc w:val="center"/>
        <w:rPr>
          <w:rFonts w:ascii="Palatino Linotype" w:hAnsi="Palatino Linotype"/>
          <w:b/>
          <w:u w:val="single"/>
        </w:rPr>
      </w:pPr>
      <w:r w:rsidRPr="000372EE">
        <w:rPr>
          <w:rFonts w:ascii="Palatino Linotype" w:hAnsi="Palatino Linotype"/>
          <w:b/>
          <w:u w:val="single"/>
        </w:rPr>
        <w:t>BRIEF</w:t>
      </w:r>
      <w:r w:rsidR="00066098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CVs</w:t>
      </w:r>
      <w:r w:rsidR="00066098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OF</w:t>
      </w:r>
      <w:r w:rsidR="00066098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KEY</w:t>
      </w:r>
      <w:r w:rsidR="00066098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PERSONNEL</w:t>
      </w:r>
      <w:r w:rsidR="00066098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(NOT</w:t>
      </w:r>
      <w:r w:rsidR="00066098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MORE</w:t>
      </w:r>
      <w:r w:rsidR="00066098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THAN</w:t>
      </w:r>
      <w:r w:rsidR="00066098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5)</w:t>
      </w:r>
    </w:p>
    <w:p w:rsidR="00D87C7C" w:rsidRPr="000372EE" w:rsidRDefault="00D87C7C" w:rsidP="00D87C7C">
      <w:pPr>
        <w:spacing w:before="90"/>
        <w:ind w:right="270"/>
        <w:jc w:val="center"/>
        <w:rPr>
          <w:rFonts w:ascii="Palatino Linotype" w:hAnsi="Palatino Linotype"/>
          <w:b/>
        </w:rPr>
      </w:pPr>
    </w:p>
    <w:p w:rsidR="00B6271A" w:rsidRPr="000372EE" w:rsidRDefault="00FB618B" w:rsidP="00775A62">
      <w:pPr>
        <w:pStyle w:val="BodyText"/>
        <w:tabs>
          <w:tab w:val="left" w:pos="4579"/>
        </w:tabs>
        <w:spacing w:before="89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Name</w:t>
      </w:r>
      <w:r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D87C7C">
      <w:pPr>
        <w:pStyle w:val="BodyText"/>
        <w:spacing w:before="9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D87C7C">
      <w:pPr>
        <w:pStyle w:val="BodyText"/>
        <w:tabs>
          <w:tab w:val="left" w:pos="4579"/>
        </w:tabs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Date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Birth</w:t>
      </w:r>
      <w:r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D87C7C">
      <w:pPr>
        <w:pStyle w:val="BodyText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D87C7C">
      <w:pPr>
        <w:pStyle w:val="BodyText"/>
        <w:tabs>
          <w:tab w:val="left" w:pos="4579"/>
        </w:tabs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Educational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Qualifications</w:t>
      </w:r>
      <w:r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D87C7C">
      <w:pPr>
        <w:pStyle w:val="BodyText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D87C7C">
      <w:pPr>
        <w:pStyle w:val="BodyText"/>
        <w:tabs>
          <w:tab w:val="left" w:pos="4579"/>
        </w:tabs>
        <w:spacing w:before="1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Total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experience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in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Number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years</w:t>
      </w:r>
      <w:r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D87C7C">
      <w:pPr>
        <w:pStyle w:val="BodyText"/>
        <w:spacing w:before="11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D87C7C">
      <w:pPr>
        <w:pStyle w:val="BodyText"/>
        <w:tabs>
          <w:tab w:val="left" w:pos="4579"/>
        </w:tabs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Years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with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the</w:t>
      </w:r>
      <w:r w:rsidR="00BF4BC8" w:rsidRPr="000372EE">
        <w:rPr>
          <w:rFonts w:ascii="Palatino Linotype" w:hAnsi="Palatino Linotype"/>
          <w:sz w:val="22"/>
          <w:szCs w:val="22"/>
        </w:rPr>
        <w:t xml:space="preserve"> organization </w:t>
      </w:r>
      <w:r w:rsidRPr="000372EE">
        <w:rPr>
          <w:rFonts w:ascii="Palatino Linotype" w:hAnsi="Palatino Linotype"/>
          <w:sz w:val="22"/>
          <w:szCs w:val="22"/>
        </w:rPr>
        <w:t>applying</w:t>
      </w:r>
      <w:r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F4BC8" w:rsidP="00D87C7C">
      <w:pPr>
        <w:pStyle w:val="BodyText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F</w:t>
      </w:r>
      <w:r w:rsidR="00FB618B" w:rsidRPr="000372EE">
        <w:rPr>
          <w:rFonts w:ascii="Palatino Linotype" w:hAnsi="Palatino Linotype"/>
          <w:sz w:val="22"/>
          <w:szCs w:val="22"/>
        </w:rPr>
        <w:t>or</w:t>
      </w:r>
      <w:r w:rsidRPr="000372EE">
        <w:rPr>
          <w:rFonts w:ascii="Palatino Linotype" w:hAnsi="Palatino Linotype"/>
          <w:sz w:val="22"/>
          <w:szCs w:val="22"/>
        </w:rPr>
        <w:t xml:space="preserve"> </w:t>
      </w:r>
      <w:r w:rsidR="00FB618B" w:rsidRPr="000372EE">
        <w:rPr>
          <w:rFonts w:ascii="Palatino Linotype" w:hAnsi="Palatino Linotype"/>
          <w:sz w:val="22"/>
          <w:szCs w:val="22"/>
        </w:rPr>
        <w:t>empanelment</w:t>
      </w:r>
    </w:p>
    <w:p w:rsidR="00B6271A" w:rsidRPr="000372EE" w:rsidRDefault="00B6271A" w:rsidP="00D87C7C">
      <w:pPr>
        <w:pStyle w:val="BodyText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D87C7C">
      <w:pPr>
        <w:pStyle w:val="BodyText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Experience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(Last10years)</w:t>
      </w:r>
    </w:p>
    <w:p w:rsidR="00B6271A" w:rsidRPr="000372EE" w:rsidRDefault="00FB618B" w:rsidP="00D87C7C">
      <w:pPr>
        <w:pStyle w:val="BodyText"/>
        <w:tabs>
          <w:tab w:val="left" w:pos="4579"/>
        </w:tabs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(</w:t>
      </w:r>
      <w:r w:rsidR="00BF4BC8" w:rsidRPr="000372EE">
        <w:rPr>
          <w:rFonts w:ascii="Palatino Linotype" w:hAnsi="Palatino Linotype"/>
          <w:sz w:val="22"/>
          <w:szCs w:val="22"/>
        </w:rPr>
        <w:t xml:space="preserve">List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positions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held,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giving</w:t>
      </w:r>
      <w:r w:rsidR="00BF4BC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dates/</w:t>
      </w:r>
      <w:r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F4BC8" w:rsidP="00D87C7C">
      <w:pPr>
        <w:pStyle w:val="BodyText"/>
        <w:ind w:right="7166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Duration</w:t>
      </w:r>
      <w:r w:rsidR="00FB618B" w:rsidRPr="000372EE">
        <w:rPr>
          <w:rFonts w:ascii="Palatino Linotype" w:hAnsi="Palatino Linotype"/>
          <w:sz w:val="22"/>
          <w:szCs w:val="22"/>
        </w:rPr>
        <w:t>,</w:t>
      </w:r>
      <w:r w:rsidRPr="000372EE">
        <w:rPr>
          <w:rFonts w:ascii="Palatino Linotype" w:hAnsi="Palatino Linotype"/>
          <w:sz w:val="22"/>
          <w:szCs w:val="22"/>
        </w:rPr>
        <w:t xml:space="preserve"> </w:t>
      </w:r>
      <w:r w:rsidR="00FB618B" w:rsidRPr="000372EE">
        <w:rPr>
          <w:rFonts w:ascii="Palatino Linotype" w:hAnsi="Palatino Linotype"/>
          <w:sz w:val="22"/>
          <w:szCs w:val="22"/>
        </w:rPr>
        <w:t>names</w:t>
      </w:r>
      <w:r w:rsidRPr="000372EE">
        <w:rPr>
          <w:rFonts w:ascii="Palatino Linotype" w:hAnsi="Palatino Linotype"/>
          <w:sz w:val="22"/>
          <w:szCs w:val="22"/>
        </w:rPr>
        <w:t xml:space="preserve"> </w:t>
      </w:r>
      <w:r w:rsidR="00FB618B" w:rsidRPr="000372EE">
        <w:rPr>
          <w:rFonts w:ascii="Palatino Linotype" w:hAnsi="Palatino Linotype"/>
          <w:sz w:val="22"/>
          <w:szCs w:val="22"/>
        </w:rPr>
        <w:t>of</w:t>
      </w:r>
      <w:r w:rsidRPr="000372EE">
        <w:rPr>
          <w:rFonts w:ascii="Palatino Linotype" w:hAnsi="Palatino Linotype"/>
          <w:sz w:val="22"/>
          <w:szCs w:val="22"/>
        </w:rPr>
        <w:t xml:space="preserve"> organizations</w:t>
      </w:r>
      <w:r w:rsidR="00FB618B" w:rsidRPr="000372EE">
        <w:rPr>
          <w:rFonts w:ascii="Palatino Linotype" w:hAnsi="Palatino Linotype"/>
          <w:sz w:val="22"/>
          <w:szCs w:val="22"/>
        </w:rPr>
        <w:t>,</w:t>
      </w:r>
      <w:r w:rsidRPr="000372EE">
        <w:rPr>
          <w:rFonts w:ascii="Palatino Linotype" w:hAnsi="Palatino Linotype"/>
          <w:sz w:val="22"/>
          <w:szCs w:val="22"/>
        </w:rPr>
        <w:t xml:space="preserve"> </w:t>
      </w:r>
      <w:r w:rsidR="00FB618B" w:rsidRPr="000372EE">
        <w:rPr>
          <w:rFonts w:ascii="Palatino Linotype" w:hAnsi="Palatino Linotype"/>
          <w:sz w:val="22"/>
          <w:szCs w:val="22"/>
        </w:rPr>
        <w:t>and</w:t>
      </w:r>
      <w:r w:rsidRPr="000372EE">
        <w:rPr>
          <w:rFonts w:ascii="Palatino Linotype" w:hAnsi="Palatino Linotype"/>
          <w:sz w:val="22"/>
          <w:szCs w:val="22"/>
        </w:rPr>
        <w:t xml:space="preserve"> </w:t>
      </w:r>
      <w:r w:rsidR="00FB618B" w:rsidRPr="000372EE">
        <w:rPr>
          <w:rFonts w:ascii="Palatino Linotype" w:hAnsi="Palatino Linotype"/>
          <w:sz w:val="22"/>
          <w:szCs w:val="22"/>
        </w:rPr>
        <w:t>brief</w:t>
      </w:r>
      <w:r w:rsidRPr="000372EE">
        <w:rPr>
          <w:rFonts w:ascii="Palatino Linotype" w:hAnsi="Palatino Linotype"/>
          <w:sz w:val="22"/>
          <w:szCs w:val="22"/>
        </w:rPr>
        <w:t xml:space="preserve"> </w:t>
      </w:r>
      <w:r w:rsidR="00FB618B" w:rsidRPr="000372EE">
        <w:rPr>
          <w:rFonts w:ascii="Palatino Linotype" w:hAnsi="Palatino Linotype"/>
          <w:sz w:val="22"/>
          <w:szCs w:val="22"/>
        </w:rPr>
        <w:t>responsibilities)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DC2320">
      <w:pPr>
        <w:pStyle w:val="BodyText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Consultancy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assignments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worked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on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in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the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Power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Sector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and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in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Infrastructure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sector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along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with,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title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assignment,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clients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name,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location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&amp;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scope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work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in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not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more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than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two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lines</w:t>
      </w:r>
      <w:r w:rsidR="00066098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each.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B6271A" w:rsidP="00F07282">
      <w:pPr>
        <w:pStyle w:val="BodyText"/>
        <w:spacing w:before="5"/>
        <w:jc w:val="both"/>
        <w:rPr>
          <w:rFonts w:ascii="Palatino Linotype" w:hAnsi="Palatino Linotype"/>
          <w:sz w:val="22"/>
          <w:szCs w:val="22"/>
        </w:rPr>
      </w:pPr>
    </w:p>
    <w:p w:rsidR="00037188" w:rsidRDefault="00FB618B" w:rsidP="00DC2320">
      <w:pPr>
        <w:jc w:val="right"/>
        <w:rPr>
          <w:b/>
        </w:rPr>
      </w:pPr>
      <w:r w:rsidRPr="00037188">
        <w:rPr>
          <w:b/>
        </w:rPr>
        <w:t>(Signature</w:t>
      </w:r>
      <w:r w:rsidR="00E72EC0" w:rsidRPr="00037188">
        <w:rPr>
          <w:b/>
        </w:rPr>
        <w:t xml:space="preserve"> </w:t>
      </w:r>
      <w:r w:rsidRPr="00037188">
        <w:rPr>
          <w:b/>
        </w:rPr>
        <w:t>of</w:t>
      </w:r>
      <w:r w:rsidR="00037188" w:rsidRPr="00037188">
        <w:rPr>
          <w:b/>
        </w:rPr>
        <w:t xml:space="preserve"> Authorized </w:t>
      </w:r>
      <w:r w:rsidRPr="00037188">
        <w:rPr>
          <w:b/>
        </w:rPr>
        <w:t>person</w:t>
      </w:r>
    </w:p>
    <w:p w:rsidR="0087036C" w:rsidRPr="0087036C" w:rsidRDefault="00FB618B" w:rsidP="00DC2320">
      <w:pPr>
        <w:jc w:val="right"/>
        <w:rPr>
          <w:b/>
        </w:rPr>
      </w:pPr>
      <w:proofErr w:type="gramStart"/>
      <w:r w:rsidRPr="00037188">
        <w:rPr>
          <w:b/>
        </w:rPr>
        <w:t>on</w:t>
      </w:r>
      <w:proofErr w:type="gramEnd"/>
      <w:r w:rsidR="00E72EC0" w:rsidRPr="00037188">
        <w:rPr>
          <w:b/>
        </w:rPr>
        <w:t xml:space="preserve"> </w:t>
      </w:r>
      <w:r w:rsidRPr="00037188">
        <w:rPr>
          <w:b/>
        </w:rPr>
        <w:t>Behalf</w:t>
      </w:r>
      <w:r w:rsidR="00E72EC0" w:rsidRPr="00037188">
        <w:rPr>
          <w:b/>
        </w:rPr>
        <w:t xml:space="preserve"> </w:t>
      </w:r>
      <w:r w:rsidRPr="00037188">
        <w:rPr>
          <w:b/>
        </w:rPr>
        <w:t>of</w:t>
      </w:r>
      <w:r w:rsidR="00E72EC0" w:rsidRPr="00037188">
        <w:rPr>
          <w:b/>
        </w:rPr>
        <w:t xml:space="preserve"> </w:t>
      </w:r>
      <w:r w:rsidRPr="00037188">
        <w:rPr>
          <w:b/>
        </w:rPr>
        <w:t>the</w:t>
      </w:r>
      <w:r w:rsidR="00E72EC0" w:rsidRPr="00037188">
        <w:rPr>
          <w:b/>
        </w:rPr>
        <w:t xml:space="preserve"> Organization</w:t>
      </w:r>
      <w:r w:rsidRPr="00037188">
        <w:rPr>
          <w:b/>
        </w:rPr>
        <w:t>)</w:t>
      </w:r>
    </w:p>
    <w:p w:rsidR="0087036C" w:rsidRPr="0087036C" w:rsidRDefault="0087036C" w:rsidP="0087036C">
      <w:pPr>
        <w:ind w:right="-511"/>
        <w:rPr>
          <w:rFonts w:ascii="Palatino Linotype" w:hAnsi="Palatino Linotype"/>
        </w:rPr>
      </w:pPr>
      <w:r w:rsidRPr="0087036C">
        <w:rPr>
          <w:rFonts w:ascii="Palatino Linotype" w:hAnsi="Palatino Linotype"/>
        </w:rPr>
        <w:br w:type="page"/>
      </w:r>
    </w:p>
    <w:p w:rsidR="00B6271A" w:rsidRPr="00E44E18" w:rsidRDefault="00FB618B" w:rsidP="0087036C">
      <w:pPr>
        <w:jc w:val="center"/>
        <w:rPr>
          <w:rFonts w:ascii="Palatino Linotype" w:hAnsi="Palatino Linotype"/>
          <w:b/>
          <w:u w:val="single"/>
        </w:rPr>
      </w:pPr>
      <w:r w:rsidRPr="00E44E18">
        <w:rPr>
          <w:rFonts w:ascii="Palatino Linotype" w:hAnsi="Palatino Linotype"/>
          <w:b/>
          <w:u w:val="single"/>
        </w:rPr>
        <w:lastRenderedPageBreak/>
        <w:t>FORM-IV</w:t>
      </w:r>
    </w:p>
    <w:p w:rsidR="00B6271A" w:rsidRPr="00E44E18" w:rsidRDefault="00B6271A" w:rsidP="00E44E18">
      <w:pPr>
        <w:jc w:val="center"/>
        <w:rPr>
          <w:rFonts w:ascii="Palatino Linotype" w:hAnsi="Palatino Linotype"/>
          <w:b/>
          <w:sz w:val="20"/>
        </w:rPr>
      </w:pPr>
    </w:p>
    <w:p w:rsidR="00B6271A" w:rsidRPr="00E44E18" w:rsidRDefault="00FB618B" w:rsidP="0087036C">
      <w:pPr>
        <w:ind w:right="-511"/>
        <w:jc w:val="center"/>
        <w:rPr>
          <w:rFonts w:ascii="Palatino Linotype" w:hAnsi="Palatino Linotype"/>
          <w:b/>
        </w:rPr>
      </w:pPr>
      <w:r w:rsidRPr="00E44E18">
        <w:rPr>
          <w:rFonts w:ascii="Palatino Linotype" w:hAnsi="Palatino Linotype"/>
          <w:b/>
          <w:u w:val="single"/>
        </w:rPr>
        <w:t>SUMMARY</w:t>
      </w:r>
      <w:r w:rsidR="00D0038C" w:rsidRPr="00E44E18">
        <w:rPr>
          <w:rFonts w:ascii="Palatino Linotype" w:hAnsi="Palatino Linotype"/>
          <w:b/>
          <w:u w:val="single"/>
        </w:rPr>
        <w:t xml:space="preserve"> </w:t>
      </w:r>
      <w:r w:rsidRPr="00E44E18">
        <w:rPr>
          <w:rFonts w:ascii="Palatino Linotype" w:hAnsi="Palatino Linotype"/>
          <w:b/>
          <w:u w:val="single"/>
        </w:rPr>
        <w:t>OF</w:t>
      </w:r>
      <w:r w:rsidR="00D0038C" w:rsidRPr="00E44E18">
        <w:rPr>
          <w:rFonts w:ascii="Palatino Linotype" w:hAnsi="Palatino Linotype"/>
          <w:b/>
          <w:u w:val="single"/>
        </w:rPr>
        <w:t xml:space="preserve"> </w:t>
      </w:r>
      <w:r w:rsidRPr="00E44E18">
        <w:rPr>
          <w:rFonts w:ascii="Palatino Linotype" w:hAnsi="Palatino Linotype"/>
          <w:b/>
          <w:u w:val="single"/>
        </w:rPr>
        <w:t>PROFESSIONAL</w:t>
      </w:r>
      <w:r w:rsidR="00D0038C" w:rsidRPr="00E44E18">
        <w:rPr>
          <w:rFonts w:ascii="Palatino Linotype" w:hAnsi="Palatino Linotype"/>
          <w:b/>
          <w:u w:val="single"/>
        </w:rPr>
        <w:t xml:space="preserve"> </w:t>
      </w:r>
      <w:r w:rsidRPr="00E44E18">
        <w:rPr>
          <w:rFonts w:ascii="Palatino Linotype" w:hAnsi="Palatino Linotype"/>
          <w:b/>
          <w:u w:val="single"/>
        </w:rPr>
        <w:t>EXPERIENCE</w:t>
      </w:r>
      <w:r w:rsidR="00D0038C" w:rsidRPr="00E44E18">
        <w:rPr>
          <w:rFonts w:ascii="Palatino Linotype" w:hAnsi="Palatino Linotype"/>
          <w:b/>
          <w:u w:val="single"/>
        </w:rPr>
        <w:t xml:space="preserve"> </w:t>
      </w:r>
      <w:r w:rsidRPr="00E44E18">
        <w:rPr>
          <w:rFonts w:ascii="Palatino Linotype" w:hAnsi="Palatino Linotype"/>
          <w:b/>
          <w:u w:val="single"/>
        </w:rPr>
        <w:t>OF</w:t>
      </w:r>
      <w:r w:rsidR="00D0038C" w:rsidRPr="00E44E18">
        <w:rPr>
          <w:rFonts w:ascii="Palatino Linotype" w:hAnsi="Palatino Linotype"/>
          <w:b/>
          <w:u w:val="single"/>
        </w:rPr>
        <w:t xml:space="preserve"> </w:t>
      </w:r>
      <w:r w:rsidRPr="00E44E18">
        <w:rPr>
          <w:rFonts w:ascii="Palatino Linotype" w:hAnsi="Palatino Linotype"/>
          <w:b/>
          <w:u w:val="single"/>
        </w:rPr>
        <w:t>THE FIRM</w:t>
      </w:r>
    </w:p>
    <w:p w:rsidR="00B6271A" w:rsidRPr="00E44E18" w:rsidRDefault="00FB618B" w:rsidP="0087036C">
      <w:pPr>
        <w:ind w:right="-511"/>
        <w:jc w:val="center"/>
        <w:rPr>
          <w:rFonts w:ascii="Palatino Linotype" w:hAnsi="Palatino Linotype"/>
          <w:b/>
        </w:rPr>
      </w:pPr>
      <w:r w:rsidRPr="00E44E18">
        <w:rPr>
          <w:rFonts w:ascii="Palatino Linotype" w:hAnsi="Palatino Linotype"/>
          <w:b/>
        </w:rPr>
        <w:t>(Enclose</w:t>
      </w:r>
      <w:r w:rsidR="00D0038C" w:rsidRPr="00E44E18">
        <w:rPr>
          <w:rFonts w:ascii="Palatino Linotype" w:hAnsi="Palatino Linotype"/>
          <w:b/>
        </w:rPr>
        <w:t xml:space="preserve"> </w:t>
      </w:r>
      <w:r w:rsidRPr="00E44E18">
        <w:rPr>
          <w:rFonts w:ascii="Palatino Linotype" w:hAnsi="Palatino Linotype"/>
          <w:b/>
        </w:rPr>
        <w:t>Details</w:t>
      </w:r>
      <w:r w:rsidR="00D0038C" w:rsidRPr="00E44E18">
        <w:rPr>
          <w:rFonts w:ascii="Palatino Linotype" w:hAnsi="Palatino Linotype"/>
          <w:b/>
        </w:rPr>
        <w:t xml:space="preserve"> </w:t>
      </w:r>
      <w:r w:rsidRPr="00E44E18">
        <w:rPr>
          <w:rFonts w:ascii="Palatino Linotype" w:hAnsi="Palatino Linotype"/>
          <w:b/>
        </w:rPr>
        <w:t>Separately</w:t>
      </w:r>
      <w:r w:rsidR="00D0038C" w:rsidRPr="00E44E18">
        <w:rPr>
          <w:rFonts w:ascii="Palatino Linotype" w:hAnsi="Palatino Linotype"/>
          <w:b/>
        </w:rPr>
        <w:t xml:space="preserve"> </w:t>
      </w:r>
      <w:r w:rsidRPr="00E44E18">
        <w:rPr>
          <w:rFonts w:ascii="Palatino Linotype" w:hAnsi="Palatino Linotype"/>
          <w:b/>
        </w:rPr>
        <w:t>for</w:t>
      </w:r>
      <w:r w:rsidR="00D0038C" w:rsidRPr="00E44E18">
        <w:rPr>
          <w:rFonts w:ascii="Palatino Linotype" w:hAnsi="Palatino Linotype"/>
          <w:b/>
        </w:rPr>
        <w:t xml:space="preserve"> </w:t>
      </w:r>
      <w:r w:rsidRPr="00E44E18">
        <w:rPr>
          <w:rFonts w:ascii="Palatino Linotype" w:hAnsi="Palatino Linotype"/>
          <w:b/>
        </w:rPr>
        <w:t>Each</w:t>
      </w:r>
      <w:r w:rsidR="00D0038C" w:rsidRPr="00E44E18">
        <w:rPr>
          <w:rFonts w:ascii="Palatino Linotype" w:hAnsi="Palatino Linotype"/>
          <w:b/>
        </w:rPr>
        <w:t xml:space="preserve"> </w:t>
      </w:r>
      <w:r w:rsidRPr="00E44E18">
        <w:rPr>
          <w:rFonts w:ascii="Palatino Linotype" w:hAnsi="Palatino Linotype"/>
          <w:b/>
        </w:rPr>
        <w:t>Area</w:t>
      </w:r>
      <w:r w:rsidR="00D0038C" w:rsidRPr="00E44E18">
        <w:rPr>
          <w:rFonts w:ascii="Palatino Linotype" w:hAnsi="Palatino Linotype"/>
          <w:b/>
        </w:rPr>
        <w:t xml:space="preserve"> </w:t>
      </w:r>
      <w:r w:rsidRPr="00E44E18">
        <w:rPr>
          <w:rFonts w:ascii="Palatino Linotype" w:hAnsi="Palatino Linotype"/>
          <w:b/>
        </w:rPr>
        <w:t>Code</w:t>
      </w:r>
      <w:r w:rsidR="00D0038C" w:rsidRPr="00E44E18">
        <w:rPr>
          <w:rFonts w:ascii="Palatino Linotype" w:hAnsi="Palatino Linotype"/>
          <w:b/>
        </w:rPr>
        <w:t xml:space="preserve"> </w:t>
      </w:r>
      <w:r w:rsidRPr="00E44E18">
        <w:rPr>
          <w:rFonts w:ascii="Palatino Linotype" w:hAnsi="Palatino Linotype"/>
          <w:b/>
        </w:rPr>
        <w:t>Applied</w:t>
      </w:r>
      <w:r w:rsidR="00D0038C" w:rsidRPr="00E44E18">
        <w:rPr>
          <w:rFonts w:ascii="Palatino Linotype" w:hAnsi="Palatino Linotype"/>
          <w:b/>
        </w:rPr>
        <w:t xml:space="preserve"> </w:t>
      </w:r>
      <w:r w:rsidRPr="00E44E18">
        <w:rPr>
          <w:rFonts w:ascii="Palatino Linotype" w:hAnsi="Palatino Linotype"/>
          <w:b/>
        </w:rPr>
        <w:t>For)</w:t>
      </w:r>
    </w:p>
    <w:p w:rsidR="00B6271A" w:rsidRPr="000372EE" w:rsidRDefault="00B6271A" w:rsidP="00E44E18">
      <w:pPr>
        <w:pStyle w:val="BodyText"/>
        <w:spacing w:before="6"/>
        <w:jc w:val="center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BodyText"/>
        <w:tabs>
          <w:tab w:val="left" w:pos="4579"/>
        </w:tabs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In</w:t>
      </w:r>
      <w:r w:rsidR="00D0038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years</w:t>
      </w:r>
      <w:r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F07282">
      <w:pPr>
        <w:pStyle w:val="BodyText"/>
        <w:spacing w:before="9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BodyText"/>
        <w:tabs>
          <w:tab w:val="left" w:pos="4579"/>
        </w:tabs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Collaborations/JVs</w:t>
      </w:r>
      <w:r w:rsidR="00D0038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(if</w:t>
      </w:r>
      <w:r w:rsidR="00D0038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any)*</w:t>
      </w:r>
      <w:r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BodyText"/>
        <w:tabs>
          <w:tab w:val="left" w:pos="4579"/>
        </w:tabs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Areas</w:t>
      </w:r>
      <w:r w:rsidR="00D0038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D0038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Professional</w:t>
      </w:r>
      <w:r w:rsidR="00D0038C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experience</w:t>
      </w:r>
      <w:r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F07282">
      <w:pPr>
        <w:pStyle w:val="BodyText"/>
        <w:spacing w:before="5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tabs>
          <w:tab w:val="left" w:pos="4576"/>
        </w:tabs>
        <w:ind w:left="260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  <w:u w:val="single"/>
        </w:rPr>
        <w:t>Experience</w:t>
      </w:r>
      <w:r w:rsidR="00D0038C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in</w:t>
      </w:r>
      <w:r w:rsidR="00D0038C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India</w:t>
      </w:r>
      <w:r w:rsidRPr="000372EE">
        <w:rPr>
          <w:rFonts w:ascii="Palatino Linotype" w:hAnsi="Palatino Linotype"/>
          <w:b/>
        </w:rPr>
        <w:tab/>
        <w:t>:</w:t>
      </w:r>
    </w:p>
    <w:p w:rsidR="00B6271A" w:rsidRPr="000372EE" w:rsidRDefault="00B6271A" w:rsidP="00F07282">
      <w:pPr>
        <w:pStyle w:val="BodyText"/>
        <w:spacing w:before="8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spacing w:before="91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t>No.</w:t>
      </w:r>
      <w:r w:rsidR="00D0038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of</w:t>
      </w:r>
      <w:r w:rsidR="00D0038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Assignments</w:t>
      </w:r>
      <w:r w:rsidR="00D0038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undertaken</w:t>
      </w:r>
      <w:r w:rsidR="00D0038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in</w:t>
      </w:r>
      <w:r w:rsidR="00D0038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Power</w:t>
      </w:r>
      <w:r w:rsidR="00D0038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Sector</w:t>
      </w:r>
      <w:r w:rsidR="00D0038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  <w:b/>
        </w:rPr>
        <w:t>: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ind w:right="1011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t>List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of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assignments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with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clients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name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&amp;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location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against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each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assignment,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Duration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in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Months.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  <w:b/>
        </w:rPr>
        <w:t>: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t>No.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of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assignments undertaken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in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Infrastructure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sector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(Excluding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Power)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  <w:b/>
        </w:rPr>
        <w:t>: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t>List of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assignments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with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clients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name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&amp;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location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of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assignment,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  <w:b/>
        </w:rPr>
        <w:t>:</w:t>
      </w:r>
    </w:p>
    <w:p w:rsidR="00B6271A" w:rsidRPr="000372EE" w:rsidRDefault="00FB618B" w:rsidP="00F07282">
      <w:pPr>
        <w:pStyle w:val="BodyText"/>
        <w:ind w:left="620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Duration</w:t>
      </w:r>
      <w:r w:rsidR="00E44E18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in months</w:t>
      </w:r>
    </w:p>
    <w:p w:rsidR="00B6271A" w:rsidRPr="000372EE" w:rsidRDefault="00B6271A" w:rsidP="00F07282">
      <w:pPr>
        <w:pStyle w:val="BodyText"/>
        <w:spacing w:before="5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F07282">
      <w:pPr>
        <w:ind w:left="260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  <w:u w:val="single"/>
        </w:rPr>
        <w:t>Experience</w:t>
      </w:r>
      <w:r w:rsidR="004F4B49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in</w:t>
      </w:r>
      <w:r w:rsidR="004F4B49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Abroad:</w:t>
      </w:r>
    </w:p>
    <w:p w:rsidR="00B6271A" w:rsidRPr="000372EE" w:rsidRDefault="00B6271A" w:rsidP="00F07282">
      <w:pPr>
        <w:pStyle w:val="BodyText"/>
        <w:spacing w:before="7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spacing w:before="92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t>No.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of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Assignments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undertaken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in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Power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Sector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  <w:b/>
        </w:rPr>
        <w:t>: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ind w:right="1011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t>List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of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assignments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with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clients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name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&amp;</w:t>
      </w:r>
      <w:r w:rsidR="004F4B49" w:rsidRPr="000372EE">
        <w:rPr>
          <w:rFonts w:ascii="Palatino Linotype" w:hAnsi="Palatino Linotype"/>
        </w:rPr>
        <w:t xml:space="preserve"> location a</w:t>
      </w:r>
      <w:r w:rsidRPr="000372EE">
        <w:rPr>
          <w:rFonts w:ascii="Palatino Linotype" w:hAnsi="Palatino Linotype"/>
        </w:rPr>
        <w:t>gainst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each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assignment,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Duration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in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Months.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  <w:b/>
        </w:rPr>
        <w:t>:</w:t>
      </w:r>
    </w:p>
    <w:p w:rsidR="00B6271A" w:rsidRPr="000372EE" w:rsidRDefault="004F4B49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b/>
          <w:sz w:val="22"/>
          <w:szCs w:val="22"/>
        </w:rPr>
        <w:t xml:space="preserve"> </w:t>
      </w:r>
    </w:p>
    <w:p w:rsidR="00B6271A" w:rsidRPr="000372EE" w:rsidRDefault="00FB618B" w:rsidP="00F0728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t>No.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of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assignments under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taken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in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Infrastructure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sector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  <w:b/>
        </w:rPr>
        <w:t>:</w:t>
      </w:r>
    </w:p>
    <w:p w:rsidR="00B6271A" w:rsidRPr="000372EE" w:rsidRDefault="00FB618B" w:rsidP="00F07282">
      <w:pPr>
        <w:pStyle w:val="BodyText"/>
        <w:ind w:left="620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(Excluding</w:t>
      </w:r>
      <w:r w:rsidR="00E44E18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Power)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F0728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t>List of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assignments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with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clients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name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&amp;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location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of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assignment,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  <w:b/>
        </w:rPr>
        <w:t>:</w:t>
      </w:r>
    </w:p>
    <w:p w:rsidR="00B6271A" w:rsidRPr="000372EE" w:rsidRDefault="00FB618B" w:rsidP="00F07282">
      <w:pPr>
        <w:pStyle w:val="BodyText"/>
        <w:ind w:left="620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Duration</w:t>
      </w:r>
      <w:r w:rsidR="00E44E18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in months</w:t>
      </w:r>
    </w:p>
    <w:p w:rsidR="00B6271A" w:rsidRPr="000372EE" w:rsidRDefault="00FB618B" w:rsidP="00F07282">
      <w:pPr>
        <w:spacing w:before="5"/>
        <w:ind w:left="260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  <w:u w:val="single"/>
        </w:rPr>
        <w:t>Summary:</w:t>
      </w:r>
    </w:p>
    <w:p w:rsidR="00B6271A" w:rsidRPr="000372EE" w:rsidRDefault="00B6271A" w:rsidP="00F07282">
      <w:pPr>
        <w:pStyle w:val="BodyText"/>
        <w:spacing w:before="7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spacing w:before="92"/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t>Total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No.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of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assignments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under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taken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in India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in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all</w:t>
      </w:r>
      <w:r w:rsidR="004F4B49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sectors.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  <w:b/>
        </w:rPr>
        <w:t>:</w:t>
      </w:r>
    </w:p>
    <w:p w:rsidR="00B6271A" w:rsidRPr="000372EE" w:rsidRDefault="00B6271A" w:rsidP="00F07282">
      <w:pPr>
        <w:pStyle w:val="BodyText"/>
        <w:spacing w:before="11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Default="00FB618B" w:rsidP="00F07282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</w:rPr>
        <w:t>Total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No.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of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assignments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under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taken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broad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in all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sectors.</w:t>
      </w:r>
      <w:r w:rsidR="0057570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  <w:b/>
        </w:rPr>
        <w:t>:</w:t>
      </w:r>
    </w:p>
    <w:p w:rsidR="00443945" w:rsidRDefault="00443945" w:rsidP="00613D45">
      <w:pPr>
        <w:tabs>
          <w:tab w:val="left" w:pos="619"/>
          <w:tab w:val="left" w:pos="620"/>
        </w:tabs>
        <w:jc w:val="both"/>
        <w:rPr>
          <w:rFonts w:ascii="Palatino Linotype" w:hAnsi="Palatino Linotype"/>
          <w:b/>
        </w:rPr>
      </w:pPr>
    </w:p>
    <w:tbl>
      <w:tblPr>
        <w:tblW w:w="9374" w:type="dxa"/>
        <w:tblInd w:w="94" w:type="dxa"/>
        <w:tblLook w:val="04A0"/>
      </w:tblPr>
      <w:tblGrid>
        <w:gridCol w:w="9374"/>
      </w:tblGrid>
      <w:tr w:rsidR="00613D45" w:rsidRPr="00613D45" w:rsidTr="00613D45">
        <w:trPr>
          <w:trHeight w:val="300"/>
        </w:trPr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5" w:rsidRPr="00613D45" w:rsidRDefault="00613D45" w:rsidP="00613D45">
            <w:pPr>
              <w:widowControl/>
              <w:autoSpaceDE/>
              <w:autoSpaceDN/>
              <w:rPr>
                <w:color w:val="000000"/>
              </w:rPr>
            </w:pPr>
          </w:p>
        </w:tc>
      </w:tr>
      <w:tr w:rsidR="00613D45" w:rsidRPr="00613D45" w:rsidTr="00613D45">
        <w:trPr>
          <w:trHeight w:val="300"/>
        </w:trPr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5" w:rsidRPr="00613D45" w:rsidRDefault="00613D45" w:rsidP="00613D45">
            <w:pPr>
              <w:widowControl/>
              <w:autoSpaceDE/>
              <w:autoSpaceDN/>
              <w:jc w:val="right"/>
              <w:rPr>
                <w:rFonts w:ascii="Palatino Linotype" w:hAnsi="Palatino Linotype"/>
                <w:b/>
                <w:color w:val="000000"/>
              </w:rPr>
            </w:pPr>
            <w:r w:rsidRPr="00613D45">
              <w:rPr>
                <w:rFonts w:ascii="Palatino Linotype" w:hAnsi="Palatino Linotype"/>
                <w:b/>
                <w:color w:val="000000"/>
              </w:rPr>
              <w:t xml:space="preserve"> (Signature of Authorized person</w:t>
            </w:r>
          </w:p>
          <w:p w:rsidR="00613D45" w:rsidRPr="00613D45" w:rsidRDefault="00613D45" w:rsidP="00613D45">
            <w:pPr>
              <w:widowControl/>
              <w:autoSpaceDE/>
              <w:autoSpaceDN/>
              <w:jc w:val="right"/>
              <w:rPr>
                <w:rFonts w:ascii="Palatino Linotype" w:hAnsi="Palatino Linotype"/>
                <w:b/>
                <w:color w:val="000000"/>
              </w:rPr>
            </w:pPr>
            <w:r w:rsidRPr="00613D45">
              <w:rPr>
                <w:rFonts w:ascii="Palatino Linotype" w:hAnsi="Palatino Linotype"/>
                <w:b/>
                <w:color w:val="000000"/>
              </w:rPr>
              <w:t>on Behalf of the Organization)</w:t>
            </w:r>
          </w:p>
        </w:tc>
      </w:tr>
      <w:tr w:rsidR="00613D45" w:rsidRPr="00613D45" w:rsidTr="00613D45">
        <w:trPr>
          <w:trHeight w:val="300"/>
        </w:trPr>
        <w:tc>
          <w:tcPr>
            <w:tcW w:w="9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D45" w:rsidRPr="00613D45" w:rsidRDefault="00613D45" w:rsidP="00613D45">
            <w:pPr>
              <w:widowControl/>
              <w:autoSpaceDE/>
              <w:autoSpaceDN/>
              <w:rPr>
                <w:rFonts w:ascii="Palatino Linotype" w:hAnsi="Palatino Linotype"/>
                <w:color w:val="000000"/>
              </w:rPr>
            </w:pPr>
            <w:r w:rsidRPr="00613D45">
              <w:rPr>
                <w:rFonts w:ascii="Palatino Linotype" w:hAnsi="Palatino Linotype"/>
                <w:color w:val="000000"/>
              </w:rPr>
              <w:t xml:space="preserve">   *Please Enclose Details of the Collaboration Agreement</w:t>
            </w:r>
          </w:p>
        </w:tc>
      </w:tr>
    </w:tbl>
    <w:p w:rsidR="00613D45" w:rsidRPr="00613D45" w:rsidRDefault="00613D45" w:rsidP="00613D45">
      <w:pPr>
        <w:tabs>
          <w:tab w:val="left" w:pos="619"/>
          <w:tab w:val="left" w:pos="620"/>
        </w:tabs>
        <w:jc w:val="both"/>
        <w:rPr>
          <w:rFonts w:ascii="Palatino Linotype" w:hAnsi="Palatino Linotype"/>
          <w:b/>
        </w:rPr>
        <w:sectPr w:rsidR="00613D45" w:rsidRPr="00613D45" w:rsidSect="0087036C">
          <w:pgSz w:w="11909" w:h="16834" w:code="9"/>
          <w:pgMar w:top="720" w:right="929" w:bottom="720" w:left="1440" w:header="720" w:footer="720" w:gutter="0"/>
          <w:cols w:space="720"/>
          <w:docGrid w:linePitch="299"/>
        </w:sectPr>
      </w:pPr>
    </w:p>
    <w:p w:rsidR="00B6271A" w:rsidRPr="000372EE" w:rsidRDefault="00FB618B" w:rsidP="00443945">
      <w:pPr>
        <w:pStyle w:val="Heading1"/>
        <w:ind w:left="0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lastRenderedPageBreak/>
        <w:t>FORM-V</w:t>
      </w:r>
    </w:p>
    <w:p w:rsidR="009D773C" w:rsidRPr="000372EE" w:rsidRDefault="009D773C" w:rsidP="00443945">
      <w:pPr>
        <w:pStyle w:val="Heading1"/>
        <w:rPr>
          <w:rFonts w:ascii="Palatino Linotype" w:hAnsi="Palatino Linotype"/>
          <w:sz w:val="22"/>
          <w:szCs w:val="22"/>
          <w:u w:val="none"/>
        </w:rPr>
      </w:pPr>
    </w:p>
    <w:p w:rsidR="00443945" w:rsidRDefault="00FB618B" w:rsidP="00443945">
      <w:pPr>
        <w:spacing w:before="90"/>
        <w:jc w:val="center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  <w:u w:val="single"/>
        </w:rPr>
        <w:t>MAJOR</w:t>
      </w:r>
      <w:r w:rsidR="009D773C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CONSULTANCY</w:t>
      </w:r>
      <w:r w:rsidR="009D773C" w:rsidRPr="000372EE">
        <w:rPr>
          <w:rFonts w:ascii="Palatino Linotype" w:hAnsi="Palatino Linotype"/>
          <w:b/>
          <w:u w:val="single"/>
        </w:rPr>
        <w:t xml:space="preserve"> </w:t>
      </w:r>
      <w:r w:rsidRPr="000372EE">
        <w:rPr>
          <w:rFonts w:ascii="Palatino Linotype" w:hAnsi="Palatino Linotype"/>
          <w:b/>
          <w:u w:val="single"/>
        </w:rPr>
        <w:t>ASSINGMENTS</w:t>
      </w:r>
      <w:r w:rsidR="009D773C" w:rsidRPr="000372EE">
        <w:rPr>
          <w:rFonts w:ascii="Palatino Linotype" w:hAnsi="Palatino Linotype"/>
          <w:b/>
          <w:u w:val="single"/>
        </w:rPr>
        <w:t xml:space="preserve"> </w:t>
      </w:r>
      <w:r w:rsidR="00443945" w:rsidRPr="000372EE">
        <w:rPr>
          <w:rFonts w:ascii="Palatino Linotype" w:hAnsi="Palatino Linotype"/>
          <w:b/>
          <w:u w:val="single"/>
        </w:rPr>
        <w:t>UNDERTAKEN:</w:t>
      </w:r>
    </w:p>
    <w:p w:rsidR="00B6271A" w:rsidRPr="000372EE" w:rsidRDefault="00FB618B" w:rsidP="00443945">
      <w:pPr>
        <w:spacing w:before="90"/>
        <w:jc w:val="center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</w:rPr>
        <w:t>(Enclose</w:t>
      </w:r>
      <w:r w:rsidR="009D773C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Details</w:t>
      </w:r>
      <w:r w:rsidR="009D773C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Separately</w:t>
      </w:r>
      <w:r w:rsidR="009D773C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for</w:t>
      </w:r>
      <w:r w:rsidR="009D773C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Each</w:t>
      </w:r>
      <w:r w:rsidR="009D773C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Area</w:t>
      </w:r>
      <w:r w:rsidR="009D773C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Code</w:t>
      </w:r>
      <w:r w:rsidR="009D773C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Applied</w:t>
      </w:r>
      <w:r w:rsidR="009D773C" w:rsidRPr="000372EE">
        <w:rPr>
          <w:rFonts w:ascii="Palatino Linotype" w:hAnsi="Palatino Linotype"/>
          <w:b/>
        </w:rPr>
        <w:t xml:space="preserve"> </w:t>
      </w:r>
      <w:r w:rsidRPr="000372EE">
        <w:rPr>
          <w:rFonts w:ascii="Palatino Linotype" w:hAnsi="Palatino Linotype"/>
          <w:b/>
        </w:rPr>
        <w:t>For)</w:t>
      </w:r>
    </w:p>
    <w:p w:rsidR="00B6271A" w:rsidRPr="000372EE" w:rsidRDefault="00B6271A" w:rsidP="00443945">
      <w:pPr>
        <w:pStyle w:val="BodyText"/>
        <w:spacing w:before="4"/>
        <w:jc w:val="center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ind w:left="260"/>
        <w:jc w:val="both"/>
        <w:rPr>
          <w:rFonts w:ascii="Palatino Linotype" w:hAnsi="Palatino Linotype"/>
        </w:rPr>
      </w:pPr>
      <w:r w:rsidRPr="000372EE">
        <w:rPr>
          <w:rFonts w:ascii="Palatino Linotype" w:hAnsi="Palatino Linotype"/>
        </w:rPr>
        <w:t>Not more than a total of 6 assignments undertaken in last 3 financial years (fill separately for</w:t>
      </w:r>
      <w:r w:rsidR="00613D45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each of the 6 assignments). Assignments should be c</w:t>
      </w:r>
      <w:r w:rsidR="009D773C" w:rsidRPr="000372EE">
        <w:rPr>
          <w:rFonts w:ascii="Palatino Linotype" w:hAnsi="Palatino Linotype"/>
        </w:rPr>
        <w:t xml:space="preserve">hosen to highlight diversity of </w:t>
      </w:r>
      <w:r w:rsidRPr="000372EE">
        <w:rPr>
          <w:rFonts w:ascii="Palatino Linotype" w:hAnsi="Palatino Linotype"/>
        </w:rPr>
        <w:t>experience.</w:t>
      </w:r>
      <w:r w:rsidR="009D773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Highlighting</w:t>
      </w:r>
      <w:r w:rsidR="009D773C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multiple</w:t>
      </w:r>
      <w:r w:rsidR="00EE1FC6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assignments</w:t>
      </w:r>
      <w:r w:rsidR="00EE1FC6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with</w:t>
      </w:r>
      <w:r w:rsidR="00EE1FC6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similar</w:t>
      </w:r>
      <w:r w:rsidR="00EE1FC6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experience</w:t>
      </w:r>
      <w:r w:rsidR="00EE1FC6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should</w:t>
      </w:r>
      <w:r w:rsidR="00EE1FC6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be</w:t>
      </w:r>
      <w:r w:rsidR="00EE1FC6" w:rsidRPr="000372EE">
        <w:rPr>
          <w:rFonts w:ascii="Palatino Linotype" w:hAnsi="Palatino Linotype"/>
        </w:rPr>
        <w:t xml:space="preserve"> </w:t>
      </w:r>
      <w:r w:rsidRPr="000372EE">
        <w:rPr>
          <w:rFonts w:ascii="Palatino Linotype" w:hAnsi="Palatino Linotype"/>
        </w:rPr>
        <w:t>avoided.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F07282">
      <w:pPr>
        <w:pStyle w:val="BodyText"/>
        <w:tabs>
          <w:tab w:val="left" w:pos="5310"/>
        </w:tabs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Name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assignment</w:t>
      </w:r>
      <w:r w:rsidR="00282514"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BodyText"/>
        <w:tabs>
          <w:tab w:val="left" w:pos="5299"/>
        </w:tabs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Name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Client</w:t>
      </w:r>
      <w:r w:rsidR="00282514"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BodyText"/>
        <w:tabs>
          <w:tab w:val="left" w:pos="5299"/>
        </w:tabs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Location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="00282514" w:rsidRPr="000372EE">
        <w:rPr>
          <w:rFonts w:ascii="Palatino Linotype" w:hAnsi="Palatino Linotype"/>
          <w:sz w:val="22"/>
          <w:szCs w:val="22"/>
        </w:rPr>
        <w:t>Assignment</w:t>
      </w:r>
      <w:r w:rsidR="00282514"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BodyText"/>
        <w:tabs>
          <w:tab w:val="left" w:pos="5299"/>
        </w:tabs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No.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and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Names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personnel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deployed</w:t>
      </w:r>
      <w:r w:rsidR="00282514"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FB618B" w:rsidP="00F07282">
      <w:pPr>
        <w:pStyle w:val="BodyText"/>
        <w:tabs>
          <w:tab w:val="left" w:pos="5299"/>
        </w:tabs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Originally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agreed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time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to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complete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the</w:t>
      </w:r>
      <w:r w:rsidR="00282514"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282514" w:rsidP="00F07282">
      <w:pPr>
        <w:pStyle w:val="BodyText"/>
        <w:ind w:left="260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Assignment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="00FB618B" w:rsidRPr="000372EE">
        <w:rPr>
          <w:rFonts w:ascii="Palatino Linotype" w:hAnsi="Palatino Linotype"/>
          <w:sz w:val="22"/>
          <w:szCs w:val="22"/>
        </w:rPr>
        <w:t>in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="00FB618B" w:rsidRPr="000372EE">
        <w:rPr>
          <w:rFonts w:ascii="Palatino Linotype" w:hAnsi="Palatino Linotype"/>
          <w:sz w:val="22"/>
          <w:szCs w:val="22"/>
        </w:rPr>
        <w:t>months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F07282">
      <w:pPr>
        <w:pStyle w:val="BodyText"/>
        <w:tabs>
          <w:tab w:val="left" w:pos="5310"/>
        </w:tabs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Actual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time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taken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to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complete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the</w:t>
      </w:r>
      <w:r w:rsidR="00282514"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FB618B" w:rsidP="00F07282">
      <w:pPr>
        <w:pStyle w:val="BodyText"/>
        <w:ind w:left="260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Assignment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in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Months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F07282">
      <w:pPr>
        <w:pStyle w:val="BodyText"/>
        <w:tabs>
          <w:tab w:val="left" w:pos="5299"/>
        </w:tabs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Scope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work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assignment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in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detail</w:t>
      </w:r>
      <w:r w:rsidR="00282514"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FB618B" w:rsidP="00F07282">
      <w:pPr>
        <w:pStyle w:val="BodyText"/>
        <w:ind w:left="260"/>
        <w:jc w:val="both"/>
        <w:rPr>
          <w:rFonts w:ascii="Palatino Linotype" w:hAnsi="Palatino Linotype"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(</w:t>
      </w:r>
      <w:proofErr w:type="gramStart"/>
      <w:r w:rsidRPr="000372EE">
        <w:rPr>
          <w:rFonts w:ascii="Palatino Linotype" w:hAnsi="Palatino Linotype"/>
          <w:sz w:val="22"/>
          <w:szCs w:val="22"/>
        </w:rPr>
        <w:t>may</w:t>
      </w:r>
      <w:proofErr w:type="gramEnd"/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attach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sheets)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sz w:val="22"/>
          <w:szCs w:val="22"/>
        </w:rPr>
      </w:pPr>
    </w:p>
    <w:p w:rsidR="00B6271A" w:rsidRPr="000372EE" w:rsidRDefault="00FB618B" w:rsidP="00F07282">
      <w:pPr>
        <w:pStyle w:val="BodyText"/>
        <w:tabs>
          <w:tab w:val="left" w:pos="5299"/>
        </w:tabs>
        <w:ind w:left="260"/>
        <w:jc w:val="both"/>
        <w:rPr>
          <w:rFonts w:ascii="Palatino Linotype" w:hAnsi="Palatino Linotype"/>
          <w:b/>
          <w:sz w:val="22"/>
          <w:szCs w:val="22"/>
        </w:rPr>
      </w:pPr>
      <w:r w:rsidRPr="000372EE">
        <w:rPr>
          <w:rFonts w:ascii="Palatino Linotype" w:hAnsi="Palatino Linotype"/>
          <w:sz w:val="22"/>
          <w:szCs w:val="22"/>
        </w:rPr>
        <w:t>Deliverables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of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the</w:t>
      </w:r>
      <w:r w:rsidR="00EE1FC6" w:rsidRPr="000372EE">
        <w:rPr>
          <w:rFonts w:ascii="Palatino Linotype" w:hAnsi="Palatino Linotype"/>
          <w:sz w:val="22"/>
          <w:szCs w:val="22"/>
        </w:rPr>
        <w:t xml:space="preserve"> </w:t>
      </w:r>
      <w:r w:rsidRPr="000372EE">
        <w:rPr>
          <w:rFonts w:ascii="Palatino Linotype" w:hAnsi="Palatino Linotype"/>
          <w:sz w:val="22"/>
          <w:szCs w:val="22"/>
        </w:rPr>
        <w:t>assignment</w:t>
      </w:r>
      <w:r w:rsidR="00282514" w:rsidRPr="000372EE">
        <w:rPr>
          <w:rFonts w:ascii="Palatino Linotype" w:hAnsi="Palatino Linotype"/>
          <w:sz w:val="22"/>
          <w:szCs w:val="22"/>
        </w:rPr>
        <w:tab/>
      </w:r>
      <w:r w:rsidRPr="000372EE">
        <w:rPr>
          <w:rFonts w:ascii="Palatino Linotype" w:hAnsi="Palatino Linotype"/>
          <w:b/>
          <w:sz w:val="22"/>
          <w:szCs w:val="22"/>
        </w:rPr>
        <w:t>:</w:t>
      </w: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B6271A" w:rsidRPr="000372EE" w:rsidRDefault="00B6271A" w:rsidP="00F07282">
      <w:pPr>
        <w:pStyle w:val="BodyText"/>
        <w:jc w:val="both"/>
        <w:rPr>
          <w:rFonts w:ascii="Palatino Linotype" w:hAnsi="Palatino Linotype"/>
          <w:b/>
          <w:sz w:val="22"/>
          <w:szCs w:val="22"/>
        </w:rPr>
      </w:pPr>
    </w:p>
    <w:p w:rsidR="00613D45" w:rsidRPr="0087036C" w:rsidRDefault="00FB618B" w:rsidP="0087036C">
      <w:pPr>
        <w:pStyle w:val="NoSpacing"/>
        <w:jc w:val="right"/>
        <w:rPr>
          <w:rFonts w:ascii="Palatino Linotype" w:hAnsi="Palatino Linotype"/>
          <w:b/>
        </w:rPr>
      </w:pPr>
      <w:r w:rsidRPr="0087036C">
        <w:rPr>
          <w:rFonts w:ascii="Palatino Linotype" w:hAnsi="Palatino Linotype"/>
          <w:b/>
        </w:rPr>
        <w:t>(Signature</w:t>
      </w:r>
      <w:r w:rsidR="00EE1FC6" w:rsidRPr="0087036C">
        <w:rPr>
          <w:rFonts w:ascii="Palatino Linotype" w:hAnsi="Palatino Linotype"/>
          <w:b/>
        </w:rPr>
        <w:t xml:space="preserve"> </w:t>
      </w:r>
      <w:r w:rsidRPr="0087036C">
        <w:rPr>
          <w:rFonts w:ascii="Palatino Linotype" w:hAnsi="Palatino Linotype"/>
          <w:b/>
        </w:rPr>
        <w:t>of</w:t>
      </w:r>
      <w:r w:rsidR="00EE1FC6" w:rsidRPr="0087036C">
        <w:rPr>
          <w:rFonts w:ascii="Palatino Linotype" w:hAnsi="Palatino Linotype"/>
          <w:b/>
        </w:rPr>
        <w:t xml:space="preserve"> </w:t>
      </w:r>
      <w:r w:rsidR="00B75367" w:rsidRPr="0087036C">
        <w:rPr>
          <w:rFonts w:ascii="Palatino Linotype" w:hAnsi="Palatino Linotype"/>
          <w:b/>
        </w:rPr>
        <w:t>Authorized</w:t>
      </w:r>
      <w:r w:rsidR="00EE1FC6" w:rsidRPr="0087036C">
        <w:rPr>
          <w:rFonts w:ascii="Palatino Linotype" w:hAnsi="Palatino Linotype"/>
          <w:b/>
        </w:rPr>
        <w:t xml:space="preserve"> </w:t>
      </w:r>
      <w:r w:rsidRPr="0087036C">
        <w:rPr>
          <w:rFonts w:ascii="Palatino Linotype" w:hAnsi="Palatino Linotype"/>
          <w:b/>
        </w:rPr>
        <w:t>person</w:t>
      </w:r>
    </w:p>
    <w:p w:rsidR="00B75367" w:rsidRPr="0087036C" w:rsidRDefault="00613D45" w:rsidP="0087036C">
      <w:pPr>
        <w:pStyle w:val="NoSpacing"/>
        <w:jc w:val="right"/>
        <w:rPr>
          <w:rFonts w:ascii="Palatino Linotype" w:hAnsi="Palatino Linotype"/>
          <w:b/>
        </w:rPr>
      </w:pPr>
      <w:r w:rsidRPr="0087036C">
        <w:rPr>
          <w:rFonts w:ascii="Palatino Linotype" w:hAnsi="Palatino Linotype"/>
          <w:b/>
        </w:rPr>
        <w:t>On</w:t>
      </w:r>
      <w:r w:rsidR="00EE1FC6" w:rsidRPr="0087036C">
        <w:rPr>
          <w:rFonts w:ascii="Palatino Linotype" w:hAnsi="Palatino Linotype"/>
          <w:b/>
        </w:rPr>
        <w:t xml:space="preserve"> </w:t>
      </w:r>
      <w:r w:rsidR="00FB618B" w:rsidRPr="0087036C">
        <w:rPr>
          <w:rFonts w:ascii="Palatino Linotype" w:hAnsi="Palatino Linotype"/>
          <w:b/>
        </w:rPr>
        <w:t>Behalf</w:t>
      </w:r>
      <w:r w:rsidR="00EE1FC6" w:rsidRPr="0087036C">
        <w:rPr>
          <w:rFonts w:ascii="Palatino Linotype" w:hAnsi="Palatino Linotype"/>
          <w:b/>
        </w:rPr>
        <w:t xml:space="preserve"> </w:t>
      </w:r>
      <w:r w:rsidR="00FB618B" w:rsidRPr="0087036C">
        <w:rPr>
          <w:rFonts w:ascii="Palatino Linotype" w:hAnsi="Palatino Linotype"/>
          <w:b/>
        </w:rPr>
        <w:t>of</w:t>
      </w:r>
      <w:r w:rsidR="00EE1FC6" w:rsidRPr="0087036C">
        <w:rPr>
          <w:rFonts w:ascii="Palatino Linotype" w:hAnsi="Palatino Linotype"/>
          <w:b/>
        </w:rPr>
        <w:t xml:space="preserve"> </w:t>
      </w:r>
      <w:r w:rsidR="00FB618B" w:rsidRPr="0087036C">
        <w:rPr>
          <w:rFonts w:ascii="Palatino Linotype" w:hAnsi="Palatino Linotype"/>
          <w:b/>
        </w:rPr>
        <w:t>the</w:t>
      </w:r>
      <w:r w:rsidR="00EE1FC6" w:rsidRPr="0087036C">
        <w:rPr>
          <w:rFonts w:ascii="Palatino Linotype" w:hAnsi="Palatino Linotype"/>
          <w:b/>
        </w:rPr>
        <w:t xml:space="preserve"> </w:t>
      </w:r>
      <w:r w:rsidR="00B75367" w:rsidRPr="0087036C">
        <w:rPr>
          <w:rFonts w:ascii="Palatino Linotype" w:hAnsi="Palatino Linotype"/>
          <w:b/>
        </w:rPr>
        <w:t>Organization</w:t>
      </w:r>
      <w:r w:rsidR="00FB618B" w:rsidRPr="0087036C">
        <w:rPr>
          <w:rFonts w:ascii="Palatino Linotype" w:hAnsi="Palatino Linotype"/>
          <w:b/>
        </w:rPr>
        <w:t>)</w:t>
      </w:r>
    </w:p>
    <w:p w:rsidR="00B75367" w:rsidRPr="000372EE" w:rsidRDefault="00B75367" w:rsidP="00F07282">
      <w:pPr>
        <w:jc w:val="both"/>
        <w:rPr>
          <w:rFonts w:ascii="Palatino Linotype" w:hAnsi="Palatino Linotype"/>
          <w:b/>
        </w:rPr>
      </w:pPr>
      <w:r w:rsidRPr="000372EE">
        <w:rPr>
          <w:rFonts w:ascii="Palatino Linotype" w:hAnsi="Palatino Linotype"/>
          <w:b/>
        </w:rPr>
        <w:br w:type="page"/>
      </w:r>
    </w:p>
    <w:p w:rsidR="00FC6636" w:rsidRPr="003A28B4" w:rsidRDefault="00FC6636" w:rsidP="00613D45">
      <w:pPr>
        <w:pStyle w:val="Heading1"/>
        <w:ind w:right="2222"/>
        <w:rPr>
          <w:rFonts w:ascii="Palatino Linotype" w:hAnsi="Palatino Linotype"/>
          <w:sz w:val="22"/>
          <w:szCs w:val="22"/>
        </w:rPr>
      </w:pPr>
      <w:r w:rsidRPr="003A28B4">
        <w:rPr>
          <w:rFonts w:ascii="Palatino Linotype" w:hAnsi="Palatino Linotype"/>
          <w:sz w:val="22"/>
          <w:szCs w:val="22"/>
        </w:rPr>
        <w:lastRenderedPageBreak/>
        <w:t>FORM–VI</w:t>
      </w:r>
    </w:p>
    <w:p w:rsidR="00282514" w:rsidRPr="003A28B4" w:rsidRDefault="00282514" w:rsidP="00613D45">
      <w:pPr>
        <w:pStyle w:val="Heading1"/>
        <w:ind w:right="2222"/>
        <w:rPr>
          <w:rFonts w:ascii="Palatino Linotype" w:hAnsi="Palatino Linotype" w:cs="Arial"/>
          <w:b w:val="0"/>
          <w:sz w:val="22"/>
          <w:szCs w:val="22"/>
        </w:rPr>
      </w:pPr>
      <w:r w:rsidRPr="003A28B4">
        <w:rPr>
          <w:rFonts w:ascii="Palatino Linotype" w:hAnsi="Palatino Linotype" w:cs="Arial"/>
          <w:sz w:val="22"/>
          <w:szCs w:val="22"/>
        </w:rPr>
        <w:t>Vendor Form</w:t>
      </w:r>
    </w:p>
    <w:p w:rsidR="00B75367" w:rsidRPr="003A28B4" w:rsidRDefault="00B75367" w:rsidP="00F07282">
      <w:pPr>
        <w:tabs>
          <w:tab w:val="left" w:pos="0"/>
        </w:tabs>
        <w:spacing w:after="120"/>
        <w:contextualSpacing/>
        <w:jc w:val="both"/>
        <w:rPr>
          <w:rFonts w:ascii="Palatino Linotype" w:hAnsi="Palatino Linotype" w:cs="Arial"/>
          <w:b/>
        </w:rPr>
      </w:pPr>
      <w:proofErr w:type="gramStart"/>
      <w:r w:rsidRPr="003A28B4">
        <w:rPr>
          <w:rFonts w:ascii="Palatino Linotype" w:hAnsi="Palatino Linotype" w:cs="Arial"/>
          <w:b/>
        </w:rPr>
        <w:t>Ref.</w:t>
      </w:r>
      <w:proofErr w:type="gramEnd"/>
      <w:r w:rsidRPr="003A28B4">
        <w:rPr>
          <w:rFonts w:ascii="Palatino Linotype" w:hAnsi="Palatino Linotype" w:cs="Arial"/>
          <w:b/>
        </w:rPr>
        <w:t xml:space="preserve"> No………………………</w:t>
      </w:r>
      <w:r w:rsidRPr="003A28B4">
        <w:rPr>
          <w:rFonts w:ascii="Palatino Linotype" w:hAnsi="Palatino Linotype" w:cs="Arial"/>
          <w:b/>
        </w:rPr>
        <w:tab/>
      </w:r>
      <w:r w:rsidRPr="003A28B4">
        <w:rPr>
          <w:rFonts w:ascii="Palatino Linotype" w:hAnsi="Palatino Linotype" w:cs="Arial"/>
          <w:b/>
        </w:rPr>
        <w:tab/>
      </w:r>
      <w:bookmarkStart w:id="0" w:name="_GoBack"/>
      <w:bookmarkEnd w:id="0"/>
      <w:r w:rsidR="00613D45" w:rsidRPr="003A28B4">
        <w:rPr>
          <w:rFonts w:ascii="Palatino Linotype" w:hAnsi="Palatino Linotype" w:cs="Arial"/>
          <w:b/>
        </w:rPr>
        <w:tab/>
      </w:r>
      <w:r w:rsidR="00613D45" w:rsidRPr="003A28B4">
        <w:rPr>
          <w:rFonts w:ascii="Palatino Linotype" w:hAnsi="Palatino Linotype" w:cs="Arial"/>
          <w:b/>
        </w:rPr>
        <w:tab/>
      </w:r>
      <w:r w:rsidR="00613D45" w:rsidRPr="003A28B4">
        <w:rPr>
          <w:rFonts w:ascii="Palatino Linotype" w:hAnsi="Palatino Linotype" w:cs="Arial"/>
          <w:b/>
        </w:rPr>
        <w:tab/>
      </w:r>
      <w:r w:rsidR="00613D45" w:rsidRPr="003A28B4">
        <w:rPr>
          <w:rFonts w:ascii="Palatino Linotype" w:hAnsi="Palatino Linotype" w:cs="Arial"/>
          <w:b/>
        </w:rPr>
        <w:tab/>
      </w:r>
      <w:r w:rsidR="00613D45" w:rsidRPr="003A28B4">
        <w:rPr>
          <w:rFonts w:ascii="Palatino Linotype" w:hAnsi="Palatino Linotype" w:cs="Arial"/>
          <w:b/>
        </w:rPr>
        <w:tab/>
      </w:r>
      <w:r w:rsidRPr="003A28B4">
        <w:rPr>
          <w:rFonts w:ascii="Palatino Linotype" w:hAnsi="Palatino Linotype" w:cs="Arial"/>
          <w:b/>
        </w:rPr>
        <w:t>Date</w:t>
      </w:r>
      <w:proofErr w:type="gramStart"/>
      <w:r w:rsidR="00613D45" w:rsidRPr="003A28B4">
        <w:rPr>
          <w:rFonts w:ascii="Palatino Linotype" w:hAnsi="Palatino Linotype" w:cs="Arial"/>
          <w:b/>
        </w:rPr>
        <w:t>:</w:t>
      </w:r>
      <w:r w:rsidR="0087036C" w:rsidRPr="003A28B4">
        <w:rPr>
          <w:rFonts w:ascii="Palatino Linotype" w:hAnsi="Palatino Linotype" w:cs="Arial"/>
          <w:b/>
        </w:rPr>
        <w:t>……………….</w:t>
      </w:r>
      <w:proofErr w:type="gramEnd"/>
    </w:p>
    <w:p w:rsidR="00B75367" w:rsidRPr="003A28B4" w:rsidRDefault="00B75367" w:rsidP="00F07282">
      <w:pPr>
        <w:jc w:val="both"/>
        <w:rPr>
          <w:rFonts w:ascii="Palatino Linotype" w:hAnsi="Palatino Linotype"/>
          <w:i/>
        </w:rPr>
      </w:pPr>
      <w:r w:rsidRPr="003A28B4">
        <w:rPr>
          <w:rFonts w:ascii="Palatino Linotype" w:hAnsi="Palatino Linotype"/>
          <w:i/>
        </w:rPr>
        <w:t>(To be filled by Account Department)</w:t>
      </w:r>
    </w:p>
    <w:p w:rsidR="00613D45" w:rsidRPr="003A28B4" w:rsidRDefault="00613D45" w:rsidP="00F07282">
      <w:pPr>
        <w:jc w:val="both"/>
        <w:rPr>
          <w:rFonts w:ascii="Palatino Linotype" w:hAnsi="Palatino Linotype"/>
        </w:rPr>
      </w:pPr>
    </w:p>
    <w:p w:rsidR="00B75367" w:rsidRPr="003A28B4" w:rsidRDefault="00B75367" w:rsidP="00F07282">
      <w:pPr>
        <w:jc w:val="both"/>
        <w:rPr>
          <w:rFonts w:ascii="Palatino Linotype" w:hAnsi="Palatino Linotype"/>
        </w:rPr>
      </w:pPr>
      <w:r w:rsidRPr="003A28B4">
        <w:rPr>
          <w:rFonts w:ascii="Palatino Linotype" w:hAnsi="Palatino Linotype"/>
        </w:rPr>
        <w:t>Manager (F&amp;A)</w:t>
      </w:r>
    </w:p>
    <w:p w:rsidR="00B75367" w:rsidRPr="003A28B4" w:rsidRDefault="00B75367" w:rsidP="00F07282">
      <w:pPr>
        <w:jc w:val="both"/>
        <w:rPr>
          <w:rFonts w:ascii="Palatino Linotype" w:hAnsi="Palatino Linotype"/>
        </w:rPr>
      </w:pPr>
      <w:proofErr w:type="gramStart"/>
      <w:r w:rsidRPr="003A28B4">
        <w:rPr>
          <w:rFonts w:ascii="Palatino Linotype" w:hAnsi="Palatino Linotype"/>
        </w:rPr>
        <w:t>PFC Consulting Ltd.</w:t>
      </w:r>
      <w:proofErr w:type="gramEnd"/>
    </w:p>
    <w:p w:rsidR="00B75367" w:rsidRPr="003A28B4" w:rsidRDefault="00B75367" w:rsidP="00F07282">
      <w:pPr>
        <w:jc w:val="both"/>
        <w:rPr>
          <w:rFonts w:ascii="Palatino Linotype" w:hAnsi="Palatino Linotype"/>
        </w:rPr>
      </w:pPr>
      <w:r w:rsidRPr="003A28B4">
        <w:rPr>
          <w:rFonts w:ascii="Palatino Linotype" w:hAnsi="Palatino Linotype"/>
        </w:rPr>
        <w:t>New Delhi.</w:t>
      </w:r>
    </w:p>
    <w:p w:rsidR="00B75367" w:rsidRPr="003A28B4" w:rsidRDefault="00B75367" w:rsidP="00F07282">
      <w:pPr>
        <w:jc w:val="both"/>
        <w:rPr>
          <w:rFonts w:ascii="Palatino Linotype" w:hAnsi="Palatino Linotype"/>
        </w:rPr>
      </w:pPr>
    </w:p>
    <w:p w:rsidR="000372EE" w:rsidRPr="003A28B4" w:rsidRDefault="00B75367" w:rsidP="00F07282">
      <w:pPr>
        <w:jc w:val="both"/>
        <w:rPr>
          <w:rFonts w:ascii="Palatino Linotype" w:hAnsi="Palatino Linotype"/>
        </w:rPr>
      </w:pPr>
      <w:r w:rsidRPr="003A28B4">
        <w:rPr>
          <w:rFonts w:ascii="Palatino Linotype" w:hAnsi="Palatino Linotype"/>
        </w:rPr>
        <w:t>All details to be submitted in Capital Letters and all fields are mandatory to be filled.</w:t>
      </w:r>
    </w:p>
    <w:tbl>
      <w:tblPr>
        <w:tblStyle w:val="TableGrid"/>
        <w:tblW w:w="0" w:type="auto"/>
        <w:tblInd w:w="108" w:type="dxa"/>
        <w:tblLook w:val="04A0"/>
      </w:tblPr>
      <w:tblGrid>
        <w:gridCol w:w="745"/>
        <w:gridCol w:w="5275"/>
        <w:gridCol w:w="3628"/>
      </w:tblGrid>
      <w:tr w:rsidR="00B75367" w:rsidRPr="003A28B4" w:rsidTr="003A28B4">
        <w:tc>
          <w:tcPr>
            <w:tcW w:w="698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proofErr w:type="spellStart"/>
            <w:r w:rsidRPr="003A28B4">
              <w:rPr>
                <w:rFonts w:ascii="Palatino Linotype" w:hAnsi="Palatino Linotype"/>
              </w:rPr>
              <w:t>S.No</w:t>
            </w:r>
            <w:proofErr w:type="spellEnd"/>
            <w:r w:rsidRPr="003A28B4">
              <w:rPr>
                <w:rFonts w:ascii="Palatino Linotype" w:hAnsi="Palatino Linotype"/>
              </w:rPr>
              <w:t>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Particulars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  <w:b/>
              </w:rPr>
            </w:pPr>
            <w:r w:rsidRPr="003A28B4">
              <w:rPr>
                <w:rFonts w:ascii="Palatino Linotype" w:hAnsi="Palatino Linotype"/>
                <w:b/>
              </w:rPr>
              <w:t>Details</w:t>
            </w: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  <w:b/>
              </w:rPr>
            </w:pPr>
            <w:r w:rsidRPr="003A28B4">
              <w:rPr>
                <w:rFonts w:ascii="Palatino Linotype" w:hAnsi="Palatino Linotype"/>
                <w:b/>
              </w:rPr>
              <w:t>A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  <w:b/>
              </w:rPr>
            </w:pPr>
            <w:r w:rsidRPr="003A28B4">
              <w:rPr>
                <w:rFonts w:ascii="Palatino Linotype" w:hAnsi="Palatino Linotype"/>
                <w:b/>
              </w:rPr>
              <w:t>General  Details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Calibri"/>
                <w:color w:val="000000"/>
                <w:lang w:eastAsia="en-IN"/>
              </w:rPr>
              <w:t>Name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2.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Address……. (Line 1)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3.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Address……. (Line 2)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4.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Address……. (Line 3)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5.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City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6.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 w:cs="Arial"/>
                <w:lang w:eastAsia="en-IN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State</w:t>
            </w: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(From where goods/service to be supplied)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7.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Pin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8.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Country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9.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PAN No. (Copy to be enclosed)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10.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Mobile No.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E01C8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11.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Email ID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 w:cs="Arial"/>
                <w:color w:val="0000FF"/>
                <w:u w:val="singl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12.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Recipient State where goods/services to be supplied</w:t>
            </w: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(As per Place of Supply provision in GST)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13.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 xml:space="preserve">Constitution of Business (Proprietor, HUF, </w:t>
            </w: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 xml:space="preserve">Partnership, LLP, </w:t>
            </w:r>
            <w:proofErr w:type="spellStart"/>
            <w:r w:rsidRPr="003A28B4">
              <w:rPr>
                <w:rFonts w:ascii="Palatino Linotype" w:hAnsi="Palatino Linotype"/>
              </w:rPr>
              <w:t>Pvt</w:t>
            </w:r>
            <w:proofErr w:type="spellEnd"/>
            <w:r w:rsidRPr="003A28B4">
              <w:rPr>
                <w:rFonts w:ascii="Palatino Linotype" w:hAnsi="Palatino Linotype"/>
              </w:rPr>
              <w:t>/Public Ltd Company, Society/Club/Trust/AOP, Foreign Co &amp; Govt Dept, others)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14.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Whether MSME registered?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Yes/No</w:t>
            </w:r>
            <w:r w:rsidRPr="003A28B4">
              <w:rPr>
                <w:rFonts w:ascii="Palatino Linotype" w:hAnsi="Palatino Linotype"/>
              </w:rPr>
              <w:br/>
              <w:t>If Yes, please attach MSME Registration certificate</w:t>
            </w: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15.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Whether Government entity?</w:t>
            </w: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If Yes, please mention nature of government (Central, State, Board, Ministry, etc.)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Yes/No</w:t>
            </w:r>
            <w:r w:rsidRPr="003A28B4">
              <w:rPr>
                <w:rFonts w:ascii="Palatino Linotype" w:hAnsi="Palatino Linotype"/>
              </w:rPr>
              <w:br/>
            </w:r>
          </w:p>
        </w:tc>
      </w:tr>
      <w:tr w:rsidR="00B75367" w:rsidRPr="003A28B4" w:rsidTr="003A28B4">
        <w:trPr>
          <w:trHeight w:val="647"/>
        </w:trPr>
        <w:tc>
          <w:tcPr>
            <w:tcW w:w="698" w:type="dxa"/>
            <w:vMerge w:val="restart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16.</w:t>
            </w: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proofErr w:type="gramStart"/>
            <w:r w:rsidRPr="003A28B4">
              <w:rPr>
                <w:rFonts w:ascii="Palatino Linotype" w:hAnsi="Palatino Linotype"/>
              </w:rPr>
              <w:t>a</w:t>
            </w:r>
            <w:proofErr w:type="gramEnd"/>
            <w:r w:rsidRPr="003A28B4">
              <w:rPr>
                <w:rFonts w:ascii="Palatino Linotype" w:hAnsi="Palatino Linotype"/>
              </w:rPr>
              <w:t>.</w:t>
            </w: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b.</w:t>
            </w:r>
          </w:p>
        </w:tc>
        <w:tc>
          <w:tcPr>
            <w:tcW w:w="5300" w:type="dxa"/>
            <w:vMerge w:val="restart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 xml:space="preserve">GST registration </w:t>
            </w: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*If Yes, then please mention GSTIN &amp; attach GST      registration certificate.</w:t>
            </w: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*Whether Registered under composition scheme or not.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a.    Yes/No</w:t>
            </w: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rPr>
          <w:trHeight w:val="602"/>
        </w:trPr>
        <w:tc>
          <w:tcPr>
            <w:tcW w:w="698" w:type="dxa"/>
            <w:vMerge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5300" w:type="dxa"/>
            <w:vMerge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b.    Yes/No</w:t>
            </w: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17.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Specify description of goods/ nature of service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18.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HSN Code / SAC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19.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Remarks, if any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A28B4" w:rsidP="003E01C8">
            <w:pPr>
              <w:pStyle w:val="NoSpacing"/>
              <w:rPr>
                <w:rFonts w:ascii="Palatino Linotype" w:hAnsi="Palatino Linotype"/>
                <w:b/>
              </w:rPr>
            </w:pPr>
            <w:r w:rsidRPr="003A28B4">
              <w:rPr>
                <w:rFonts w:ascii="Palatino Linotype" w:hAnsi="Palatino Linotype"/>
                <w:b/>
              </w:rPr>
              <w:t>B.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  <w:b/>
              </w:rPr>
            </w:pPr>
            <w:r w:rsidRPr="003A28B4">
              <w:rPr>
                <w:rFonts w:ascii="Palatino Linotype" w:hAnsi="Palatino Linotype"/>
                <w:b/>
              </w:rPr>
              <w:t>Details for payment through RTGS/NEFT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A28B4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1.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Name in Bank Account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A28B4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2.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Bank Account No.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A28B4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3.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Type of Account (</w:t>
            </w:r>
            <w:r w:rsidRPr="003A28B4">
              <w:rPr>
                <w:rFonts w:ascii="Palatino Linotype" w:hAnsi="Palatino Linotype" w:cs="Arial"/>
                <w:i/>
                <w:lang w:eastAsia="en-IN"/>
              </w:rPr>
              <w:t>Saving/Current/Other</w:t>
            </w:r>
            <w:r w:rsidRPr="003A28B4">
              <w:rPr>
                <w:rFonts w:ascii="Palatino Linotype" w:hAnsi="Palatino Linotype" w:cs="Arial"/>
                <w:lang w:eastAsia="en-IN"/>
              </w:rPr>
              <w:t>)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A28B4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4.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 w:cs="Arial"/>
                <w:lang w:eastAsia="en-IN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Bank Name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rPr>
          <w:trHeight w:val="388"/>
        </w:trPr>
        <w:tc>
          <w:tcPr>
            <w:tcW w:w="698" w:type="dxa"/>
          </w:tcPr>
          <w:p w:rsidR="00B75367" w:rsidRPr="003A28B4" w:rsidRDefault="003A28B4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t>5.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 w:cs="Arial"/>
                <w:lang w:eastAsia="en-IN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Branch Name&amp; Address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  <w:tr w:rsidR="00B75367" w:rsidRPr="003A28B4" w:rsidTr="003A28B4">
        <w:tc>
          <w:tcPr>
            <w:tcW w:w="698" w:type="dxa"/>
          </w:tcPr>
          <w:p w:rsidR="00B75367" w:rsidRPr="003A28B4" w:rsidRDefault="003A28B4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/>
              </w:rPr>
              <w:lastRenderedPageBreak/>
              <w:t>6.</w:t>
            </w:r>
          </w:p>
        </w:tc>
        <w:tc>
          <w:tcPr>
            <w:tcW w:w="530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  <w:r w:rsidRPr="003A28B4">
              <w:rPr>
                <w:rFonts w:ascii="Palatino Linotype" w:hAnsi="Palatino Linotype" w:cs="Arial"/>
                <w:lang w:eastAsia="en-IN"/>
              </w:rPr>
              <w:t>IFSC Code</w:t>
            </w:r>
          </w:p>
        </w:tc>
        <w:tc>
          <w:tcPr>
            <w:tcW w:w="3650" w:type="dxa"/>
          </w:tcPr>
          <w:p w:rsidR="00B75367" w:rsidRPr="003A28B4" w:rsidRDefault="00B75367" w:rsidP="003E01C8">
            <w:pPr>
              <w:pStyle w:val="NoSpacing"/>
              <w:rPr>
                <w:rFonts w:ascii="Palatino Linotype" w:hAnsi="Palatino Linotype"/>
              </w:rPr>
            </w:pPr>
          </w:p>
        </w:tc>
      </w:tr>
    </w:tbl>
    <w:p w:rsidR="00282514" w:rsidRPr="003A28B4" w:rsidRDefault="00282514" w:rsidP="00F07282">
      <w:pPr>
        <w:jc w:val="both"/>
        <w:rPr>
          <w:rFonts w:ascii="Palatino Linotype" w:hAnsi="Palatino Linotype" w:cs="Arial"/>
          <w:lang w:eastAsia="en-IN"/>
        </w:rPr>
      </w:pPr>
    </w:p>
    <w:p w:rsidR="00B75367" w:rsidRPr="003A28B4" w:rsidRDefault="00B75367" w:rsidP="00F07282">
      <w:pPr>
        <w:jc w:val="both"/>
        <w:rPr>
          <w:rFonts w:ascii="Palatino Linotype" w:hAnsi="Palatino Linotype" w:cs="Arial"/>
          <w:lang w:eastAsia="en-IN"/>
        </w:rPr>
      </w:pPr>
      <w:r w:rsidRPr="003A28B4">
        <w:rPr>
          <w:rFonts w:ascii="Palatino Linotype" w:hAnsi="Palatino Linotype" w:cs="Arial"/>
          <w:lang w:eastAsia="en-IN"/>
        </w:rPr>
        <w:t xml:space="preserve">Note: A cancelled </w:t>
      </w:r>
      <w:proofErr w:type="spellStart"/>
      <w:r w:rsidRPr="003A28B4">
        <w:rPr>
          <w:rFonts w:ascii="Palatino Linotype" w:hAnsi="Palatino Linotype" w:cs="Arial"/>
          <w:lang w:eastAsia="en-IN"/>
        </w:rPr>
        <w:t>cheque</w:t>
      </w:r>
      <w:proofErr w:type="spellEnd"/>
      <w:r w:rsidRPr="003A28B4">
        <w:rPr>
          <w:rFonts w:ascii="Palatino Linotype" w:hAnsi="Palatino Linotype" w:cs="Arial"/>
          <w:lang w:eastAsia="en-IN"/>
        </w:rPr>
        <w:t>/Passbook copy of above mentioned account is to be enclosed.</w:t>
      </w:r>
    </w:p>
    <w:p w:rsidR="00282514" w:rsidRPr="000372EE" w:rsidRDefault="00282514" w:rsidP="00F07282">
      <w:pPr>
        <w:jc w:val="both"/>
        <w:rPr>
          <w:rFonts w:ascii="Palatino Linotype" w:hAnsi="Palatino Linotype"/>
        </w:rPr>
      </w:pPr>
    </w:p>
    <w:p w:rsidR="00B75367" w:rsidRPr="000372EE" w:rsidRDefault="00B75367" w:rsidP="00F07282">
      <w:pPr>
        <w:jc w:val="both"/>
        <w:rPr>
          <w:rFonts w:ascii="Palatino Linotype" w:hAnsi="Palatino Linotype"/>
        </w:rPr>
      </w:pPr>
    </w:p>
    <w:p w:rsidR="00B75367" w:rsidRPr="000372EE" w:rsidRDefault="00B75367" w:rsidP="00F07282">
      <w:pPr>
        <w:jc w:val="both"/>
        <w:rPr>
          <w:rFonts w:ascii="Palatino Linotype" w:hAnsi="Palatino Linotype"/>
        </w:rPr>
      </w:pPr>
    </w:p>
    <w:p w:rsidR="003A28B4" w:rsidRDefault="00FC6636" w:rsidP="003A28B4">
      <w:pPr>
        <w:pStyle w:val="NoSpacing"/>
        <w:jc w:val="right"/>
        <w:rPr>
          <w:rFonts w:ascii="Palatino Linotype" w:hAnsi="Palatino Linotype"/>
          <w:b/>
        </w:rPr>
      </w:pPr>
      <w:r w:rsidRPr="003A28B4">
        <w:rPr>
          <w:rFonts w:ascii="Palatino Linotype" w:hAnsi="Palatino Linotype"/>
          <w:b/>
        </w:rPr>
        <w:t>(Signature</w:t>
      </w:r>
      <w:r w:rsidR="003A28B4" w:rsidRPr="003A28B4">
        <w:rPr>
          <w:rFonts w:ascii="Palatino Linotype" w:hAnsi="Palatino Linotype"/>
          <w:b/>
        </w:rPr>
        <w:t xml:space="preserve"> </w:t>
      </w:r>
      <w:r w:rsidRPr="003A28B4">
        <w:rPr>
          <w:rFonts w:ascii="Palatino Linotype" w:hAnsi="Palatino Linotype"/>
          <w:b/>
        </w:rPr>
        <w:t>of</w:t>
      </w:r>
      <w:r w:rsidR="003A28B4" w:rsidRPr="003A28B4">
        <w:rPr>
          <w:rFonts w:ascii="Palatino Linotype" w:hAnsi="Palatino Linotype"/>
          <w:b/>
        </w:rPr>
        <w:t xml:space="preserve"> </w:t>
      </w:r>
      <w:r w:rsidRPr="003A28B4">
        <w:rPr>
          <w:rFonts w:ascii="Palatino Linotype" w:hAnsi="Palatino Linotype"/>
          <w:b/>
        </w:rPr>
        <w:t>Authorized</w:t>
      </w:r>
      <w:r w:rsidR="003A28B4" w:rsidRPr="003A28B4">
        <w:rPr>
          <w:rFonts w:ascii="Palatino Linotype" w:hAnsi="Palatino Linotype"/>
          <w:b/>
        </w:rPr>
        <w:t xml:space="preserve"> </w:t>
      </w:r>
      <w:r w:rsidRPr="003A28B4">
        <w:rPr>
          <w:rFonts w:ascii="Palatino Linotype" w:hAnsi="Palatino Linotype"/>
          <w:b/>
        </w:rPr>
        <w:t>person</w:t>
      </w:r>
    </w:p>
    <w:p w:rsidR="00FC6636" w:rsidRPr="003A28B4" w:rsidRDefault="00FC6636" w:rsidP="003A28B4">
      <w:pPr>
        <w:pStyle w:val="NoSpacing"/>
        <w:jc w:val="right"/>
        <w:rPr>
          <w:rFonts w:ascii="Palatino Linotype" w:hAnsi="Palatino Linotype"/>
          <w:b/>
        </w:rPr>
      </w:pPr>
      <w:proofErr w:type="gramStart"/>
      <w:r w:rsidRPr="003A28B4">
        <w:rPr>
          <w:rFonts w:ascii="Palatino Linotype" w:hAnsi="Palatino Linotype"/>
          <w:b/>
        </w:rPr>
        <w:t>on</w:t>
      </w:r>
      <w:proofErr w:type="gramEnd"/>
      <w:r w:rsidR="003A28B4" w:rsidRPr="003A28B4">
        <w:rPr>
          <w:rFonts w:ascii="Palatino Linotype" w:hAnsi="Palatino Linotype"/>
          <w:b/>
        </w:rPr>
        <w:t xml:space="preserve"> </w:t>
      </w:r>
      <w:r w:rsidRPr="003A28B4">
        <w:rPr>
          <w:rFonts w:ascii="Palatino Linotype" w:hAnsi="Palatino Linotype"/>
          <w:b/>
        </w:rPr>
        <w:t>Behalf</w:t>
      </w:r>
      <w:r w:rsidR="003A28B4" w:rsidRPr="003A28B4">
        <w:rPr>
          <w:rFonts w:ascii="Palatino Linotype" w:hAnsi="Palatino Linotype"/>
          <w:b/>
        </w:rPr>
        <w:t xml:space="preserve"> </w:t>
      </w:r>
      <w:r w:rsidRPr="003A28B4">
        <w:rPr>
          <w:rFonts w:ascii="Palatino Linotype" w:hAnsi="Palatino Linotype"/>
          <w:b/>
        </w:rPr>
        <w:t>of</w:t>
      </w:r>
      <w:r w:rsidR="003A28B4" w:rsidRPr="003A28B4">
        <w:rPr>
          <w:rFonts w:ascii="Palatino Linotype" w:hAnsi="Palatino Linotype"/>
          <w:b/>
        </w:rPr>
        <w:t xml:space="preserve"> </w:t>
      </w:r>
      <w:r w:rsidRPr="003A28B4">
        <w:rPr>
          <w:rFonts w:ascii="Palatino Linotype" w:hAnsi="Palatino Linotype"/>
          <w:b/>
        </w:rPr>
        <w:t>the</w:t>
      </w:r>
      <w:r w:rsidR="003A28B4" w:rsidRPr="003A28B4">
        <w:rPr>
          <w:rFonts w:ascii="Palatino Linotype" w:hAnsi="Palatino Linotype"/>
          <w:b/>
        </w:rPr>
        <w:t xml:space="preserve"> </w:t>
      </w:r>
      <w:r w:rsidRPr="003A28B4">
        <w:rPr>
          <w:rFonts w:ascii="Palatino Linotype" w:hAnsi="Palatino Linotype"/>
          <w:b/>
        </w:rPr>
        <w:t>Organization)</w:t>
      </w:r>
    </w:p>
    <w:p w:rsidR="00B6271A" w:rsidRPr="003A28B4" w:rsidRDefault="00B6271A" w:rsidP="003A28B4">
      <w:pPr>
        <w:pStyle w:val="NoSpacing"/>
        <w:jc w:val="right"/>
        <w:rPr>
          <w:rFonts w:ascii="Palatino Linotype" w:hAnsi="Palatino Linotype"/>
          <w:b/>
        </w:rPr>
      </w:pPr>
    </w:p>
    <w:sectPr w:rsidR="00B6271A" w:rsidRPr="003A28B4" w:rsidSect="0087036C">
      <w:pgSz w:w="11909" w:h="16834" w:code="9"/>
      <w:pgMar w:top="720" w:right="929" w:bottom="72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7FAB"/>
    <w:multiLevelType w:val="hybridMultilevel"/>
    <w:tmpl w:val="473AE3CC"/>
    <w:lvl w:ilvl="0" w:tplc="B0983D1A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708E67E2">
      <w:numFmt w:val="bullet"/>
      <w:lvlText w:val="•"/>
      <w:lvlJc w:val="left"/>
      <w:pPr>
        <w:ind w:left="1944" w:hanging="360"/>
      </w:pPr>
      <w:rPr>
        <w:rFonts w:hint="default"/>
      </w:rPr>
    </w:lvl>
    <w:lvl w:ilvl="2" w:tplc="EA60E8AC">
      <w:numFmt w:val="bullet"/>
      <w:lvlText w:val="•"/>
      <w:lvlJc w:val="left"/>
      <w:pPr>
        <w:ind w:left="2908" w:hanging="360"/>
      </w:pPr>
      <w:rPr>
        <w:rFonts w:hint="default"/>
      </w:rPr>
    </w:lvl>
    <w:lvl w:ilvl="3" w:tplc="94145D36">
      <w:numFmt w:val="bullet"/>
      <w:lvlText w:val="•"/>
      <w:lvlJc w:val="left"/>
      <w:pPr>
        <w:ind w:left="3872" w:hanging="360"/>
      </w:pPr>
      <w:rPr>
        <w:rFonts w:hint="default"/>
      </w:rPr>
    </w:lvl>
    <w:lvl w:ilvl="4" w:tplc="32B46DAE">
      <w:numFmt w:val="bullet"/>
      <w:lvlText w:val="•"/>
      <w:lvlJc w:val="left"/>
      <w:pPr>
        <w:ind w:left="4836" w:hanging="360"/>
      </w:pPr>
      <w:rPr>
        <w:rFonts w:hint="default"/>
      </w:rPr>
    </w:lvl>
    <w:lvl w:ilvl="5" w:tplc="1D441B22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29261810">
      <w:numFmt w:val="bullet"/>
      <w:lvlText w:val="•"/>
      <w:lvlJc w:val="left"/>
      <w:pPr>
        <w:ind w:left="6764" w:hanging="360"/>
      </w:pPr>
      <w:rPr>
        <w:rFonts w:hint="default"/>
      </w:rPr>
    </w:lvl>
    <w:lvl w:ilvl="7" w:tplc="8C145FF4">
      <w:numFmt w:val="bullet"/>
      <w:lvlText w:val="•"/>
      <w:lvlJc w:val="left"/>
      <w:pPr>
        <w:ind w:left="7728" w:hanging="360"/>
      </w:pPr>
      <w:rPr>
        <w:rFonts w:hint="default"/>
      </w:rPr>
    </w:lvl>
    <w:lvl w:ilvl="8" w:tplc="997E2264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1">
    <w:nsid w:val="3EDB1E2C"/>
    <w:multiLevelType w:val="hybridMultilevel"/>
    <w:tmpl w:val="B99E9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4217B"/>
    <w:multiLevelType w:val="hybridMultilevel"/>
    <w:tmpl w:val="6896DCC2"/>
    <w:lvl w:ilvl="0" w:tplc="AD7E4008">
      <w:numFmt w:val="bullet"/>
      <w:lvlText w:val=""/>
      <w:lvlJc w:val="left"/>
      <w:pPr>
        <w:ind w:left="6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</w:rPr>
    </w:lvl>
    <w:lvl w:ilvl="1" w:tplc="EA7055AA">
      <w:numFmt w:val="bullet"/>
      <w:lvlText w:val="•"/>
      <w:lvlJc w:val="left"/>
      <w:pPr>
        <w:ind w:left="1620" w:hanging="360"/>
      </w:pPr>
      <w:rPr>
        <w:rFonts w:hint="default"/>
      </w:rPr>
    </w:lvl>
    <w:lvl w:ilvl="2" w:tplc="D36C77F0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9EEC3CFC">
      <w:numFmt w:val="bullet"/>
      <w:lvlText w:val="•"/>
      <w:lvlJc w:val="left"/>
      <w:pPr>
        <w:ind w:left="3620" w:hanging="360"/>
      </w:pPr>
      <w:rPr>
        <w:rFonts w:hint="default"/>
      </w:rPr>
    </w:lvl>
    <w:lvl w:ilvl="4" w:tplc="0FD6D8B2"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C5608E96">
      <w:numFmt w:val="bullet"/>
      <w:lvlText w:val="•"/>
      <w:lvlJc w:val="left"/>
      <w:pPr>
        <w:ind w:left="5620" w:hanging="360"/>
      </w:pPr>
      <w:rPr>
        <w:rFonts w:hint="default"/>
      </w:rPr>
    </w:lvl>
    <w:lvl w:ilvl="6" w:tplc="79D2E40A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E46CA974">
      <w:numFmt w:val="bullet"/>
      <w:lvlText w:val="•"/>
      <w:lvlJc w:val="left"/>
      <w:pPr>
        <w:ind w:left="7620" w:hanging="360"/>
      </w:pPr>
      <w:rPr>
        <w:rFonts w:hint="default"/>
      </w:rPr>
    </w:lvl>
    <w:lvl w:ilvl="8" w:tplc="3F6C6462">
      <w:numFmt w:val="bullet"/>
      <w:lvlText w:val="•"/>
      <w:lvlJc w:val="left"/>
      <w:pPr>
        <w:ind w:left="8620" w:hanging="360"/>
      </w:pPr>
      <w:rPr>
        <w:rFonts w:hint="default"/>
      </w:rPr>
    </w:lvl>
  </w:abstractNum>
  <w:abstractNum w:abstractNumId="3">
    <w:nsid w:val="74886103"/>
    <w:multiLevelType w:val="hybridMultilevel"/>
    <w:tmpl w:val="E9644646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162AD"/>
    <w:multiLevelType w:val="hybridMultilevel"/>
    <w:tmpl w:val="B99E9B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B6271A"/>
    <w:rsid w:val="000270A3"/>
    <w:rsid w:val="00037188"/>
    <w:rsid w:val="000372EE"/>
    <w:rsid w:val="00061973"/>
    <w:rsid w:val="00066098"/>
    <w:rsid w:val="000921BB"/>
    <w:rsid w:val="000A0D89"/>
    <w:rsid w:val="000A62B0"/>
    <w:rsid w:val="000E4963"/>
    <w:rsid w:val="000F27B1"/>
    <w:rsid w:val="000F7DB9"/>
    <w:rsid w:val="00161C31"/>
    <w:rsid w:val="0017399D"/>
    <w:rsid w:val="00192C31"/>
    <w:rsid w:val="001935E8"/>
    <w:rsid w:val="001A6DC6"/>
    <w:rsid w:val="002611BD"/>
    <w:rsid w:val="002707BB"/>
    <w:rsid w:val="00282514"/>
    <w:rsid w:val="002E7CFE"/>
    <w:rsid w:val="00311A98"/>
    <w:rsid w:val="0036321F"/>
    <w:rsid w:val="003707FA"/>
    <w:rsid w:val="0038728C"/>
    <w:rsid w:val="003A28B4"/>
    <w:rsid w:val="003E01C8"/>
    <w:rsid w:val="003F049C"/>
    <w:rsid w:val="00443945"/>
    <w:rsid w:val="00464B70"/>
    <w:rsid w:val="00477F30"/>
    <w:rsid w:val="004929E6"/>
    <w:rsid w:val="004F4B49"/>
    <w:rsid w:val="005111D7"/>
    <w:rsid w:val="00536294"/>
    <w:rsid w:val="0057570C"/>
    <w:rsid w:val="005779BB"/>
    <w:rsid w:val="005A4221"/>
    <w:rsid w:val="005E574E"/>
    <w:rsid w:val="00613D45"/>
    <w:rsid w:val="00663F9E"/>
    <w:rsid w:val="006B0BCA"/>
    <w:rsid w:val="006D62A7"/>
    <w:rsid w:val="00721584"/>
    <w:rsid w:val="00721AEE"/>
    <w:rsid w:val="00742785"/>
    <w:rsid w:val="00775A62"/>
    <w:rsid w:val="00782377"/>
    <w:rsid w:val="007A0B39"/>
    <w:rsid w:val="007D634B"/>
    <w:rsid w:val="007F6F00"/>
    <w:rsid w:val="00855681"/>
    <w:rsid w:val="0087036C"/>
    <w:rsid w:val="008A478B"/>
    <w:rsid w:val="008E2670"/>
    <w:rsid w:val="0091704B"/>
    <w:rsid w:val="0092417B"/>
    <w:rsid w:val="009716CF"/>
    <w:rsid w:val="00973840"/>
    <w:rsid w:val="00990CEC"/>
    <w:rsid w:val="009C1CD8"/>
    <w:rsid w:val="009D773C"/>
    <w:rsid w:val="00A12351"/>
    <w:rsid w:val="00A124FE"/>
    <w:rsid w:val="00A354E4"/>
    <w:rsid w:val="00A47A78"/>
    <w:rsid w:val="00A57C2D"/>
    <w:rsid w:val="00A61103"/>
    <w:rsid w:val="00AA09CF"/>
    <w:rsid w:val="00AD4319"/>
    <w:rsid w:val="00B05F69"/>
    <w:rsid w:val="00B174FF"/>
    <w:rsid w:val="00B6271A"/>
    <w:rsid w:val="00B75367"/>
    <w:rsid w:val="00B85288"/>
    <w:rsid w:val="00BA2EE2"/>
    <w:rsid w:val="00BD324D"/>
    <w:rsid w:val="00BF4BC8"/>
    <w:rsid w:val="00C00658"/>
    <w:rsid w:val="00C07EF0"/>
    <w:rsid w:val="00C72CFF"/>
    <w:rsid w:val="00C84117"/>
    <w:rsid w:val="00D0038C"/>
    <w:rsid w:val="00D42AC1"/>
    <w:rsid w:val="00D87C7C"/>
    <w:rsid w:val="00DC2320"/>
    <w:rsid w:val="00DC7778"/>
    <w:rsid w:val="00E44E18"/>
    <w:rsid w:val="00E5187C"/>
    <w:rsid w:val="00E676E4"/>
    <w:rsid w:val="00E71ECC"/>
    <w:rsid w:val="00E72EC0"/>
    <w:rsid w:val="00E7421D"/>
    <w:rsid w:val="00E84797"/>
    <w:rsid w:val="00EE1FC6"/>
    <w:rsid w:val="00F00A3B"/>
    <w:rsid w:val="00F02281"/>
    <w:rsid w:val="00F07282"/>
    <w:rsid w:val="00F638B1"/>
    <w:rsid w:val="00F9248C"/>
    <w:rsid w:val="00FB618B"/>
    <w:rsid w:val="00FC6636"/>
    <w:rsid w:val="00FD3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271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6271A"/>
    <w:pPr>
      <w:spacing w:before="89"/>
      <w:ind w:left="147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27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271A"/>
    <w:pPr>
      <w:ind w:left="620" w:hanging="360"/>
    </w:pPr>
  </w:style>
  <w:style w:type="paragraph" w:customStyle="1" w:styleId="TableParagraph">
    <w:name w:val="Table Paragraph"/>
    <w:basedOn w:val="Normal"/>
    <w:uiPriority w:val="1"/>
    <w:qFormat/>
    <w:rsid w:val="00B6271A"/>
    <w:pPr>
      <w:ind w:left="107"/>
    </w:pPr>
  </w:style>
  <w:style w:type="table" w:styleId="TableGrid">
    <w:name w:val="Table Grid"/>
    <w:basedOn w:val="TableNormal"/>
    <w:uiPriority w:val="59"/>
    <w:rsid w:val="00B75367"/>
    <w:pPr>
      <w:widowControl/>
      <w:autoSpaceDE/>
      <w:autoSpaceDN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267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271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6271A"/>
    <w:pPr>
      <w:spacing w:before="89"/>
      <w:ind w:left="1479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627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6271A"/>
    <w:pPr>
      <w:ind w:left="620" w:hanging="360"/>
    </w:pPr>
  </w:style>
  <w:style w:type="paragraph" w:customStyle="1" w:styleId="TableParagraph">
    <w:name w:val="Table Paragraph"/>
    <w:basedOn w:val="Normal"/>
    <w:uiPriority w:val="1"/>
    <w:qFormat/>
    <w:rsid w:val="00B6271A"/>
    <w:pPr>
      <w:ind w:left="107"/>
    </w:pPr>
  </w:style>
  <w:style w:type="table" w:styleId="TableGrid">
    <w:name w:val="Table Grid"/>
    <w:basedOn w:val="TableNormal"/>
    <w:uiPriority w:val="59"/>
    <w:rsid w:val="00B75367"/>
    <w:pPr>
      <w:widowControl/>
      <w:autoSpaceDE/>
      <w:autoSpaceDN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fcconsulting@pfcind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6824-F137-4F21-AB39-7B8FF242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14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Empanelment of Consulting Organizations.docx</vt:lpstr>
    </vt:vector>
  </TitlesOfParts>
  <Company>Hewlett-Packard Company</Company>
  <LinksUpToDate>false</LinksUpToDate>
  <CharactersWithSpaces>17614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Empanelment of Consulting Organizations.docx</dc:title>
  <dc:creator>rupesh_dora</dc:creator>
  <cp:lastModifiedBy>shefali_aggarwal</cp:lastModifiedBy>
  <cp:revision>74</cp:revision>
  <cp:lastPrinted>2022-03-21T10:26:00Z</cp:lastPrinted>
  <dcterms:created xsi:type="dcterms:W3CDTF">2022-03-17T06:03:00Z</dcterms:created>
  <dcterms:modified xsi:type="dcterms:W3CDTF">2022-03-21T12:15:00Z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2019-06-04T00:00:00Z</vt:filetime>
  </property>
  <property fmtid="{D5CDD505-2E9C-101B-9397-08002B2CF9AE}" pid="3" name="LastSaved">
    <vt:filetime>2022-02-14T00:00:00Z</vt:filetime>
  </property>
</Properties>
</file>