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F22" w:rsidRPr="005C5CEB" w:rsidRDefault="00150F22" w:rsidP="003F3DA3">
      <w:pPr>
        <w:pStyle w:val="Title"/>
        <w:rPr>
          <w:rFonts w:ascii="Cambria" w:hAnsi="Cambria" w:cs="Arial"/>
          <w:color w:val="FF0000"/>
          <w:sz w:val="36"/>
          <w:szCs w:val="28"/>
          <w:lang w:val="en-US"/>
        </w:rPr>
      </w:pPr>
      <w:bookmarkStart w:id="0" w:name="_GoBack"/>
      <w:bookmarkEnd w:id="0"/>
      <w:r w:rsidRPr="005C5CEB">
        <w:rPr>
          <w:rFonts w:ascii="Cambria" w:hAnsi="Cambria" w:cs="Arial"/>
          <w:color w:val="FF0000"/>
          <w:sz w:val="36"/>
          <w:szCs w:val="28"/>
          <w:lang w:val="en-US"/>
        </w:rPr>
        <w:t>PFC CONSULTING LIMITED</w:t>
      </w:r>
    </w:p>
    <w:p w:rsidR="00150F22" w:rsidRPr="005C5CEB" w:rsidRDefault="00150F22" w:rsidP="003F3DA3">
      <w:pPr>
        <w:pStyle w:val="Title"/>
        <w:rPr>
          <w:rFonts w:ascii="Cambria" w:hAnsi="Cambria" w:cs="Arial"/>
          <w:color w:val="FF0000"/>
          <w:sz w:val="24"/>
          <w:szCs w:val="24"/>
          <w:lang w:val="en-US"/>
        </w:rPr>
      </w:pPr>
      <w:r w:rsidRPr="005C5CEB">
        <w:rPr>
          <w:rFonts w:ascii="Cambria" w:hAnsi="Cambria" w:cs="Arial"/>
          <w:color w:val="FF0000"/>
          <w:szCs w:val="32"/>
        </w:rPr>
        <w:t xml:space="preserve"> </w:t>
      </w:r>
      <w:proofErr w:type="gramStart"/>
      <w:r w:rsidRPr="005C5CEB">
        <w:rPr>
          <w:rFonts w:ascii="Cambria" w:hAnsi="Cambria" w:cs="Arial"/>
          <w:color w:val="FF0000"/>
          <w:sz w:val="24"/>
          <w:szCs w:val="24"/>
          <w:lang w:val="en-US"/>
        </w:rPr>
        <w:t>(A wholly owned subsidiary of Power Finance Corporation Ltd.</w:t>
      </w:r>
      <w:proofErr w:type="gramEnd"/>
      <w:r w:rsidRPr="005C5CEB">
        <w:rPr>
          <w:rFonts w:ascii="Cambria" w:hAnsi="Cambria" w:cs="Arial"/>
          <w:color w:val="FF0000"/>
          <w:sz w:val="24"/>
          <w:szCs w:val="24"/>
          <w:lang w:val="en-US"/>
        </w:rPr>
        <w:t xml:space="preserve">   </w:t>
      </w:r>
    </w:p>
    <w:p w:rsidR="00150F22" w:rsidRPr="005C5CEB" w:rsidRDefault="00150F22" w:rsidP="003F3DA3">
      <w:pPr>
        <w:pStyle w:val="Title"/>
        <w:rPr>
          <w:rFonts w:ascii="Cambria" w:hAnsi="Cambria" w:cs="Arial"/>
          <w:color w:val="FF0000"/>
          <w:sz w:val="24"/>
          <w:szCs w:val="24"/>
          <w:lang w:val="en-US"/>
        </w:rPr>
      </w:pPr>
      <w:r w:rsidRPr="005C5CEB">
        <w:rPr>
          <w:rFonts w:ascii="Cambria" w:hAnsi="Cambria" w:cs="Arial"/>
          <w:color w:val="FF0000"/>
          <w:sz w:val="24"/>
          <w:szCs w:val="24"/>
          <w:lang w:val="en-US"/>
        </w:rPr>
        <w:t>A Government of India Undertaking)</w:t>
      </w:r>
    </w:p>
    <w:p w:rsidR="001C71CD" w:rsidRPr="005C5CEB" w:rsidRDefault="001C71CD" w:rsidP="003F3DA3">
      <w:pPr>
        <w:jc w:val="center"/>
        <w:rPr>
          <w:rFonts w:ascii="Cambria" w:hAnsi="Cambria" w:cs="Arial"/>
          <w:b/>
          <w:color w:val="008000"/>
          <w:sz w:val="28"/>
          <w:szCs w:val="28"/>
        </w:rPr>
      </w:pPr>
    </w:p>
    <w:p w:rsidR="0008330D" w:rsidRPr="005C5CEB" w:rsidRDefault="0008330D" w:rsidP="003F3DA3">
      <w:pPr>
        <w:jc w:val="center"/>
        <w:rPr>
          <w:rFonts w:ascii="Cambria" w:hAnsi="Cambria" w:cs="Arial"/>
          <w:b/>
          <w:color w:val="008000"/>
          <w:sz w:val="28"/>
          <w:szCs w:val="28"/>
        </w:rPr>
      </w:pPr>
    </w:p>
    <w:p w:rsidR="0008330D" w:rsidRPr="005C5CEB" w:rsidRDefault="0008330D" w:rsidP="003F3DA3">
      <w:pPr>
        <w:jc w:val="center"/>
        <w:rPr>
          <w:rFonts w:ascii="Cambria" w:hAnsi="Cambria" w:cs="Arial"/>
          <w:b/>
          <w:color w:val="008000"/>
          <w:sz w:val="28"/>
          <w:szCs w:val="28"/>
        </w:rPr>
      </w:pPr>
    </w:p>
    <w:p w:rsidR="0008330D" w:rsidRPr="005C5CEB" w:rsidRDefault="0008330D" w:rsidP="003F3DA3">
      <w:pPr>
        <w:jc w:val="center"/>
        <w:rPr>
          <w:rFonts w:ascii="Cambria" w:hAnsi="Cambria" w:cs="Arial"/>
          <w:b/>
          <w:color w:val="008000"/>
          <w:sz w:val="28"/>
          <w:szCs w:val="28"/>
        </w:rPr>
      </w:pPr>
    </w:p>
    <w:p w:rsidR="00E6282E" w:rsidRPr="005C5CEB" w:rsidRDefault="00E6282E" w:rsidP="003F3DA3">
      <w:pPr>
        <w:jc w:val="center"/>
        <w:rPr>
          <w:rFonts w:ascii="Cambria" w:hAnsi="Cambria" w:cs="Calibri"/>
          <w:b/>
          <w:color w:val="000000"/>
          <w:sz w:val="36"/>
          <w:szCs w:val="22"/>
        </w:rPr>
      </w:pPr>
    </w:p>
    <w:p w:rsidR="00E6282E" w:rsidRPr="00D32A4D" w:rsidRDefault="00A17F9E" w:rsidP="003F3DA3">
      <w:pPr>
        <w:jc w:val="center"/>
        <w:rPr>
          <w:rFonts w:ascii="Cambria" w:hAnsi="Cambria" w:cs="Arial"/>
          <w:b/>
          <w:color w:val="008000"/>
          <w:sz w:val="44"/>
          <w:szCs w:val="28"/>
        </w:rPr>
      </w:pPr>
      <w:r>
        <w:rPr>
          <w:rFonts w:ascii="Cambria" w:hAnsi="Cambria" w:cs="Arial"/>
          <w:b/>
          <w:color w:val="008000"/>
          <w:sz w:val="44"/>
          <w:szCs w:val="28"/>
        </w:rPr>
        <w:t xml:space="preserve">ELECTRONIC </w:t>
      </w:r>
      <w:r w:rsidR="00E6282E" w:rsidRPr="00D32A4D">
        <w:rPr>
          <w:rFonts w:ascii="Cambria" w:hAnsi="Cambria" w:cs="Arial"/>
          <w:b/>
          <w:color w:val="008000"/>
          <w:sz w:val="44"/>
          <w:szCs w:val="28"/>
        </w:rPr>
        <w:t>TENDER DOCUMENT</w:t>
      </w:r>
    </w:p>
    <w:p w:rsidR="001C71CD" w:rsidRPr="00D32A4D" w:rsidRDefault="00AF4E89" w:rsidP="003F3DA3">
      <w:pPr>
        <w:jc w:val="center"/>
        <w:rPr>
          <w:rFonts w:ascii="Cambria" w:hAnsi="Cambria" w:cs="Arial"/>
          <w:b/>
          <w:color w:val="008000"/>
          <w:sz w:val="44"/>
          <w:szCs w:val="28"/>
        </w:rPr>
      </w:pPr>
      <w:r w:rsidRPr="00D32A4D">
        <w:rPr>
          <w:rFonts w:ascii="Cambria" w:hAnsi="Cambria" w:cs="Arial"/>
          <w:b/>
          <w:color w:val="008000"/>
          <w:sz w:val="44"/>
          <w:szCs w:val="28"/>
        </w:rPr>
        <w:t>FOR</w:t>
      </w:r>
    </w:p>
    <w:p w:rsidR="00ED467E" w:rsidRPr="00D32A4D" w:rsidRDefault="00ED467E" w:rsidP="003F3DA3">
      <w:pPr>
        <w:jc w:val="center"/>
        <w:rPr>
          <w:rFonts w:ascii="Cambria" w:hAnsi="Cambria" w:cs="Arial"/>
          <w:b/>
          <w:color w:val="008000"/>
          <w:sz w:val="44"/>
          <w:szCs w:val="28"/>
        </w:rPr>
      </w:pPr>
      <w:r w:rsidRPr="00D32A4D">
        <w:rPr>
          <w:rFonts w:ascii="Cambria" w:hAnsi="Cambria" w:cs="Arial"/>
          <w:b/>
          <w:color w:val="008000"/>
          <w:sz w:val="44"/>
          <w:szCs w:val="28"/>
        </w:rPr>
        <w:t xml:space="preserve">APPOINTMENT OF </w:t>
      </w:r>
      <w:r w:rsidR="0023624F" w:rsidRPr="00D32A4D">
        <w:rPr>
          <w:rFonts w:ascii="Cambria" w:hAnsi="Cambria" w:cs="Arial"/>
          <w:b/>
          <w:color w:val="008000"/>
          <w:sz w:val="44"/>
          <w:szCs w:val="28"/>
        </w:rPr>
        <w:t>AGGREGATOR</w:t>
      </w:r>
      <w:r w:rsidR="006E2577" w:rsidRPr="00D32A4D">
        <w:rPr>
          <w:rFonts w:ascii="Cambria" w:hAnsi="Cambria" w:cs="Arial"/>
          <w:b/>
          <w:color w:val="008000"/>
          <w:sz w:val="44"/>
          <w:szCs w:val="28"/>
        </w:rPr>
        <w:t xml:space="preserve"> </w:t>
      </w:r>
    </w:p>
    <w:p w:rsidR="00ED467E"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UNDER</w:t>
      </w:r>
    </w:p>
    <w:p w:rsidR="006E2577"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 xml:space="preserve"> PILOT SCHEME- II </w:t>
      </w:r>
    </w:p>
    <w:p w:rsidR="006E2577"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FOR</w:t>
      </w:r>
    </w:p>
    <w:p w:rsidR="00ED467E"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PROCUREMENT OF</w:t>
      </w:r>
      <w:r w:rsidR="00ED467E" w:rsidRPr="00D32A4D">
        <w:rPr>
          <w:rFonts w:ascii="Cambria" w:hAnsi="Cambria" w:cs="Arial"/>
          <w:b/>
          <w:color w:val="008000"/>
          <w:sz w:val="44"/>
          <w:szCs w:val="28"/>
        </w:rPr>
        <w:t xml:space="preserve"> 2500 MW POWER </w:t>
      </w:r>
    </w:p>
    <w:p w:rsidR="00ED467E" w:rsidRPr="00D32A4D" w:rsidRDefault="00ED467E" w:rsidP="003F3DA3">
      <w:pPr>
        <w:jc w:val="center"/>
        <w:rPr>
          <w:rFonts w:ascii="Cambria" w:hAnsi="Cambria" w:cs="Arial"/>
          <w:b/>
          <w:color w:val="008000"/>
          <w:sz w:val="44"/>
          <w:szCs w:val="28"/>
        </w:rPr>
      </w:pPr>
      <w:r w:rsidRPr="00D32A4D">
        <w:rPr>
          <w:rFonts w:ascii="Cambria" w:hAnsi="Cambria" w:cs="Arial"/>
          <w:b/>
          <w:color w:val="008000"/>
          <w:sz w:val="44"/>
          <w:szCs w:val="28"/>
        </w:rPr>
        <w:t>ON</w:t>
      </w:r>
    </w:p>
    <w:p w:rsidR="002550F3" w:rsidRPr="00D32A4D" w:rsidRDefault="001B723C" w:rsidP="003F3DA3">
      <w:pPr>
        <w:jc w:val="center"/>
        <w:rPr>
          <w:rFonts w:ascii="Cambria" w:hAnsi="Cambria" w:cs="Arial"/>
          <w:b/>
          <w:color w:val="008000"/>
          <w:sz w:val="44"/>
          <w:szCs w:val="28"/>
        </w:rPr>
      </w:pPr>
      <w:r w:rsidRPr="00D32A4D">
        <w:rPr>
          <w:rFonts w:ascii="Cambria" w:hAnsi="Cambria" w:cs="Arial"/>
          <w:b/>
          <w:color w:val="008000"/>
          <w:sz w:val="44"/>
          <w:szCs w:val="28"/>
        </w:rPr>
        <w:t xml:space="preserve"> MEDIUM TERM FOR 3 (THREE) YEARS </w:t>
      </w:r>
    </w:p>
    <w:p w:rsidR="002550F3" w:rsidRPr="005C5CEB" w:rsidRDefault="002550F3" w:rsidP="003F3DA3">
      <w:pPr>
        <w:spacing w:before="120" w:after="120"/>
        <w:jc w:val="both"/>
        <w:rPr>
          <w:rFonts w:ascii="Cambria" w:hAnsi="Cambria" w:cs="Arial"/>
          <w:b/>
          <w:color w:val="008000"/>
          <w:sz w:val="28"/>
          <w:szCs w:val="28"/>
          <w:highlight w:val="yellow"/>
        </w:rPr>
      </w:pPr>
    </w:p>
    <w:p w:rsidR="007558B6" w:rsidRPr="005C5CEB" w:rsidRDefault="007558B6" w:rsidP="003F3DA3">
      <w:pPr>
        <w:spacing w:before="120" w:after="120"/>
        <w:jc w:val="both"/>
        <w:rPr>
          <w:rFonts w:ascii="Cambria" w:hAnsi="Cambria" w:cs="Arial"/>
          <w:b/>
          <w:bCs/>
          <w:sz w:val="32"/>
          <w:szCs w:val="32"/>
          <w:lang w:val="pt-PT"/>
        </w:rPr>
      </w:pPr>
    </w:p>
    <w:p w:rsidR="007558B6" w:rsidRPr="005C5CEB" w:rsidRDefault="008536B0" w:rsidP="003F3DA3">
      <w:pPr>
        <w:jc w:val="center"/>
        <w:rPr>
          <w:rFonts w:ascii="Cambria" w:hAnsi="Cambria" w:cs="Arial"/>
          <w:b/>
          <w:color w:val="0000FF"/>
          <w:sz w:val="28"/>
          <w:szCs w:val="28"/>
        </w:rPr>
      </w:pPr>
      <w:r>
        <w:rPr>
          <w:rFonts w:ascii="Cambria" w:hAnsi="Cambria" w:cs="Arial"/>
          <w:b/>
          <w:noProof/>
          <w:sz w:val="28"/>
          <w:szCs w:val="28"/>
          <w:lang w:val="en-IN" w:eastAsia="en-IN"/>
        </w:rPr>
        <w:drawing>
          <wp:anchor distT="0" distB="0" distL="114300" distR="114300" simplePos="0" relativeHeight="251657728" behindDoc="0" locked="0" layoutInCell="1" allowOverlap="1" wp14:anchorId="0162FFCA" wp14:editId="4DFB9530">
            <wp:simplePos x="0" y="0"/>
            <wp:positionH relativeFrom="column">
              <wp:posOffset>1577340</wp:posOffset>
            </wp:positionH>
            <wp:positionV relativeFrom="paragraph">
              <wp:posOffset>119380</wp:posOffset>
            </wp:positionV>
            <wp:extent cx="2754630" cy="683260"/>
            <wp:effectExtent l="0" t="0" r="7620" b="2540"/>
            <wp:wrapSquare wrapText="bothSides"/>
            <wp:docPr id="2" name="Picture 1" descr="PFC consulting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C consulting Lt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4630" cy="683260"/>
                    </a:xfrm>
                    <a:prstGeom prst="rect">
                      <a:avLst/>
                    </a:prstGeom>
                    <a:noFill/>
                  </pic:spPr>
                </pic:pic>
              </a:graphicData>
            </a:graphic>
            <wp14:sizeRelH relativeFrom="page">
              <wp14:pctWidth>0</wp14:pctWidth>
            </wp14:sizeRelH>
            <wp14:sizeRelV relativeFrom="page">
              <wp14:pctHeight>0</wp14:pctHeight>
            </wp14:sizeRelV>
          </wp:anchor>
        </w:drawing>
      </w:r>
    </w:p>
    <w:p w:rsidR="007558B6" w:rsidRPr="005C5CEB" w:rsidRDefault="007558B6" w:rsidP="003F3DA3">
      <w:pPr>
        <w:jc w:val="center"/>
        <w:rPr>
          <w:rFonts w:ascii="Cambria" w:hAnsi="Cambria" w:cs="Arial"/>
          <w:b/>
          <w:color w:val="0000FF"/>
          <w:sz w:val="28"/>
          <w:szCs w:val="28"/>
        </w:rPr>
      </w:pPr>
    </w:p>
    <w:p w:rsidR="007558B6" w:rsidRPr="005C5CEB" w:rsidRDefault="007558B6" w:rsidP="003F3DA3">
      <w:pPr>
        <w:jc w:val="center"/>
        <w:rPr>
          <w:rFonts w:ascii="Cambria" w:hAnsi="Cambria" w:cs="Arial"/>
          <w:b/>
          <w:color w:val="0000FF"/>
          <w:sz w:val="28"/>
          <w:szCs w:val="28"/>
        </w:rPr>
      </w:pPr>
    </w:p>
    <w:p w:rsidR="007558B6" w:rsidRPr="005C5CEB" w:rsidRDefault="007558B6" w:rsidP="003F3DA3">
      <w:pPr>
        <w:jc w:val="center"/>
        <w:rPr>
          <w:rFonts w:ascii="Cambria" w:hAnsi="Cambria" w:cs="Arial"/>
          <w:b/>
          <w:color w:val="0000FF"/>
          <w:sz w:val="28"/>
          <w:szCs w:val="28"/>
        </w:rPr>
      </w:pPr>
    </w:p>
    <w:p w:rsidR="00150F22" w:rsidRPr="005C5CEB" w:rsidRDefault="007558B6" w:rsidP="003F3DA3">
      <w:pPr>
        <w:jc w:val="center"/>
        <w:rPr>
          <w:rFonts w:ascii="Cambria" w:hAnsi="Cambria" w:cs="Arial"/>
          <w:b/>
          <w:color w:val="0000FF"/>
          <w:sz w:val="28"/>
          <w:szCs w:val="28"/>
        </w:rPr>
      </w:pPr>
      <w:r w:rsidRPr="005C5CEB">
        <w:rPr>
          <w:rFonts w:ascii="Cambria" w:hAnsi="Cambria" w:cs="Arial"/>
          <w:b/>
          <w:color w:val="0000FF"/>
          <w:sz w:val="28"/>
          <w:szCs w:val="28"/>
        </w:rPr>
        <w:t xml:space="preserve">Registered </w:t>
      </w:r>
      <w:r w:rsidR="00150F22" w:rsidRPr="005C5CEB">
        <w:rPr>
          <w:rFonts w:ascii="Cambria" w:hAnsi="Cambria" w:cs="Arial"/>
          <w:b/>
          <w:color w:val="0000FF"/>
          <w:sz w:val="28"/>
          <w:szCs w:val="28"/>
        </w:rPr>
        <w:t>Office</w:t>
      </w:r>
    </w:p>
    <w:p w:rsidR="007558B6" w:rsidRPr="005C5CEB" w:rsidRDefault="00150F22" w:rsidP="003F3DA3">
      <w:pPr>
        <w:jc w:val="center"/>
        <w:rPr>
          <w:rFonts w:ascii="Cambria" w:hAnsi="Cambria" w:cs="Arial"/>
          <w:b/>
          <w:color w:val="0000FF"/>
          <w:sz w:val="28"/>
          <w:szCs w:val="28"/>
        </w:rPr>
      </w:pPr>
      <w:r w:rsidRPr="005C5CEB">
        <w:rPr>
          <w:rFonts w:ascii="Cambria" w:hAnsi="Cambria" w:cs="Arial"/>
          <w:b/>
          <w:color w:val="0000FF"/>
          <w:sz w:val="28"/>
          <w:szCs w:val="28"/>
        </w:rPr>
        <w:t xml:space="preserve">1st Floor, “Urjanidhi” </w:t>
      </w:r>
    </w:p>
    <w:p w:rsidR="00150F22" w:rsidRPr="005C5CEB" w:rsidRDefault="00150F22" w:rsidP="003F3DA3">
      <w:pPr>
        <w:jc w:val="center"/>
        <w:rPr>
          <w:rFonts w:ascii="Cambria" w:hAnsi="Cambria" w:cs="Arial"/>
          <w:b/>
          <w:color w:val="0000FF"/>
          <w:sz w:val="28"/>
          <w:szCs w:val="28"/>
        </w:rPr>
      </w:pPr>
      <w:r w:rsidRPr="005C5CEB">
        <w:rPr>
          <w:rFonts w:ascii="Cambria" w:hAnsi="Cambria" w:cs="Arial"/>
          <w:b/>
          <w:color w:val="0000FF"/>
          <w:sz w:val="28"/>
          <w:szCs w:val="28"/>
        </w:rPr>
        <w:t xml:space="preserve">1, </w:t>
      </w:r>
      <w:proofErr w:type="spellStart"/>
      <w:r w:rsidRPr="005C5CEB">
        <w:rPr>
          <w:rFonts w:ascii="Cambria" w:hAnsi="Cambria" w:cs="Arial"/>
          <w:b/>
          <w:color w:val="0000FF"/>
          <w:sz w:val="28"/>
          <w:szCs w:val="28"/>
        </w:rPr>
        <w:t>Barakhamba</w:t>
      </w:r>
      <w:proofErr w:type="spellEnd"/>
      <w:r w:rsidRPr="005C5CEB">
        <w:rPr>
          <w:rFonts w:ascii="Cambria" w:hAnsi="Cambria" w:cs="Arial"/>
          <w:b/>
          <w:color w:val="0000FF"/>
          <w:sz w:val="28"/>
          <w:szCs w:val="28"/>
        </w:rPr>
        <w:t xml:space="preserve"> Lane, Connaught Place,</w:t>
      </w:r>
    </w:p>
    <w:p w:rsidR="00150F22" w:rsidRPr="005C5CEB" w:rsidRDefault="00150F22" w:rsidP="003F3DA3">
      <w:pPr>
        <w:jc w:val="center"/>
        <w:rPr>
          <w:rFonts w:ascii="Cambria" w:hAnsi="Cambria" w:cs="Arial"/>
          <w:b/>
          <w:color w:val="0000FF"/>
          <w:sz w:val="28"/>
          <w:szCs w:val="28"/>
        </w:rPr>
      </w:pPr>
      <w:r w:rsidRPr="005C5CEB">
        <w:rPr>
          <w:rFonts w:ascii="Cambria" w:hAnsi="Cambria" w:cs="Arial"/>
          <w:b/>
          <w:color w:val="0000FF"/>
          <w:sz w:val="28"/>
          <w:szCs w:val="28"/>
        </w:rPr>
        <w:t>New Delhi – 110 001</w:t>
      </w:r>
    </w:p>
    <w:p w:rsidR="00AF4E89" w:rsidRPr="005C5CEB" w:rsidRDefault="00AF4E89" w:rsidP="003F3DA3">
      <w:pPr>
        <w:jc w:val="center"/>
        <w:rPr>
          <w:rFonts w:ascii="Cambria" w:hAnsi="Cambria" w:cs="Arial"/>
          <w:b/>
          <w:color w:val="0000FF"/>
          <w:sz w:val="28"/>
          <w:szCs w:val="28"/>
        </w:rPr>
      </w:pPr>
    </w:p>
    <w:p w:rsidR="00AF4E89" w:rsidRPr="005C5CEB" w:rsidRDefault="00AF4E89" w:rsidP="003F3DA3">
      <w:pPr>
        <w:jc w:val="center"/>
        <w:rPr>
          <w:rFonts w:ascii="Cambria" w:hAnsi="Cambria" w:cs="Arial"/>
          <w:b/>
          <w:color w:val="0000FF"/>
          <w:sz w:val="28"/>
          <w:szCs w:val="28"/>
        </w:rPr>
      </w:pPr>
    </w:p>
    <w:p w:rsidR="00AF4E89" w:rsidRPr="005C5CEB" w:rsidRDefault="00AF4E89" w:rsidP="003F3DA3">
      <w:pPr>
        <w:jc w:val="center"/>
        <w:rPr>
          <w:rFonts w:ascii="Cambria" w:hAnsi="Cambria" w:cs="Arial"/>
          <w:b/>
          <w:color w:val="0000FF"/>
          <w:sz w:val="28"/>
          <w:szCs w:val="28"/>
        </w:rPr>
      </w:pPr>
    </w:p>
    <w:p w:rsidR="003F5AC7" w:rsidRDefault="003F5AC7" w:rsidP="003F3DA3">
      <w:pPr>
        <w:jc w:val="center"/>
        <w:rPr>
          <w:rFonts w:ascii="Cambria" w:hAnsi="Cambria" w:cs="Arial"/>
          <w:b/>
          <w:color w:val="0000FF"/>
          <w:sz w:val="28"/>
          <w:szCs w:val="28"/>
        </w:rPr>
      </w:pPr>
    </w:p>
    <w:p w:rsidR="003F5AC7" w:rsidRDefault="003F5AC7" w:rsidP="003F3DA3">
      <w:pPr>
        <w:jc w:val="center"/>
        <w:rPr>
          <w:rFonts w:ascii="Cambria" w:hAnsi="Cambria" w:cs="Arial"/>
          <w:b/>
          <w:color w:val="0000FF"/>
          <w:sz w:val="28"/>
          <w:szCs w:val="28"/>
        </w:rPr>
      </w:pPr>
    </w:p>
    <w:p w:rsidR="00150F22" w:rsidRPr="005C5CEB" w:rsidRDefault="001B723C" w:rsidP="003F3DA3">
      <w:pPr>
        <w:jc w:val="center"/>
        <w:rPr>
          <w:rFonts w:ascii="Cambria" w:hAnsi="Cambria" w:cs="Arial"/>
          <w:b/>
          <w:color w:val="0000FF"/>
          <w:sz w:val="28"/>
          <w:szCs w:val="28"/>
        </w:rPr>
      </w:pPr>
      <w:r w:rsidRPr="0006295E">
        <w:rPr>
          <w:rFonts w:ascii="Cambria" w:hAnsi="Cambria" w:cs="Arial"/>
          <w:b/>
          <w:color w:val="0000FF"/>
          <w:sz w:val="28"/>
          <w:szCs w:val="28"/>
        </w:rPr>
        <w:t>February</w:t>
      </w:r>
      <w:r w:rsidR="0006295E">
        <w:rPr>
          <w:rFonts w:ascii="Cambria" w:hAnsi="Cambria" w:cs="Arial"/>
          <w:b/>
          <w:color w:val="0000FF"/>
          <w:sz w:val="28"/>
          <w:szCs w:val="28"/>
        </w:rPr>
        <w:t xml:space="preserve"> </w:t>
      </w:r>
      <w:r w:rsidR="00F50362">
        <w:rPr>
          <w:rFonts w:ascii="Cambria" w:hAnsi="Cambria" w:cs="Arial"/>
          <w:b/>
          <w:color w:val="0000FF"/>
          <w:sz w:val="28"/>
          <w:szCs w:val="28"/>
        </w:rPr>
        <w:t>21</w:t>
      </w:r>
      <w:r w:rsidRPr="0006295E">
        <w:rPr>
          <w:rFonts w:ascii="Cambria" w:hAnsi="Cambria" w:cs="Arial"/>
          <w:b/>
          <w:color w:val="0000FF"/>
          <w:sz w:val="28"/>
          <w:szCs w:val="28"/>
        </w:rPr>
        <w:t>,</w:t>
      </w:r>
      <w:r w:rsidR="00150F22" w:rsidRPr="0006295E">
        <w:rPr>
          <w:rFonts w:ascii="Cambria" w:hAnsi="Cambria" w:cs="Arial"/>
          <w:b/>
          <w:color w:val="0000FF"/>
          <w:sz w:val="28"/>
          <w:szCs w:val="28"/>
        </w:rPr>
        <w:t xml:space="preserve"> </w:t>
      </w:r>
      <w:r w:rsidRPr="0006295E">
        <w:rPr>
          <w:rFonts w:ascii="Cambria" w:hAnsi="Cambria" w:cs="Arial"/>
          <w:b/>
          <w:color w:val="0000FF"/>
          <w:sz w:val="28"/>
          <w:szCs w:val="28"/>
        </w:rPr>
        <w:t>2019</w:t>
      </w:r>
    </w:p>
    <w:p w:rsidR="00150F22" w:rsidRPr="005C5CEB" w:rsidRDefault="00150F22" w:rsidP="003F3DA3">
      <w:pPr>
        <w:jc w:val="center"/>
        <w:rPr>
          <w:rFonts w:ascii="Cambria" w:hAnsi="Cambria" w:cs="Arial"/>
          <w:b/>
        </w:rPr>
      </w:pPr>
    </w:p>
    <w:p w:rsidR="00E6282E" w:rsidRPr="00D31B0A" w:rsidRDefault="00F1205C" w:rsidP="003F3DA3">
      <w:pPr>
        <w:rPr>
          <w:rFonts w:ascii="Cambria" w:hAnsi="Cambria" w:cs="Arial"/>
          <w:b/>
          <w:color w:val="000000"/>
          <w:sz w:val="22"/>
          <w:szCs w:val="22"/>
        </w:rPr>
      </w:pPr>
      <w:r w:rsidRPr="005C5CEB">
        <w:rPr>
          <w:rFonts w:ascii="Cambria" w:hAnsi="Cambria" w:cs="Arial"/>
          <w:b/>
          <w:color w:val="000000"/>
          <w:sz w:val="22"/>
          <w:szCs w:val="22"/>
        </w:rPr>
        <w:br w:type="page"/>
      </w:r>
      <w:r w:rsidRPr="00D31B0A">
        <w:rPr>
          <w:rFonts w:ascii="Cambria" w:hAnsi="Cambria" w:cs="Arial"/>
          <w:b/>
          <w:color w:val="000000"/>
          <w:sz w:val="22"/>
          <w:szCs w:val="22"/>
        </w:rPr>
        <w:lastRenderedPageBreak/>
        <w:t>Ref</w:t>
      </w:r>
      <w:r w:rsidR="00E6282E" w:rsidRPr="00D31B0A">
        <w:rPr>
          <w:rFonts w:ascii="Cambria" w:hAnsi="Cambria" w:cs="Arial"/>
          <w:b/>
          <w:color w:val="000000"/>
          <w:sz w:val="22"/>
          <w:szCs w:val="22"/>
        </w:rPr>
        <w:t xml:space="preserve"> No.: </w:t>
      </w:r>
      <w:r w:rsidRPr="00D31B0A">
        <w:rPr>
          <w:rFonts w:ascii="Cambria" w:hAnsi="Cambria" w:cs="Arial"/>
          <w:b/>
          <w:color w:val="000000"/>
          <w:sz w:val="22"/>
          <w:szCs w:val="22"/>
        </w:rPr>
        <w:t>PFCCL/Pilot-II/2019/</w:t>
      </w:r>
      <w:proofErr w:type="spellStart"/>
      <w:r w:rsidRPr="00D31B0A">
        <w:rPr>
          <w:rFonts w:ascii="Cambria" w:hAnsi="Cambria" w:cs="Arial"/>
          <w:b/>
          <w:color w:val="000000"/>
          <w:sz w:val="22"/>
          <w:szCs w:val="22"/>
        </w:rPr>
        <w:t>Aggregator_Appt</w:t>
      </w:r>
      <w:proofErr w:type="spellEnd"/>
      <w:r w:rsidRPr="00D31B0A">
        <w:rPr>
          <w:rFonts w:ascii="Cambria" w:hAnsi="Cambria" w:cs="Arial"/>
          <w:b/>
          <w:color w:val="000000"/>
          <w:sz w:val="22"/>
          <w:szCs w:val="22"/>
        </w:rPr>
        <w:t xml:space="preserve">         </w:t>
      </w:r>
      <w:r w:rsidR="00E6282E" w:rsidRPr="00D31B0A">
        <w:rPr>
          <w:rFonts w:ascii="Cambria" w:hAnsi="Cambria" w:cs="Arial"/>
          <w:b/>
          <w:color w:val="000000"/>
          <w:sz w:val="22"/>
          <w:szCs w:val="22"/>
        </w:rPr>
        <w:t xml:space="preserve">      </w:t>
      </w:r>
      <w:r w:rsidR="0023624F" w:rsidRPr="00D31B0A">
        <w:rPr>
          <w:rFonts w:ascii="Cambria" w:hAnsi="Cambria" w:cs="Arial"/>
          <w:b/>
          <w:color w:val="000000"/>
          <w:sz w:val="22"/>
          <w:szCs w:val="22"/>
        </w:rPr>
        <w:t xml:space="preserve">          </w:t>
      </w:r>
      <w:r w:rsidRPr="00D31B0A">
        <w:rPr>
          <w:rFonts w:ascii="Cambria" w:hAnsi="Cambria" w:cs="Arial"/>
          <w:b/>
          <w:color w:val="000000"/>
          <w:sz w:val="22"/>
          <w:szCs w:val="22"/>
        </w:rPr>
        <w:t xml:space="preserve">                  </w:t>
      </w:r>
      <w:r w:rsidR="00E20DD0">
        <w:rPr>
          <w:rFonts w:ascii="Cambria" w:hAnsi="Cambria" w:cs="Arial"/>
          <w:b/>
          <w:color w:val="000000"/>
          <w:sz w:val="22"/>
          <w:szCs w:val="22"/>
        </w:rPr>
        <w:t xml:space="preserve">         </w:t>
      </w:r>
      <w:r w:rsidRPr="00D31B0A">
        <w:rPr>
          <w:rFonts w:ascii="Cambria" w:hAnsi="Cambria" w:cs="Arial"/>
          <w:b/>
          <w:color w:val="000000"/>
          <w:sz w:val="22"/>
          <w:szCs w:val="22"/>
        </w:rPr>
        <w:t xml:space="preserve"> </w:t>
      </w:r>
      <w:r w:rsidR="001B723C" w:rsidRPr="00D31B0A">
        <w:rPr>
          <w:rFonts w:ascii="Cambria" w:hAnsi="Cambria" w:cs="Arial"/>
          <w:b/>
          <w:color w:val="000000"/>
          <w:sz w:val="22"/>
          <w:szCs w:val="22"/>
        </w:rPr>
        <w:t xml:space="preserve">  </w:t>
      </w:r>
      <w:r w:rsidR="0041034A" w:rsidRPr="00D31B0A">
        <w:rPr>
          <w:rFonts w:ascii="Cambria" w:hAnsi="Cambria" w:cs="Arial"/>
          <w:b/>
          <w:color w:val="000000"/>
          <w:sz w:val="22"/>
          <w:szCs w:val="22"/>
        </w:rPr>
        <w:t xml:space="preserve">    </w:t>
      </w:r>
      <w:r w:rsidR="00E6282E" w:rsidRPr="00D31B0A">
        <w:rPr>
          <w:rFonts w:ascii="Cambria" w:hAnsi="Cambria" w:cs="Arial"/>
          <w:b/>
          <w:color w:val="000000"/>
          <w:sz w:val="22"/>
          <w:szCs w:val="22"/>
        </w:rPr>
        <w:t xml:space="preserve">Date: </w:t>
      </w:r>
      <w:r w:rsidR="00F50362">
        <w:rPr>
          <w:rFonts w:ascii="Cambria" w:hAnsi="Cambria" w:cs="Arial"/>
          <w:b/>
          <w:color w:val="000000"/>
          <w:sz w:val="22"/>
          <w:szCs w:val="22"/>
        </w:rPr>
        <w:t>21</w:t>
      </w:r>
      <w:r w:rsidR="0023624F" w:rsidRPr="00D31B0A">
        <w:rPr>
          <w:rFonts w:ascii="Cambria" w:hAnsi="Cambria" w:cs="Arial"/>
          <w:b/>
          <w:color w:val="000000"/>
          <w:sz w:val="22"/>
          <w:szCs w:val="22"/>
        </w:rPr>
        <w:t>.02.</w:t>
      </w:r>
      <w:r w:rsidR="00E6282E" w:rsidRPr="00D31B0A">
        <w:rPr>
          <w:rFonts w:ascii="Cambria" w:hAnsi="Cambria" w:cs="Arial"/>
          <w:b/>
          <w:color w:val="000000"/>
          <w:sz w:val="22"/>
          <w:szCs w:val="22"/>
        </w:rPr>
        <w:t>201</w:t>
      </w:r>
      <w:r w:rsidR="0023624F" w:rsidRPr="00D31B0A">
        <w:rPr>
          <w:rFonts w:ascii="Cambria" w:hAnsi="Cambria" w:cs="Arial"/>
          <w:b/>
          <w:color w:val="000000"/>
          <w:sz w:val="22"/>
          <w:szCs w:val="22"/>
        </w:rPr>
        <w:t>9</w:t>
      </w:r>
    </w:p>
    <w:p w:rsidR="00E6282E" w:rsidRPr="005C5CEB" w:rsidRDefault="00E6282E" w:rsidP="003F3DA3">
      <w:pPr>
        <w:rPr>
          <w:rFonts w:ascii="Cambria" w:hAnsi="Cambria" w:cs="Arial"/>
          <w:b/>
          <w:color w:val="000000"/>
          <w:sz w:val="22"/>
          <w:szCs w:val="22"/>
          <w:highlight w:val="yellow"/>
        </w:rPr>
      </w:pPr>
    </w:p>
    <w:p w:rsidR="00F1205C" w:rsidRPr="005C5CEB" w:rsidRDefault="00E6282E" w:rsidP="003F3DA3">
      <w:pPr>
        <w:jc w:val="both"/>
        <w:rPr>
          <w:rFonts w:ascii="Cambria" w:hAnsi="Cambria" w:cs="Arial"/>
          <w:b/>
          <w:bCs/>
          <w:sz w:val="22"/>
          <w:szCs w:val="22"/>
        </w:rPr>
      </w:pPr>
      <w:r w:rsidRPr="00D31B0A">
        <w:rPr>
          <w:rFonts w:ascii="Cambria" w:hAnsi="Cambria" w:cs="Arial"/>
          <w:b/>
          <w:bCs/>
          <w:sz w:val="22"/>
          <w:szCs w:val="22"/>
        </w:rPr>
        <w:t xml:space="preserve">PFC Consulting Ltd. invites E-Tenders for </w:t>
      </w:r>
      <w:r w:rsidR="00D31B0A" w:rsidRPr="00D31B0A">
        <w:rPr>
          <w:rFonts w:ascii="Cambria" w:hAnsi="Cambria" w:cs="Arial"/>
          <w:b/>
          <w:bCs/>
          <w:sz w:val="22"/>
          <w:szCs w:val="22"/>
        </w:rPr>
        <w:t xml:space="preserve">Appointment of “Aggregator” under Pilot Scheme-II notified by Ministry of Power, Govt. of India </w:t>
      </w:r>
      <w:r w:rsidR="00D31B0A" w:rsidRPr="00D31B0A">
        <w:rPr>
          <w:rFonts w:ascii="Cambria" w:hAnsi="Cambria" w:cs="Arial"/>
          <w:b/>
          <w:sz w:val="22"/>
          <w:szCs w:val="22"/>
        </w:rPr>
        <w:t xml:space="preserve">on 30.01.2019 </w:t>
      </w:r>
      <w:r w:rsidR="00D31B0A" w:rsidRPr="00D31B0A">
        <w:rPr>
          <w:rFonts w:ascii="Cambria" w:hAnsi="Cambria" w:cs="Arial"/>
          <w:b/>
          <w:bCs/>
          <w:sz w:val="22"/>
          <w:szCs w:val="22"/>
        </w:rPr>
        <w:t xml:space="preserve">for </w:t>
      </w:r>
      <w:r w:rsidR="00D31B0A" w:rsidRPr="00D31B0A">
        <w:rPr>
          <w:rFonts w:ascii="Cambria" w:hAnsi="Cambria" w:cs="Arial"/>
          <w:b/>
          <w:sz w:val="22"/>
          <w:szCs w:val="22"/>
        </w:rPr>
        <w:t xml:space="preserve">Procurement of Aggregated Power of 2500 MW for three years (covered under Medium Term) through PFC Consulting Ltd (PFCCL) – </w:t>
      </w:r>
      <w:proofErr w:type="gramStart"/>
      <w:r w:rsidR="00D31B0A" w:rsidRPr="00D31B0A">
        <w:rPr>
          <w:rFonts w:ascii="Cambria" w:hAnsi="Cambria" w:cs="Arial"/>
          <w:b/>
          <w:sz w:val="22"/>
          <w:szCs w:val="22"/>
        </w:rPr>
        <w:t>the  Nodal</w:t>
      </w:r>
      <w:proofErr w:type="gramEnd"/>
      <w:r w:rsidR="00D31B0A" w:rsidRPr="00D31B0A">
        <w:rPr>
          <w:rFonts w:ascii="Cambria" w:hAnsi="Cambria" w:cs="Arial"/>
          <w:b/>
          <w:sz w:val="22"/>
          <w:szCs w:val="22"/>
        </w:rPr>
        <w:t xml:space="preserve"> Agency </w:t>
      </w:r>
    </w:p>
    <w:p w:rsidR="00E6282E" w:rsidRDefault="00E6282E" w:rsidP="003F3DA3">
      <w:pPr>
        <w:widowControl w:val="0"/>
        <w:autoSpaceDE w:val="0"/>
        <w:autoSpaceDN w:val="0"/>
        <w:adjustRightInd w:val="0"/>
        <w:rPr>
          <w:rFonts w:ascii="Cambria" w:hAnsi="Cambria" w:cs="Arial"/>
          <w:sz w:val="22"/>
          <w:szCs w:val="22"/>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0"/>
        <w:gridCol w:w="4500"/>
        <w:gridCol w:w="4140"/>
      </w:tblGrid>
      <w:tr w:rsidR="00E6282E" w:rsidRPr="0006295E" w:rsidTr="00BE54B8">
        <w:trPr>
          <w:trHeight w:val="302"/>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Opening date of Tender downloading</w:t>
            </w:r>
          </w:p>
        </w:tc>
        <w:tc>
          <w:tcPr>
            <w:tcW w:w="4140" w:type="dxa"/>
            <w:hideMark/>
          </w:tcPr>
          <w:p w:rsidR="00E6282E" w:rsidRPr="0006295E" w:rsidRDefault="001B723C" w:rsidP="00F50362">
            <w:pPr>
              <w:widowControl w:val="0"/>
              <w:autoSpaceDE w:val="0"/>
              <w:autoSpaceDN w:val="0"/>
              <w:adjustRightInd w:val="0"/>
              <w:ind w:left="100"/>
              <w:rPr>
                <w:rFonts w:ascii="Cambria" w:hAnsi="Cambria" w:cs="Arial"/>
                <w:sz w:val="22"/>
                <w:szCs w:val="22"/>
              </w:rPr>
            </w:pPr>
            <w:r w:rsidRPr="0006295E">
              <w:rPr>
                <w:rFonts w:ascii="Cambria" w:hAnsi="Cambria" w:cs="Arial"/>
                <w:b/>
                <w:bCs/>
                <w:sz w:val="22"/>
                <w:szCs w:val="22"/>
              </w:rPr>
              <w:t>February</w:t>
            </w:r>
            <w:r w:rsidR="0083324D">
              <w:rPr>
                <w:rFonts w:ascii="Cambria" w:hAnsi="Cambria" w:cs="Arial"/>
                <w:b/>
                <w:bCs/>
                <w:sz w:val="22"/>
                <w:szCs w:val="22"/>
              </w:rPr>
              <w:t xml:space="preserve"> </w:t>
            </w:r>
            <w:r w:rsidR="00F50362">
              <w:rPr>
                <w:rFonts w:ascii="Cambria" w:hAnsi="Cambria" w:cs="Arial"/>
                <w:b/>
                <w:bCs/>
                <w:sz w:val="22"/>
                <w:szCs w:val="22"/>
              </w:rPr>
              <w:t>22</w:t>
            </w:r>
            <w:r w:rsidR="0006295E" w:rsidRPr="0006295E">
              <w:rPr>
                <w:rFonts w:ascii="Cambria" w:hAnsi="Cambria" w:cs="Arial"/>
                <w:b/>
                <w:bCs/>
                <w:sz w:val="22"/>
                <w:szCs w:val="22"/>
              </w:rPr>
              <w:t>,</w:t>
            </w:r>
            <w:r w:rsidR="00E6282E" w:rsidRPr="0006295E">
              <w:rPr>
                <w:rFonts w:ascii="Cambria" w:hAnsi="Cambria" w:cs="Arial"/>
                <w:b/>
                <w:bCs/>
                <w:sz w:val="22"/>
                <w:szCs w:val="22"/>
              </w:rPr>
              <w:t xml:space="preserve"> 201</w:t>
            </w:r>
            <w:r w:rsidRPr="0006295E">
              <w:rPr>
                <w:rFonts w:ascii="Cambria" w:hAnsi="Cambria" w:cs="Arial"/>
                <w:b/>
                <w:bCs/>
                <w:sz w:val="22"/>
                <w:szCs w:val="22"/>
              </w:rPr>
              <w:t>9</w:t>
            </w:r>
            <w:r w:rsidR="00E6282E" w:rsidRPr="0006295E">
              <w:rPr>
                <w:rFonts w:ascii="Cambria" w:hAnsi="Cambria" w:cs="Arial"/>
                <w:b/>
                <w:bCs/>
                <w:sz w:val="22"/>
                <w:szCs w:val="22"/>
              </w:rPr>
              <w:t xml:space="preserve"> from</w:t>
            </w:r>
            <w:r w:rsidR="00BD3A33" w:rsidRPr="0006295E">
              <w:rPr>
                <w:rFonts w:ascii="Cambria" w:hAnsi="Cambria" w:cs="Arial"/>
                <w:b/>
                <w:bCs/>
                <w:sz w:val="22"/>
                <w:szCs w:val="22"/>
              </w:rPr>
              <w:t xml:space="preserve"> 14:00</w:t>
            </w:r>
            <w:r w:rsidR="00E6282E" w:rsidRPr="0006295E">
              <w:rPr>
                <w:rFonts w:ascii="Cambria" w:hAnsi="Cambria" w:cs="Arial"/>
                <w:b/>
                <w:bCs/>
                <w:sz w:val="22"/>
                <w:szCs w:val="22"/>
              </w:rPr>
              <w:t xml:space="preserve"> </w:t>
            </w:r>
            <w:proofErr w:type="spellStart"/>
            <w:r w:rsidR="00E6282E" w:rsidRPr="0006295E">
              <w:rPr>
                <w:rFonts w:ascii="Cambria" w:hAnsi="Cambria" w:cs="Arial"/>
                <w:b/>
                <w:bCs/>
                <w:sz w:val="22"/>
                <w:szCs w:val="22"/>
              </w:rPr>
              <w:t>hrs</w:t>
            </w:r>
            <w:proofErr w:type="spellEnd"/>
            <w:r w:rsidR="00E6282E" w:rsidRPr="0006295E">
              <w:rPr>
                <w:rFonts w:ascii="Cambria" w:hAnsi="Cambria" w:cs="Arial"/>
                <w:b/>
                <w:bCs/>
                <w:sz w:val="22"/>
                <w:szCs w:val="22"/>
              </w:rPr>
              <w:t xml:space="preserve"> (IST)</w:t>
            </w:r>
          </w:p>
        </w:tc>
      </w:tr>
      <w:tr w:rsidR="0006295E" w:rsidRPr="0006295E" w:rsidTr="00BE54B8">
        <w:trPr>
          <w:trHeight w:val="282"/>
        </w:trPr>
        <w:tc>
          <w:tcPr>
            <w:tcW w:w="660" w:type="dxa"/>
          </w:tcPr>
          <w:p w:rsidR="0006295E" w:rsidRPr="005C5CEB" w:rsidRDefault="0006295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tcPr>
          <w:p w:rsidR="0006295E" w:rsidRPr="0006295E" w:rsidRDefault="0006295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Pre-Bid Conference</w:t>
            </w:r>
          </w:p>
        </w:tc>
        <w:tc>
          <w:tcPr>
            <w:tcW w:w="4140" w:type="dxa"/>
          </w:tcPr>
          <w:p w:rsidR="0006295E" w:rsidRPr="0006295E" w:rsidRDefault="0006295E" w:rsidP="004D7937">
            <w:pPr>
              <w:widowControl w:val="0"/>
              <w:autoSpaceDE w:val="0"/>
              <w:autoSpaceDN w:val="0"/>
              <w:adjustRightInd w:val="0"/>
              <w:ind w:left="100"/>
              <w:rPr>
                <w:rFonts w:ascii="Cambria" w:hAnsi="Cambria" w:cs="Arial"/>
                <w:b/>
                <w:bCs/>
                <w:sz w:val="22"/>
                <w:szCs w:val="22"/>
              </w:rPr>
            </w:pPr>
            <w:r w:rsidRPr="0006295E">
              <w:rPr>
                <w:rFonts w:ascii="Cambria" w:hAnsi="Cambria" w:cs="Arial"/>
                <w:b/>
                <w:bCs/>
                <w:sz w:val="22"/>
                <w:szCs w:val="22"/>
              </w:rPr>
              <w:t>February 18, 2019 from 1</w:t>
            </w:r>
            <w:r w:rsidR="004D7937">
              <w:rPr>
                <w:rFonts w:ascii="Cambria" w:hAnsi="Cambria" w:cs="Arial"/>
                <w:b/>
                <w:bCs/>
                <w:sz w:val="22"/>
                <w:szCs w:val="22"/>
              </w:rPr>
              <w:t>1</w:t>
            </w:r>
            <w:r w:rsidRPr="0006295E">
              <w:rPr>
                <w:rFonts w:ascii="Cambria" w:hAnsi="Cambria" w:cs="Arial"/>
                <w:b/>
                <w:bCs/>
                <w:sz w:val="22"/>
                <w:szCs w:val="22"/>
              </w:rPr>
              <w:t xml:space="preserve">:00 </w:t>
            </w:r>
            <w:proofErr w:type="spellStart"/>
            <w:r w:rsidRPr="0006295E">
              <w:rPr>
                <w:rFonts w:ascii="Cambria" w:hAnsi="Cambria" w:cs="Arial"/>
                <w:b/>
                <w:bCs/>
                <w:sz w:val="22"/>
                <w:szCs w:val="22"/>
              </w:rPr>
              <w:t>hrs</w:t>
            </w:r>
            <w:proofErr w:type="spellEnd"/>
            <w:r w:rsidRPr="0006295E">
              <w:rPr>
                <w:rFonts w:ascii="Cambria" w:hAnsi="Cambria" w:cs="Arial"/>
                <w:b/>
                <w:bCs/>
                <w:sz w:val="22"/>
                <w:szCs w:val="22"/>
              </w:rPr>
              <w:t xml:space="preserve"> (IST</w:t>
            </w:r>
          </w:p>
        </w:tc>
      </w:tr>
      <w:tr w:rsidR="00E6282E" w:rsidRPr="0006295E" w:rsidTr="00BE54B8">
        <w:trPr>
          <w:trHeight w:val="282"/>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Closing date of Tender downloading</w:t>
            </w:r>
          </w:p>
        </w:tc>
        <w:tc>
          <w:tcPr>
            <w:tcW w:w="4140" w:type="dxa"/>
            <w:hideMark/>
          </w:tcPr>
          <w:p w:rsidR="00E6282E" w:rsidRPr="0006295E" w:rsidRDefault="00895419">
            <w:pPr>
              <w:widowControl w:val="0"/>
              <w:autoSpaceDE w:val="0"/>
              <w:autoSpaceDN w:val="0"/>
              <w:adjustRightInd w:val="0"/>
              <w:ind w:left="100"/>
              <w:rPr>
                <w:rFonts w:ascii="Cambria" w:hAnsi="Cambria" w:cs="Arial"/>
                <w:sz w:val="22"/>
                <w:szCs w:val="22"/>
              </w:rPr>
            </w:pPr>
            <w:r>
              <w:rPr>
                <w:rFonts w:ascii="Cambria" w:hAnsi="Cambria" w:cs="Arial"/>
                <w:b/>
                <w:bCs/>
                <w:sz w:val="22"/>
                <w:szCs w:val="22"/>
              </w:rPr>
              <w:t xml:space="preserve">March </w:t>
            </w:r>
            <w:r w:rsidR="0006295E" w:rsidRPr="0006295E">
              <w:rPr>
                <w:rFonts w:ascii="Cambria" w:hAnsi="Cambria" w:cs="Arial"/>
                <w:b/>
                <w:bCs/>
                <w:sz w:val="22"/>
                <w:szCs w:val="22"/>
              </w:rPr>
              <w:t xml:space="preserve">5, </w:t>
            </w:r>
            <w:r w:rsidR="001B723C" w:rsidRPr="0006295E">
              <w:rPr>
                <w:rFonts w:ascii="Cambria" w:hAnsi="Cambria" w:cs="Arial"/>
                <w:b/>
                <w:bCs/>
                <w:sz w:val="22"/>
                <w:szCs w:val="22"/>
              </w:rPr>
              <w:t xml:space="preserve">2019 from </w:t>
            </w:r>
            <w:r w:rsidR="00BD3A33" w:rsidRPr="0006295E">
              <w:rPr>
                <w:rFonts w:ascii="Cambria" w:hAnsi="Cambria" w:cs="Arial"/>
                <w:b/>
                <w:bCs/>
                <w:sz w:val="22"/>
                <w:szCs w:val="22"/>
              </w:rPr>
              <w:t>12</w:t>
            </w:r>
            <w:r w:rsidR="001B723C" w:rsidRPr="0006295E">
              <w:rPr>
                <w:rFonts w:ascii="Cambria" w:hAnsi="Cambria" w:cs="Arial"/>
                <w:b/>
                <w:bCs/>
                <w:sz w:val="22"/>
                <w:szCs w:val="22"/>
              </w:rPr>
              <w:t>:</w:t>
            </w:r>
            <w:r w:rsidR="00BD3A33" w:rsidRPr="0006295E">
              <w:rPr>
                <w:rFonts w:ascii="Cambria" w:hAnsi="Cambria" w:cs="Arial"/>
                <w:b/>
                <w:bCs/>
                <w:sz w:val="22"/>
                <w:szCs w:val="22"/>
              </w:rPr>
              <w:t>00</w:t>
            </w:r>
            <w:r w:rsidR="001B723C" w:rsidRPr="0006295E">
              <w:rPr>
                <w:rFonts w:ascii="Cambria" w:hAnsi="Cambria" w:cs="Arial"/>
                <w:b/>
                <w:bCs/>
                <w:sz w:val="22"/>
                <w:szCs w:val="22"/>
              </w:rPr>
              <w:t xml:space="preserve"> </w:t>
            </w:r>
            <w:proofErr w:type="spellStart"/>
            <w:r w:rsidR="001B723C" w:rsidRPr="0006295E">
              <w:rPr>
                <w:rFonts w:ascii="Cambria" w:hAnsi="Cambria" w:cs="Arial"/>
                <w:b/>
                <w:bCs/>
                <w:sz w:val="22"/>
                <w:szCs w:val="22"/>
              </w:rPr>
              <w:t>hrs</w:t>
            </w:r>
            <w:proofErr w:type="spellEnd"/>
            <w:r w:rsidR="001B723C" w:rsidRPr="0006295E">
              <w:rPr>
                <w:rFonts w:ascii="Cambria" w:hAnsi="Cambria" w:cs="Arial"/>
                <w:b/>
                <w:bCs/>
                <w:sz w:val="22"/>
                <w:szCs w:val="22"/>
              </w:rPr>
              <w:t xml:space="preserve"> (IST)</w:t>
            </w:r>
          </w:p>
        </w:tc>
      </w:tr>
      <w:tr w:rsidR="00E6282E" w:rsidRPr="0006295E" w:rsidTr="00BE54B8">
        <w:trPr>
          <w:trHeight w:val="282"/>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Submission date of E-bids</w:t>
            </w:r>
          </w:p>
        </w:tc>
        <w:tc>
          <w:tcPr>
            <w:tcW w:w="4140" w:type="dxa"/>
            <w:hideMark/>
          </w:tcPr>
          <w:p w:rsidR="00E6282E" w:rsidRPr="0006295E" w:rsidRDefault="00895419">
            <w:pPr>
              <w:widowControl w:val="0"/>
              <w:autoSpaceDE w:val="0"/>
              <w:autoSpaceDN w:val="0"/>
              <w:adjustRightInd w:val="0"/>
              <w:ind w:left="100"/>
              <w:rPr>
                <w:rFonts w:ascii="Cambria" w:hAnsi="Cambria" w:cs="Arial"/>
                <w:sz w:val="22"/>
                <w:szCs w:val="22"/>
              </w:rPr>
            </w:pPr>
            <w:r>
              <w:rPr>
                <w:rFonts w:ascii="Cambria" w:hAnsi="Cambria" w:cs="Arial"/>
                <w:b/>
                <w:bCs/>
                <w:sz w:val="22"/>
                <w:szCs w:val="22"/>
              </w:rPr>
              <w:t xml:space="preserve">March </w:t>
            </w:r>
            <w:r w:rsidR="0006295E" w:rsidRPr="0006295E">
              <w:rPr>
                <w:rFonts w:ascii="Cambria" w:hAnsi="Cambria" w:cs="Arial"/>
                <w:b/>
                <w:bCs/>
                <w:sz w:val="22"/>
                <w:szCs w:val="22"/>
              </w:rPr>
              <w:t xml:space="preserve">5, </w:t>
            </w:r>
            <w:r w:rsidR="001B723C" w:rsidRPr="0006295E">
              <w:rPr>
                <w:rFonts w:ascii="Cambria" w:hAnsi="Cambria" w:cs="Arial"/>
                <w:b/>
                <w:bCs/>
                <w:sz w:val="22"/>
                <w:szCs w:val="22"/>
              </w:rPr>
              <w:t>2019 from</w:t>
            </w:r>
            <w:r w:rsidR="00BD3A33" w:rsidRPr="0006295E">
              <w:rPr>
                <w:rFonts w:ascii="Cambria" w:hAnsi="Cambria" w:cs="Arial"/>
                <w:b/>
                <w:bCs/>
                <w:sz w:val="22"/>
                <w:szCs w:val="22"/>
              </w:rPr>
              <w:t xml:space="preserve"> 14:00</w:t>
            </w:r>
            <w:r w:rsidR="001B723C" w:rsidRPr="0006295E">
              <w:rPr>
                <w:rFonts w:ascii="Cambria" w:hAnsi="Cambria" w:cs="Arial"/>
                <w:b/>
                <w:bCs/>
                <w:sz w:val="22"/>
                <w:szCs w:val="22"/>
              </w:rPr>
              <w:t xml:space="preserve"> </w:t>
            </w:r>
            <w:proofErr w:type="spellStart"/>
            <w:r w:rsidR="001B723C" w:rsidRPr="0006295E">
              <w:rPr>
                <w:rFonts w:ascii="Cambria" w:hAnsi="Cambria" w:cs="Arial"/>
                <w:b/>
                <w:bCs/>
                <w:sz w:val="22"/>
                <w:szCs w:val="22"/>
              </w:rPr>
              <w:t>hrs</w:t>
            </w:r>
            <w:proofErr w:type="spellEnd"/>
            <w:r w:rsidR="001B723C" w:rsidRPr="0006295E">
              <w:rPr>
                <w:rFonts w:ascii="Cambria" w:hAnsi="Cambria" w:cs="Arial"/>
                <w:b/>
                <w:bCs/>
                <w:sz w:val="22"/>
                <w:szCs w:val="22"/>
              </w:rPr>
              <w:t xml:space="preserve"> (IST)</w:t>
            </w:r>
          </w:p>
        </w:tc>
      </w:tr>
      <w:tr w:rsidR="00E6282E" w:rsidRPr="0006295E" w:rsidTr="00BE54B8">
        <w:trPr>
          <w:trHeight w:val="210"/>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8D1221">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Submission of Pass-Phrase</w:t>
            </w:r>
            <w:r w:rsidR="00CE345D">
              <w:rPr>
                <w:rFonts w:ascii="Cambria" w:hAnsi="Cambria" w:cs="Arial"/>
                <w:sz w:val="22"/>
                <w:szCs w:val="22"/>
              </w:rPr>
              <w:t>/ equivalent code</w:t>
            </w:r>
            <w:r w:rsidRPr="0006295E">
              <w:rPr>
                <w:rFonts w:ascii="Cambria" w:hAnsi="Cambria" w:cs="Arial"/>
                <w:sz w:val="22"/>
                <w:szCs w:val="22"/>
              </w:rPr>
              <w:t xml:space="preserve"> to decrypt the Technical </w:t>
            </w:r>
            <w:r w:rsidR="008D1221" w:rsidRPr="0006295E">
              <w:rPr>
                <w:rFonts w:ascii="Cambria" w:hAnsi="Cambria" w:cs="Arial"/>
                <w:sz w:val="22"/>
                <w:szCs w:val="22"/>
              </w:rPr>
              <w:t>Proposal</w:t>
            </w:r>
            <w:r w:rsidRPr="0006295E">
              <w:rPr>
                <w:rFonts w:ascii="Cambria" w:hAnsi="Cambria" w:cs="Arial"/>
                <w:sz w:val="22"/>
                <w:szCs w:val="22"/>
              </w:rPr>
              <w:t>-Part to PFCCL</w:t>
            </w:r>
          </w:p>
        </w:tc>
        <w:tc>
          <w:tcPr>
            <w:tcW w:w="4140" w:type="dxa"/>
            <w:hideMark/>
          </w:tcPr>
          <w:p w:rsidR="00E6282E" w:rsidRPr="0006295E" w:rsidRDefault="0006295E">
            <w:pPr>
              <w:widowControl w:val="0"/>
              <w:autoSpaceDE w:val="0"/>
              <w:autoSpaceDN w:val="0"/>
              <w:adjustRightInd w:val="0"/>
              <w:rPr>
                <w:rFonts w:ascii="Cambria" w:hAnsi="Cambria" w:cs="Arial"/>
                <w:b/>
                <w:bCs/>
                <w:sz w:val="22"/>
                <w:szCs w:val="22"/>
              </w:rPr>
            </w:pPr>
            <w:r w:rsidRPr="0006295E">
              <w:rPr>
                <w:rFonts w:ascii="Cambria" w:hAnsi="Cambria" w:cs="Arial"/>
                <w:b/>
                <w:bCs/>
                <w:sz w:val="22"/>
                <w:szCs w:val="22"/>
              </w:rPr>
              <w:t xml:space="preserve">  </w:t>
            </w:r>
            <w:r w:rsidR="00895419">
              <w:rPr>
                <w:rFonts w:ascii="Cambria" w:hAnsi="Cambria" w:cs="Arial"/>
                <w:b/>
                <w:bCs/>
                <w:sz w:val="22"/>
                <w:szCs w:val="22"/>
              </w:rPr>
              <w:t xml:space="preserve">March </w:t>
            </w:r>
            <w:r w:rsidRPr="0006295E">
              <w:rPr>
                <w:rFonts w:ascii="Cambria" w:hAnsi="Cambria" w:cs="Arial"/>
                <w:b/>
                <w:bCs/>
                <w:sz w:val="22"/>
                <w:szCs w:val="22"/>
              </w:rPr>
              <w:t xml:space="preserve">5, </w:t>
            </w:r>
            <w:r w:rsidR="001B723C" w:rsidRPr="0006295E">
              <w:rPr>
                <w:rFonts w:ascii="Cambria" w:hAnsi="Cambria" w:cs="Arial"/>
                <w:b/>
                <w:bCs/>
                <w:sz w:val="22"/>
                <w:szCs w:val="22"/>
              </w:rPr>
              <w:t xml:space="preserve">2019 from </w:t>
            </w:r>
            <w:r w:rsidR="00BD3A33" w:rsidRPr="0006295E">
              <w:rPr>
                <w:rFonts w:ascii="Cambria" w:hAnsi="Cambria" w:cs="Arial"/>
                <w:b/>
                <w:bCs/>
                <w:sz w:val="22"/>
                <w:szCs w:val="22"/>
              </w:rPr>
              <w:t>16</w:t>
            </w:r>
            <w:r w:rsidR="001B723C" w:rsidRPr="0006295E">
              <w:rPr>
                <w:rFonts w:ascii="Cambria" w:hAnsi="Cambria" w:cs="Arial"/>
                <w:b/>
                <w:bCs/>
                <w:sz w:val="22"/>
                <w:szCs w:val="22"/>
              </w:rPr>
              <w:t>:</w:t>
            </w:r>
            <w:r w:rsidR="00BD3A33" w:rsidRPr="0006295E">
              <w:rPr>
                <w:rFonts w:ascii="Cambria" w:hAnsi="Cambria" w:cs="Arial"/>
                <w:b/>
                <w:bCs/>
                <w:sz w:val="22"/>
                <w:szCs w:val="22"/>
              </w:rPr>
              <w:t>00</w:t>
            </w:r>
            <w:r w:rsidR="001B723C" w:rsidRPr="0006295E">
              <w:rPr>
                <w:rFonts w:ascii="Cambria" w:hAnsi="Cambria" w:cs="Arial"/>
                <w:b/>
                <w:bCs/>
                <w:sz w:val="22"/>
                <w:szCs w:val="22"/>
              </w:rPr>
              <w:t xml:space="preserve"> </w:t>
            </w:r>
            <w:proofErr w:type="spellStart"/>
            <w:r w:rsidR="001B723C" w:rsidRPr="0006295E">
              <w:rPr>
                <w:rFonts w:ascii="Cambria" w:hAnsi="Cambria" w:cs="Arial"/>
                <w:b/>
                <w:bCs/>
                <w:sz w:val="22"/>
                <w:szCs w:val="22"/>
              </w:rPr>
              <w:t>hrs</w:t>
            </w:r>
            <w:proofErr w:type="spellEnd"/>
            <w:r w:rsidR="001B723C" w:rsidRPr="0006295E">
              <w:rPr>
                <w:rFonts w:ascii="Cambria" w:hAnsi="Cambria" w:cs="Arial"/>
                <w:b/>
                <w:bCs/>
                <w:sz w:val="22"/>
                <w:szCs w:val="22"/>
              </w:rPr>
              <w:t xml:space="preserve"> (IST)</w:t>
            </w:r>
          </w:p>
        </w:tc>
      </w:tr>
      <w:tr w:rsidR="00E6282E" w:rsidRPr="0006295E" w:rsidTr="00BE54B8">
        <w:trPr>
          <w:trHeight w:val="50"/>
        </w:trPr>
        <w:tc>
          <w:tcPr>
            <w:tcW w:w="660" w:type="dxa"/>
            <w:hideMark/>
          </w:tcPr>
          <w:p w:rsidR="00E6282E" w:rsidRPr="005C5CEB" w:rsidRDefault="00E6282E" w:rsidP="0006295E">
            <w:pPr>
              <w:widowControl w:val="0"/>
              <w:numPr>
                <w:ilvl w:val="0"/>
                <w:numId w:val="44"/>
              </w:numPr>
              <w:autoSpaceDE w:val="0"/>
              <w:autoSpaceDN w:val="0"/>
              <w:adjustRightInd w:val="0"/>
              <w:jc w:val="center"/>
              <w:rPr>
                <w:rFonts w:ascii="Cambria" w:hAnsi="Cambria" w:cs="Arial"/>
                <w:sz w:val="22"/>
                <w:szCs w:val="22"/>
              </w:rPr>
            </w:pPr>
          </w:p>
        </w:tc>
        <w:tc>
          <w:tcPr>
            <w:tcW w:w="4500" w:type="dxa"/>
            <w:hideMark/>
          </w:tcPr>
          <w:p w:rsidR="00E6282E" w:rsidRPr="0006295E" w:rsidRDefault="00E6282E" w:rsidP="003F3DA3">
            <w:pPr>
              <w:widowControl w:val="0"/>
              <w:autoSpaceDE w:val="0"/>
              <w:autoSpaceDN w:val="0"/>
              <w:adjustRightInd w:val="0"/>
              <w:ind w:left="80"/>
              <w:rPr>
                <w:rFonts w:ascii="Cambria" w:hAnsi="Cambria" w:cs="Arial"/>
                <w:sz w:val="22"/>
                <w:szCs w:val="22"/>
              </w:rPr>
            </w:pPr>
            <w:r w:rsidRPr="0006295E">
              <w:rPr>
                <w:rFonts w:ascii="Cambria" w:hAnsi="Cambria" w:cs="Arial"/>
                <w:sz w:val="22"/>
                <w:szCs w:val="22"/>
              </w:rPr>
              <w:t>Opening of E-bids</w:t>
            </w:r>
          </w:p>
        </w:tc>
        <w:tc>
          <w:tcPr>
            <w:tcW w:w="4140" w:type="dxa"/>
            <w:hideMark/>
          </w:tcPr>
          <w:p w:rsidR="00E6282E" w:rsidRPr="0006295E" w:rsidRDefault="00895419">
            <w:pPr>
              <w:widowControl w:val="0"/>
              <w:autoSpaceDE w:val="0"/>
              <w:autoSpaceDN w:val="0"/>
              <w:adjustRightInd w:val="0"/>
              <w:ind w:left="100"/>
              <w:rPr>
                <w:rFonts w:ascii="Cambria" w:hAnsi="Cambria" w:cs="Arial"/>
                <w:sz w:val="22"/>
                <w:szCs w:val="22"/>
              </w:rPr>
            </w:pPr>
            <w:r>
              <w:rPr>
                <w:rFonts w:ascii="Cambria" w:hAnsi="Cambria" w:cs="Arial"/>
                <w:b/>
                <w:bCs/>
                <w:sz w:val="22"/>
                <w:szCs w:val="22"/>
              </w:rPr>
              <w:t xml:space="preserve">March </w:t>
            </w:r>
            <w:r w:rsidR="0006295E" w:rsidRPr="0006295E">
              <w:rPr>
                <w:rFonts w:ascii="Cambria" w:hAnsi="Cambria" w:cs="Arial"/>
                <w:b/>
                <w:bCs/>
                <w:sz w:val="22"/>
                <w:szCs w:val="22"/>
              </w:rPr>
              <w:t xml:space="preserve">5, </w:t>
            </w:r>
            <w:r w:rsidR="001B723C" w:rsidRPr="0006295E">
              <w:rPr>
                <w:rFonts w:ascii="Cambria" w:hAnsi="Cambria" w:cs="Arial"/>
                <w:b/>
                <w:bCs/>
                <w:sz w:val="22"/>
                <w:szCs w:val="22"/>
              </w:rPr>
              <w:t xml:space="preserve">2019 from </w:t>
            </w:r>
            <w:r w:rsidR="00BD3A33" w:rsidRPr="0006295E">
              <w:rPr>
                <w:rFonts w:ascii="Cambria" w:hAnsi="Cambria" w:cs="Arial"/>
                <w:b/>
                <w:bCs/>
                <w:sz w:val="22"/>
                <w:szCs w:val="22"/>
              </w:rPr>
              <w:t>16:30</w:t>
            </w:r>
            <w:r w:rsidR="001B723C" w:rsidRPr="0006295E">
              <w:rPr>
                <w:rFonts w:ascii="Cambria" w:hAnsi="Cambria" w:cs="Arial"/>
                <w:b/>
                <w:bCs/>
                <w:sz w:val="22"/>
                <w:szCs w:val="22"/>
              </w:rPr>
              <w:t xml:space="preserve"> </w:t>
            </w:r>
            <w:proofErr w:type="spellStart"/>
            <w:r w:rsidR="001B723C" w:rsidRPr="0006295E">
              <w:rPr>
                <w:rFonts w:ascii="Cambria" w:hAnsi="Cambria" w:cs="Arial"/>
                <w:b/>
                <w:bCs/>
                <w:sz w:val="22"/>
                <w:szCs w:val="22"/>
              </w:rPr>
              <w:t>hrs</w:t>
            </w:r>
            <w:proofErr w:type="spellEnd"/>
            <w:r w:rsidR="001B723C" w:rsidRPr="0006295E">
              <w:rPr>
                <w:rFonts w:ascii="Cambria" w:hAnsi="Cambria" w:cs="Arial"/>
                <w:b/>
                <w:bCs/>
                <w:sz w:val="22"/>
                <w:szCs w:val="22"/>
              </w:rPr>
              <w:t xml:space="preserve"> (IST)</w:t>
            </w:r>
          </w:p>
        </w:tc>
      </w:tr>
    </w:tbl>
    <w:p w:rsidR="00E6282E" w:rsidRPr="005C5CEB" w:rsidRDefault="00E6282E" w:rsidP="003F3DA3">
      <w:pPr>
        <w:widowControl w:val="0"/>
        <w:autoSpaceDE w:val="0"/>
        <w:autoSpaceDN w:val="0"/>
        <w:adjustRightInd w:val="0"/>
        <w:rPr>
          <w:rFonts w:ascii="Cambria" w:hAnsi="Cambria" w:cs="Arial"/>
          <w:sz w:val="22"/>
          <w:szCs w:val="22"/>
        </w:rPr>
      </w:pPr>
    </w:p>
    <w:p w:rsidR="004D7937" w:rsidRDefault="00E6282E" w:rsidP="003F3DA3">
      <w:pPr>
        <w:pStyle w:val="Default"/>
        <w:jc w:val="both"/>
        <w:rPr>
          <w:rFonts w:ascii="Cambria" w:hAnsi="Cambria" w:cs="Arial"/>
          <w:sz w:val="22"/>
          <w:szCs w:val="22"/>
        </w:rPr>
      </w:pPr>
      <w:r w:rsidRPr="005C5CEB">
        <w:rPr>
          <w:rFonts w:ascii="Cambria" w:hAnsi="Cambria" w:cs="Arial"/>
          <w:sz w:val="22"/>
          <w:szCs w:val="22"/>
        </w:rPr>
        <w:t xml:space="preserve">Note: </w:t>
      </w:r>
    </w:p>
    <w:p w:rsidR="004D7937" w:rsidRPr="001A34BF" w:rsidRDefault="004D7937" w:rsidP="003F3DA3">
      <w:pPr>
        <w:pStyle w:val="Default"/>
        <w:jc w:val="both"/>
        <w:rPr>
          <w:rFonts w:ascii="Cambria" w:hAnsi="Cambria" w:cs="Arial"/>
          <w:sz w:val="10"/>
          <w:szCs w:val="22"/>
        </w:rPr>
      </w:pPr>
    </w:p>
    <w:p w:rsidR="004D7937" w:rsidRDefault="004D7937" w:rsidP="003F3DA3">
      <w:pPr>
        <w:pStyle w:val="Default"/>
        <w:jc w:val="both"/>
        <w:rPr>
          <w:rFonts w:ascii="Cambria" w:hAnsi="Cambria" w:cs="Arial"/>
          <w:sz w:val="22"/>
          <w:szCs w:val="22"/>
        </w:rPr>
      </w:pPr>
      <w:r>
        <w:rPr>
          <w:rFonts w:ascii="Cambria" w:hAnsi="Cambria" w:cs="Arial"/>
          <w:sz w:val="22"/>
          <w:szCs w:val="22"/>
        </w:rPr>
        <w:t>Pre-Bid Conference would be held in PFC Consulting Ltd Office, 9</w:t>
      </w:r>
      <w:r w:rsidRPr="004D7937">
        <w:rPr>
          <w:rFonts w:ascii="Cambria" w:hAnsi="Cambria" w:cs="Arial"/>
          <w:sz w:val="22"/>
          <w:szCs w:val="22"/>
          <w:vertAlign w:val="superscript"/>
        </w:rPr>
        <w:t>th</w:t>
      </w:r>
      <w:r>
        <w:rPr>
          <w:rFonts w:ascii="Cambria" w:hAnsi="Cambria" w:cs="Arial"/>
          <w:sz w:val="22"/>
          <w:szCs w:val="22"/>
        </w:rPr>
        <w:t xml:space="preserve"> Floor, A-Wing, Statesman House, Connaught Place, New Delhi.</w:t>
      </w:r>
    </w:p>
    <w:p w:rsidR="004D7937" w:rsidRPr="001A34BF" w:rsidRDefault="004D7937" w:rsidP="003F3DA3">
      <w:pPr>
        <w:pStyle w:val="Default"/>
        <w:jc w:val="both"/>
        <w:rPr>
          <w:rFonts w:ascii="Cambria" w:hAnsi="Cambria" w:cs="Arial"/>
          <w:sz w:val="10"/>
          <w:szCs w:val="22"/>
        </w:rPr>
      </w:pPr>
    </w:p>
    <w:p w:rsidR="00E6282E" w:rsidRPr="005C5CEB" w:rsidRDefault="00E6282E" w:rsidP="003F3DA3">
      <w:pPr>
        <w:pStyle w:val="Default"/>
        <w:jc w:val="both"/>
        <w:rPr>
          <w:rFonts w:ascii="Cambria" w:hAnsi="Cambria" w:cs="Arial"/>
          <w:sz w:val="22"/>
          <w:szCs w:val="22"/>
        </w:rPr>
      </w:pPr>
      <w:r w:rsidRPr="001C53C9">
        <w:rPr>
          <w:rFonts w:ascii="Cambria" w:hAnsi="Cambria" w:cs="Arial"/>
          <w:sz w:val="22"/>
          <w:szCs w:val="22"/>
        </w:rPr>
        <w:t xml:space="preserve">Tender Notice and Tender Document are available on PFC Consulting Ltd.’s </w:t>
      </w:r>
      <w:r w:rsidR="00B05E8E">
        <w:rPr>
          <w:rFonts w:ascii="Cambria" w:hAnsi="Cambria" w:cs="Arial"/>
          <w:sz w:val="22"/>
          <w:szCs w:val="22"/>
        </w:rPr>
        <w:t xml:space="preserve">and MSTC’s </w:t>
      </w:r>
      <w:r w:rsidRPr="001C53C9">
        <w:rPr>
          <w:rFonts w:ascii="Cambria" w:hAnsi="Cambria" w:cs="Arial"/>
          <w:sz w:val="22"/>
          <w:szCs w:val="22"/>
        </w:rPr>
        <w:t xml:space="preserve">website and can be downloaded from </w:t>
      </w:r>
      <w:r w:rsidRPr="001C53C9">
        <w:rPr>
          <w:rStyle w:val="Hyperlink"/>
          <w:rFonts w:ascii="Cambria" w:hAnsi="Cambria" w:cs="Arial"/>
          <w:sz w:val="22"/>
          <w:szCs w:val="22"/>
        </w:rPr>
        <w:t>https://</w:t>
      </w:r>
      <w:hyperlink r:id="rId12" w:history="1">
        <w:r w:rsidRPr="001C53C9">
          <w:rPr>
            <w:rStyle w:val="Hyperlink"/>
            <w:rFonts w:ascii="Cambria" w:hAnsi="Cambria" w:cs="Arial"/>
            <w:sz w:val="22"/>
            <w:szCs w:val="22"/>
          </w:rPr>
          <w:t>www.pfcclindia.com</w:t>
        </w:r>
      </w:hyperlink>
      <w:r w:rsidR="001C53C9" w:rsidRPr="001A34BF">
        <w:rPr>
          <w:rStyle w:val="Hyperlink"/>
          <w:rFonts w:ascii="Cambria" w:hAnsi="Cambria" w:cs="Arial"/>
          <w:sz w:val="22"/>
          <w:szCs w:val="22"/>
          <w:u w:val="none"/>
        </w:rPr>
        <w:t xml:space="preserve"> </w:t>
      </w:r>
      <w:r w:rsidR="001C53C9" w:rsidRPr="001A34BF">
        <w:rPr>
          <w:rStyle w:val="Hyperlink"/>
          <w:rFonts w:ascii="Cambria" w:hAnsi="Cambria" w:cs="Arial"/>
          <w:color w:val="auto"/>
          <w:sz w:val="22"/>
          <w:szCs w:val="22"/>
          <w:u w:val="none"/>
        </w:rPr>
        <w:t xml:space="preserve">and </w:t>
      </w:r>
      <w:hyperlink r:id="rId13" w:history="1">
        <w:r w:rsidR="00B05E8E" w:rsidRPr="00AD1886">
          <w:rPr>
            <w:rStyle w:val="Hyperlink"/>
            <w:lang w:val="en-US"/>
          </w:rPr>
          <w:t xml:space="preserve">https://www.mstcecommerce.com/ </w:t>
        </w:r>
        <w:proofErr w:type="spellStart"/>
        <w:r w:rsidR="00B05E8E" w:rsidRPr="00AD1886">
          <w:rPr>
            <w:rStyle w:val="Hyperlink"/>
            <w:lang w:val="en-US"/>
          </w:rPr>
          <w:t>auctionhome</w:t>
        </w:r>
        <w:proofErr w:type="spellEnd"/>
        <w:r w:rsidR="00B05E8E" w:rsidRPr="00AD1886">
          <w:rPr>
            <w:rStyle w:val="Hyperlink"/>
            <w:lang w:val="en-US"/>
          </w:rPr>
          <w:t>/</w:t>
        </w:r>
        <w:proofErr w:type="spellStart"/>
        <w:r w:rsidR="00B05E8E" w:rsidRPr="00AD1886">
          <w:rPr>
            <w:rStyle w:val="Hyperlink"/>
            <w:lang w:val="en-US"/>
          </w:rPr>
          <w:t>pfcclaggr</w:t>
        </w:r>
        <w:proofErr w:type="spellEnd"/>
        <w:r w:rsidR="00B05E8E" w:rsidRPr="00AD1886">
          <w:rPr>
            <w:rStyle w:val="Hyperlink"/>
            <w:lang w:val="en-US"/>
          </w:rPr>
          <w:t>/</w:t>
        </w:r>
        <w:proofErr w:type="spellStart"/>
        <w:r w:rsidR="00B05E8E" w:rsidRPr="00AD1886">
          <w:rPr>
            <w:rStyle w:val="Hyperlink"/>
            <w:lang w:val="en-US"/>
          </w:rPr>
          <w:t>index.jsp</w:t>
        </w:r>
        <w:proofErr w:type="spellEnd"/>
      </w:hyperlink>
      <w:r w:rsidR="0083324D" w:rsidRPr="001C53C9">
        <w:rPr>
          <w:rFonts w:ascii="Cambria" w:hAnsi="Cambria" w:cs="Arial"/>
          <w:sz w:val="22"/>
          <w:szCs w:val="22"/>
        </w:rPr>
        <w:t>.</w:t>
      </w:r>
      <w:r w:rsidRPr="001C53C9">
        <w:rPr>
          <w:rFonts w:ascii="Cambria" w:hAnsi="Cambria" w:cs="Arial"/>
          <w:sz w:val="22"/>
          <w:szCs w:val="22"/>
        </w:rPr>
        <w:t xml:space="preserve"> For bid submission, the</w:t>
      </w:r>
      <w:r w:rsidR="0083324D" w:rsidRPr="001C53C9">
        <w:rPr>
          <w:rFonts w:ascii="Cambria" w:hAnsi="Cambria" w:cs="Arial"/>
          <w:sz w:val="22"/>
          <w:szCs w:val="22"/>
        </w:rPr>
        <w:t xml:space="preserve"> Bidder</w:t>
      </w:r>
      <w:r w:rsidRPr="001C53C9">
        <w:rPr>
          <w:rFonts w:ascii="Cambria" w:hAnsi="Cambria" w:cs="Arial"/>
          <w:sz w:val="22"/>
          <w:szCs w:val="22"/>
        </w:rPr>
        <w:t xml:space="preserve"> will have to necessarily download </w:t>
      </w:r>
      <w:r w:rsidR="0006295E" w:rsidRPr="001C53C9">
        <w:rPr>
          <w:rFonts w:ascii="Cambria" w:hAnsi="Cambria" w:cs="Arial"/>
          <w:sz w:val="22"/>
          <w:szCs w:val="22"/>
        </w:rPr>
        <w:t>an official online copy of the Te</w:t>
      </w:r>
      <w:r w:rsidRPr="001C53C9">
        <w:rPr>
          <w:rFonts w:ascii="Cambria" w:hAnsi="Cambria" w:cs="Arial"/>
          <w:sz w:val="22"/>
          <w:szCs w:val="22"/>
        </w:rPr>
        <w:t xml:space="preserve">nder </w:t>
      </w:r>
      <w:r w:rsidR="0086000D" w:rsidRPr="001C53C9">
        <w:rPr>
          <w:rFonts w:ascii="Cambria" w:hAnsi="Cambria" w:cs="Arial"/>
          <w:color w:val="auto"/>
          <w:sz w:val="22"/>
          <w:szCs w:val="22"/>
        </w:rPr>
        <w:t>Document</w:t>
      </w:r>
      <w:r w:rsidRPr="001C53C9">
        <w:rPr>
          <w:rFonts w:ascii="Cambria" w:hAnsi="Cambria" w:cs="Arial"/>
          <w:color w:val="auto"/>
          <w:sz w:val="22"/>
          <w:szCs w:val="22"/>
        </w:rPr>
        <w:t xml:space="preserve"> from </w:t>
      </w:r>
      <w:r w:rsidR="00B05E8E">
        <w:rPr>
          <w:rFonts w:ascii="Cambria" w:hAnsi="Cambria" w:cs="Arial"/>
          <w:color w:val="auto"/>
          <w:sz w:val="22"/>
          <w:szCs w:val="22"/>
        </w:rPr>
        <w:t>MSTC</w:t>
      </w:r>
      <w:r w:rsidR="001C53C9" w:rsidRPr="001C53C9">
        <w:rPr>
          <w:rFonts w:ascii="Cambria" w:hAnsi="Cambria" w:cs="Arial"/>
          <w:color w:val="auto"/>
          <w:sz w:val="22"/>
          <w:szCs w:val="22"/>
        </w:rPr>
        <w:t xml:space="preserve"> </w:t>
      </w:r>
      <w:r w:rsidR="0006295E" w:rsidRPr="001C53C9">
        <w:rPr>
          <w:rStyle w:val="Hyperlink"/>
          <w:rFonts w:ascii="Cambria" w:hAnsi="Cambria" w:cs="Arial"/>
          <w:color w:val="auto"/>
          <w:sz w:val="22"/>
          <w:szCs w:val="22"/>
          <w:u w:val="none"/>
        </w:rPr>
        <w:t>e-Procurement Portal</w:t>
      </w:r>
      <w:r w:rsidRPr="001C53C9">
        <w:rPr>
          <w:rFonts w:ascii="Cambria" w:hAnsi="Cambria" w:cs="Arial"/>
          <w:color w:val="auto"/>
          <w:sz w:val="22"/>
          <w:szCs w:val="22"/>
        </w:rPr>
        <w:t>. All future</w:t>
      </w:r>
      <w:r w:rsidRPr="0006295E">
        <w:rPr>
          <w:rFonts w:ascii="Cambria" w:hAnsi="Cambria" w:cs="Arial"/>
          <w:color w:val="auto"/>
          <w:sz w:val="22"/>
          <w:szCs w:val="22"/>
        </w:rPr>
        <w:t xml:space="preserve"> Information viz. corrigendum /addendum/ amendmen</w:t>
      </w:r>
      <w:r w:rsidRPr="0006295E">
        <w:rPr>
          <w:rFonts w:ascii="Cambria" w:hAnsi="Cambria" w:cs="Arial"/>
          <w:sz w:val="22"/>
          <w:szCs w:val="22"/>
        </w:rPr>
        <w:t>ts etc</w:t>
      </w:r>
      <w:r w:rsidRPr="005C5CEB">
        <w:rPr>
          <w:rFonts w:ascii="Cambria" w:hAnsi="Cambria" w:cs="Arial"/>
          <w:sz w:val="22"/>
          <w:szCs w:val="22"/>
        </w:rPr>
        <w:t xml:space="preserve">. for this Tender shall be posted on the </w:t>
      </w:r>
      <w:r w:rsidR="008C1664" w:rsidRPr="005C5CEB">
        <w:rPr>
          <w:rFonts w:ascii="Cambria" w:hAnsi="Cambria" w:cs="Arial"/>
          <w:sz w:val="22"/>
          <w:szCs w:val="22"/>
        </w:rPr>
        <w:t xml:space="preserve">PFC Consulting Ltd.’s website </w:t>
      </w:r>
      <w:r w:rsidR="008C1664">
        <w:rPr>
          <w:rFonts w:ascii="Cambria" w:hAnsi="Cambria" w:cs="Arial"/>
          <w:sz w:val="22"/>
          <w:szCs w:val="22"/>
        </w:rPr>
        <w:t xml:space="preserve">and </w:t>
      </w:r>
      <w:r w:rsidR="00B05E8E">
        <w:rPr>
          <w:rFonts w:ascii="Cambria" w:hAnsi="Cambria" w:cs="Arial"/>
          <w:sz w:val="22"/>
          <w:szCs w:val="22"/>
        </w:rPr>
        <w:t xml:space="preserve">MSTC </w:t>
      </w:r>
      <w:r w:rsidR="0006295E" w:rsidRPr="0006295E">
        <w:rPr>
          <w:rStyle w:val="Hyperlink"/>
          <w:rFonts w:ascii="Cambria" w:hAnsi="Cambria" w:cs="Arial"/>
          <w:color w:val="auto"/>
          <w:sz w:val="22"/>
          <w:szCs w:val="22"/>
          <w:u w:val="none"/>
        </w:rPr>
        <w:t>e-Procurement Portal</w:t>
      </w:r>
      <w:r w:rsidR="0006295E" w:rsidRPr="005C5CEB">
        <w:rPr>
          <w:rFonts w:ascii="Cambria" w:hAnsi="Cambria" w:cs="Arial"/>
          <w:sz w:val="22"/>
          <w:szCs w:val="22"/>
        </w:rPr>
        <w:t xml:space="preserve"> </w:t>
      </w:r>
      <w:r w:rsidRPr="005C5CEB">
        <w:rPr>
          <w:rFonts w:ascii="Cambria" w:hAnsi="Cambria" w:cs="Arial"/>
          <w:sz w:val="22"/>
          <w:szCs w:val="22"/>
        </w:rPr>
        <w:t xml:space="preserve">only. Printed copy of Tender </w:t>
      </w:r>
      <w:r w:rsidR="008C1664">
        <w:rPr>
          <w:rFonts w:ascii="Cambria" w:hAnsi="Cambria" w:cs="Arial"/>
          <w:sz w:val="22"/>
          <w:szCs w:val="22"/>
        </w:rPr>
        <w:t>D</w:t>
      </w:r>
      <w:r w:rsidRPr="005C5CEB">
        <w:rPr>
          <w:rFonts w:ascii="Cambria" w:hAnsi="Cambria" w:cs="Arial"/>
          <w:sz w:val="22"/>
          <w:szCs w:val="22"/>
        </w:rPr>
        <w:t xml:space="preserve">ocument will not be sold from PFC Consulting Ltd.’s office. </w:t>
      </w:r>
    </w:p>
    <w:p w:rsidR="00E6282E" w:rsidRPr="001A34BF" w:rsidRDefault="00E6282E" w:rsidP="003F3DA3">
      <w:pPr>
        <w:pStyle w:val="Default"/>
        <w:jc w:val="both"/>
        <w:rPr>
          <w:rFonts w:ascii="Cambria" w:hAnsi="Cambria" w:cs="Arial"/>
          <w:sz w:val="10"/>
          <w:szCs w:val="22"/>
        </w:rPr>
      </w:pPr>
    </w:p>
    <w:p w:rsidR="00E6282E" w:rsidRDefault="00E6282E" w:rsidP="003F3DA3">
      <w:pPr>
        <w:pStyle w:val="Default"/>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shall </w:t>
      </w:r>
      <w:r w:rsidRPr="008C1664">
        <w:rPr>
          <w:rFonts w:ascii="Cambria" w:hAnsi="Cambria" w:cs="Arial"/>
          <w:sz w:val="22"/>
          <w:szCs w:val="22"/>
        </w:rPr>
        <w:t xml:space="preserve">bear all costs associated with the preparation, submission/participation in the bid. </w:t>
      </w:r>
      <w:proofErr w:type="gramStart"/>
      <w:r w:rsidR="00600781" w:rsidRPr="008C1664">
        <w:rPr>
          <w:rFonts w:ascii="Cambria" w:hAnsi="Cambria" w:cs="Arial"/>
          <w:sz w:val="22"/>
          <w:szCs w:val="22"/>
        </w:rPr>
        <w:t>Nodal Agency/ PFCCL</w:t>
      </w:r>
      <w:r w:rsidRPr="008C1664">
        <w:rPr>
          <w:rFonts w:ascii="Cambria" w:hAnsi="Cambria" w:cs="Arial"/>
          <w:sz w:val="22"/>
          <w:szCs w:val="22"/>
        </w:rPr>
        <w:t xml:space="preserve"> in no way responsible or liable for </w:t>
      </w:r>
      <w:r w:rsidR="00600781" w:rsidRPr="008C1664">
        <w:rPr>
          <w:rFonts w:ascii="Cambria" w:hAnsi="Cambria" w:cs="Arial"/>
          <w:sz w:val="22"/>
          <w:szCs w:val="22"/>
        </w:rPr>
        <w:t>any</w:t>
      </w:r>
      <w:r w:rsidRPr="008C1664">
        <w:rPr>
          <w:rFonts w:ascii="Cambria" w:hAnsi="Cambria" w:cs="Arial"/>
          <w:sz w:val="22"/>
          <w:szCs w:val="22"/>
        </w:rPr>
        <w:t xml:space="preserve"> costs regardless of the conduct or outcome of the bidding process.</w:t>
      </w:r>
      <w:proofErr w:type="gramEnd"/>
    </w:p>
    <w:p w:rsidR="00537AB7" w:rsidRPr="001A34BF" w:rsidRDefault="00537AB7" w:rsidP="003F3DA3">
      <w:pPr>
        <w:pStyle w:val="Default"/>
        <w:jc w:val="both"/>
        <w:rPr>
          <w:rFonts w:ascii="Cambria" w:hAnsi="Cambria" w:cs="Arial"/>
          <w:sz w:val="16"/>
          <w:szCs w:val="22"/>
        </w:rPr>
      </w:pPr>
    </w:p>
    <w:p w:rsidR="00E6282E" w:rsidRPr="005C5CEB" w:rsidRDefault="00537AB7" w:rsidP="007E773E">
      <w:pPr>
        <w:pStyle w:val="Default"/>
        <w:jc w:val="both"/>
        <w:rPr>
          <w:rFonts w:ascii="Cambria" w:hAnsi="Cambria" w:cs="Arial"/>
          <w:b/>
          <w:bCs/>
          <w:sz w:val="22"/>
          <w:szCs w:val="22"/>
        </w:rPr>
      </w:pPr>
      <w:r>
        <w:rPr>
          <w:rFonts w:ascii="Cambria" w:hAnsi="Cambria" w:cs="Arial"/>
          <w:sz w:val="22"/>
          <w:szCs w:val="22"/>
        </w:rPr>
        <w:t>The Technical and Financial Proposal of the Bidder shall not be opened/ evaluated further in case Pass Phrase/ equivalent code is not provided or incorrectly provided by the Bidder due to any reason.</w:t>
      </w:r>
    </w:p>
    <w:p w:rsidR="00E6282E" w:rsidRPr="001A34BF" w:rsidRDefault="00E6282E" w:rsidP="001A34BF">
      <w:pPr>
        <w:rPr>
          <w:rFonts w:ascii="Cambria" w:hAnsi="Cambria" w:cs="Arial"/>
          <w:b/>
          <w:color w:val="000000"/>
          <w:sz w:val="14"/>
          <w:szCs w:val="22"/>
        </w:rPr>
      </w:pPr>
    </w:p>
    <w:p w:rsidR="009828C2" w:rsidRDefault="000B77E3" w:rsidP="001A34BF">
      <w:pPr>
        <w:jc w:val="both"/>
      </w:pPr>
      <w:r>
        <w:rPr>
          <w:rFonts w:ascii="Cambria" w:hAnsi="Cambria" w:cs="Arial"/>
          <w:b/>
          <w:bCs/>
          <w:color w:val="FF0000"/>
          <w:sz w:val="22"/>
          <w:szCs w:val="22"/>
        </w:rPr>
        <w:t>Bidder</w:t>
      </w:r>
      <w:r w:rsidR="00E6282E" w:rsidRPr="005C5CEB">
        <w:rPr>
          <w:rFonts w:ascii="Cambria" w:hAnsi="Cambria" w:cs="Arial"/>
          <w:b/>
          <w:bCs/>
          <w:color w:val="FF0000"/>
          <w:sz w:val="22"/>
          <w:szCs w:val="22"/>
        </w:rPr>
        <w:t xml:space="preserve">s are advised to start the registration process on the </w:t>
      </w:r>
      <w:r w:rsidR="009828C2">
        <w:rPr>
          <w:rFonts w:ascii="Cambria" w:hAnsi="Cambria" w:cs="Arial"/>
          <w:b/>
          <w:bCs/>
          <w:color w:val="FF0000"/>
          <w:sz w:val="22"/>
          <w:szCs w:val="22"/>
        </w:rPr>
        <w:t xml:space="preserve">MSTC </w:t>
      </w:r>
      <w:r w:rsidR="00C06FD8" w:rsidRPr="00C06FD8">
        <w:rPr>
          <w:b/>
          <w:bCs/>
          <w:color w:val="FF0000"/>
        </w:rPr>
        <w:t xml:space="preserve">e-Procurement Portal </w:t>
      </w:r>
      <w:r w:rsidR="00C06FD8">
        <w:rPr>
          <w:rFonts w:ascii="Cambria" w:hAnsi="Cambria" w:cs="Arial"/>
          <w:b/>
          <w:bCs/>
          <w:color w:val="FF0000"/>
          <w:sz w:val="22"/>
          <w:szCs w:val="22"/>
        </w:rPr>
        <w:t xml:space="preserve">as </w:t>
      </w:r>
      <w:r w:rsidR="00E6282E" w:rsidRPr="005C5CEB">
        <w:rPr>
          <w:rFonts w:ascii="Cambria" w:hAnsi="Cambria" w:cs="Arial"/>
          <w:b/>
          <w:bCs/>
          <w:color w:val="FF0000"/>
          <w:sz w:val="22"/>
          <w:szCs w:val="22"/>
        </w:rPr>
        <w:t xml:space="preserve">it may take a few days so as to avoid </w:t>
      </w:r>
      <w:r w:rsidR="00E6282E" w:rsidRPr="00724220">
        <w:rPr>
          <w:rFonts w:ascii="Cambria" w:hAnsi="Cambria" w:cs="Arial"/>
          <w:b/>
          <w:bCs/>
          <w:color w:val="FF0000"/>
          <w:sz w:val="22"/>
          <w:szCs w:val="22"/>
        </w:rPr>
        <w:t>any delay in bid submission (upload) stage.</w:t>
      </w:r>
      <w:r w:rsidR="009828C2" w:rsidRPr="00724220">
        <w:rPr>
          <w:rFonts w:ascii="Cambria" w:hAnsi="Cambria" w:cs="Arial"/>
          <w:b/>
          <w:bCs/>
          <w:color w:val="FF0000"/>
          <w:sz w:val="22"/>
          <w:szCs w:val="22"/>
        </w:rPr>
        <w:t xml:space="preserve"> </w:t>
      </w:r>
      <w:r w:rsidR="009828C2" w:rsidRPr="001A34BF">
        <w:rPr>
          <w:rFonts w:ascii="Cambria" w:hAnsi="Cambria" w:cs="Arial"/>
          <w:b/>
          <w:bCs/>
          <w:color w:val="FF0000"/>
          <w:sz w:val="22"/>
          <w:szCs w:val="22"/>
        </w:rPr>
        <w:t xml:space="preserve">The </w:t>
      </w:r>
      <w:r w:rsidR="00965AA6">
        <w:rPr>
          <w:rFonts w:ascii="Cambria" w:hAnsi="Cambria" w:cs="Arial"/>
          <w:b/>
          <w:bCs/>
          <w:color w:val="FF0000"/>
          <w:sz w:val="22"/>
          <w:szCs w:val="22"/>
        </w:rPr>
        <w:t>B</w:t>
      </w:r>
      <w:r w:rsidR="009828C2" w:rsidRPr="001A34BF">
        <w:rPr>
          <w:rFonts w:ascii="Cambria" w:hAnsi="Cambria" w:cs="Arial"/>
          <w:b/>
          <w:bCs/>
          <w:color w:val="FF0000"/>
          <w:sz w:val="22"/>
          <w:szCs w:val="22"/>
        </w:rPr>
        <w:t>idders registered in DEEP will not require a fresh registration, they will be allowed to login through their existing username, password and DSC.</w:t>
      </w:r>
      <w:r w:rsidR="009828C2" w:rsidRPr="001A34BF">
        <w:rPr>
          <w:color w:val="FF0000"/>
        </w:rPr>
        <w:t xml:space="preserve"> </w:t>
      </w:r>
    </w:p>
    <w:p w:rsidR="00F725F3" w:rsidRPr="001A34BF" w:rsidRDefault="00F725F3" w:rsidP="003F3DA3">
      <w:pPr>
        <w:widowControl w:val="0"/>
        <w:overflowPunct w:val="0"/>
        <w:autoSpaceDE w:val="0"/>
        <w:autoSpaceDN w:val="0"/>
        <w:adjustRightInd w:val="0"/>
        <w:jc w:val="both"/>
        <w:rPr>
          <w:rFonts w:ascii="Cambria" w:hAnsi="Cambria" w:cs="Arial"/>
          <w:b/>
          <w:bCs/>
          <w:color w:val="FF0000"/>
          <w:sz w:val="12"/>
          <w:szCs w:val="22"/>
        </w:rPr>
      </w:pPr>
    </w:p>
    <w:p w:rsidR="00F725F3" w:rsidRPr="003E2520" w:rsidRDefault="00F725F3" w:rsidP="003F3DA3">
      <w:pPr>
        <w:widowControl w:val="0"/>
        <w:overflowPunct w:val="0"/>
        <w:autoSpaceDE w:val="0"/>
        <w:autoSpaceDN w:val="0"/>
        <w:adjustRightInd w:val="0"/>
        <w:jc w:val="both"/>
        <w:rPr>
          <w:rFonts w:ascii="Cambria" w:hAnsi="Cambria" w:cs="Arial"/>
          <w:b/>
          <w:bCs/>
          <w:color w:val="FF0000"/>
          <w:sz w:val="22"/>
          <w:szCs w:val="22"/>
        </w:rPr>
      </w:pPr>
      <w:r w:rsidRPr="00F725F3">
        <w:rPr>
          <w:rFonts w:ascii="Cambria" w:hAnsi="Cambria" w:cs="Arial"/>
          <w:b/>
          <w:bCs/>
          <w:color w:val="FF0000"/>
          <w:sz w:val="22"/>
          <w:szCs w:val="22"/>
        </w:rPr>
        <w:t xml:space="preserve">Bidders are advised to ignore earlier issued documents and this </w:t>
      </w:r>
      <w:r w:rsidR="005E42BF">
        <w:rPr>
          <w:rFonts w:ascii="Cambria" w:hAnsi="Cambria" w:cs="Arial"/>
          <w:b/>
          <w:bCs/>
          <w:color w:val="FF0000"/>
          <w:sz w:val="22"/>
          <w:szCs w:val="22"/>
        </w:rPr>
        <w:t xml:space="preserve">Re-Revised </w:t>
      </w:r>
      <w:r w:rsidRPr="00F725F3">
        <w:rPr>
          <w:rFonts w:ascii="Cambria" w:hAnsi="Cambria" w:cs="Arial"/>
          <w:b/>
          <w:bCs/>
          <w:color w:val="FF0000"/>
          <w:sz w:val="22"/>
          <w:szCs w:val="22"/>
        </w:rPr>
        <w:t xml:space="preserve">Tender Document supersede </w:t>
      </w:r>
      <w:r w:rsidRPr="003E2520">
        <w:rPr>
          <w:rFonts w:ascii="Cambria" w:hAnsi="Cambria" w:cs="Arial"/>
          <w:b/>
          <w:bCs/>
          <w:color w:val="FF0000"/>
          <w:sz w:val="22"/>
          <w:szCs w:val="22"/>
        </w:rPr>
        <w:t xml:space="preserve">the earlier </w:t>
      </w:r>
      <w:proofErr w:type="gramStart"/>
      <w:r w:rsidRPr="003E2520">
        <w:rPr>
          <w:rFonts w:ascii="Cambria" w:hAnsi="Cambria" w:cs="Arial"/>
          <w:b/>
          <w:bCs/>
          <w:color w:val="FF0000"/>
          <w:sz w:val="22"/>
          <w:szCs w:val="22"/>
        </w:rPr>
        <w:t>Tender</w:t>
      </w:r>
      <w:proofErr w:type="gramEnd"/>
      <w:r w:rsidRPr="003E2520">
        <w:rPr>
          <w:rFonts w:ascii="Cambria" w:hAnsi="Cambria" w:cs="Arial"/>
          <w:b/>
          <w:bCs/>
          <w:color w:val="FF0000"/>
          <w:sz w:val="22"/>
          <w:szCs w:val="22"/>
        </w:rPr>
        <w:t xml:space="preserve"> Documents issued on 8.02.2019 and 15.02.2019. </w:t>
      </w:r>
    </w:p>
    <w:p w:rsidR="009C1AE7" w:rsidRPr="001A34BF" w:rsidRDefault="009C1AE7" w:rsidP="003F3DA3">
      <w:pPr>
        <w:widowControl w:val="0"/>
        <w:overflowPunct w:val="0"/>
        <w:autoSpaceDE w:val="0"/>
        <w:autoSpaceDN w:val="0"/>
        <w:adjustRightInd w:val="0"/>
        <w:jc w:val="both"/>
        <w:rPr>
          <w:rFonts w:ascii="Cambria" w:hAnsi="Cambria" w:cs="Arial"/>
          <w:b/>
          <w:bCs/>
          <w:color w:val="FF0000"/>
          <w:sz w:val="12"/>
          <w:szCs w:val="22"/>
        </w:rPr>
      </w:pPr>
    </w:p>
    <w:p w:rsidR="009C1AE7" w:rsidRPr="00554152" w:rsidRDefault="009C1AE7" w:rsidP="001A34BF">
      <w:pPr>
        <w:widowControl w:val="0"/>
        <w:overflowPunct w:val="0"/>
        <w:autoSpaceDE w:val="0"/>
        <w:autoSpaceDN w:val="0"/>
        <w:adjustRightInd w:val="0"/>
        <w:spacing w:after="120"/>
        <w:jc w:val="both"/>
        <w:rPr>
          <w:rFonts w:ascii="Cambria" w:hAnsi="Cambria" w:cs="Arial"/>
          <w:b/>
          <w:bCs/>
          <w:color w:val="FF0000"/>
          <w:sz w:val="22"/>
          <w:szCs w:val="22"/>
        </w:rPr>
      </w:pPr>
      <w:r w:rsidRPr="003E2520">
        <w:rPr>
          <w:rFonts w:ascii="Cambria" w:hAnsi="Cambria" w:cs="Arial"/>
          <w:b/>
          <w:bCs/>
          <w:color w:val="FF0000"/>
          <w:sz w:val="22"/>
          <w:szCs w:val="22"/>
        </w:rPr>
        <w:t xml:space="preserve">Bidders are advised to </w:t>
      </w:r>
      <w:r w:rsidR="008B4EAC" w:rsidRPr="003E2520">
        <w:rPr>
          <w:rFonts w:ascii="Cambria" w:hAnsi="Cambria" w:cs="Arial"/>
          <w:b/>
          <w:bCs/>
          <w:color w:val="FF0000"/>
          <w:sz w:val="22"/>
          <w:szCs w:val="22"/>
        </w:rPr>
        <w:t>see</w:t>
      </w:r>
      <w:r w:rsidR="00C909FA" w:rsidRPr="003E2520">
        <w:rPr>
          <w:rFonts w:ascii="Cambria" w:hAnsi="Cambria" w:cs="Arial"/>
          <w:b/>
          <w:bCs/>
          <w:color w:val="FF0000"/>
          <w:sz w:val="22"/>
          <w:szCs w:val="22"/>
        </w:rPr>
        <w:t xml:space="preserve"> </w:t>
      </w:r>
      <w:r w:rsidR="0011025C" w:rsidRPr="003E2520">
        <w:rPr>
          <w:rFonts w:ascii="Cambria" w:hAnsi="Cambria" w:cs="Arial"/>
          <w:b/>
          <w:bCs/>
          <w:color w:val="FF0000"/>
          <w:sz w:val="22"/>
          <w:szCs w:val="22"/>
        </w:rPr>
        <w:t xml:space="preserve">this </w:t>
      </w:r>
      <w:r w:rsidR="006C4F99" w:rsidRPr="003E2520">
        <w:rPr>
          <w:rFonts w:ascii="Cambria" w:hAnsi="Cambria" w:cs="Arial"/>
          <w:b/>
          <w:bCs/>
          <w:color w:val="FF0000"/>
          <w:sz w:val="22"/>
          <w:szCs w:val="22"/>
        </w:rPr>
        <w:t>Re-</w:t>
      </w:r>
      <w:r w:rsidR="0011025C" w:rsidRPr="003E2520">
        <w:rPr>
          <w:rFonts w:ascii="Cambria" w:hAnsi="Cambria" w:cs="Arial"/>
          <w:b/>
          <w:bCs/>
          <w:color w:val="FF0000"/>
          <w:sz w:val="22"/>
          <w:szCs w:val="22"/>
        </w:rPr>
        <w:t xml:space="preserve">Revised </w:t>
      </w:r>
      <w:r w:rsidR="00C909FA" w:rsidRPr="003E2520">
        <w:rPr>
          <w:rFonts w:ascii="Cambria" w:hAnsi="Cambria" w:cs="Arial"/>
          <w:b/>
          <w:bCs/>
          <w:color w:val="FF0000"/>
          <w:sz w:val="22"/>
          <w:szCs w:val="22"/>
        </w:rPr>
        <w:t>Tender Document</w:t>
      </w:r>
      <w:r w:rsidR="0011025C" w:rsidRPr="003E2520">
        <w:rPr>
          <w:rFonts w:ascii="Cambria" w:hAnsi="Cambria" w:cs="Arial"/>
          <w:b/>
          <w:bCs/>
          <w:color w:val="FF0000"/>
          <w:sz w:val="22"/>
          <w:szCs w:val="22"/>
        </w:rPr>
        <w:t xml:space="preserve"> issued on 21.02.2019 for the modifications (addition, deletion </w:t>
      </w:r>
      <w:proofErr w:type="spellStart"/>
      <w:r w:rsidR="0011025C" w:rsidRPr="003E2520">
        <w:rPr>
          <w:rFonts w:ascii="Cambria" w:hAnsi="Cambria" w:cs="Arial"/>
          <w:b/>
          <w:bCs/>
          <w:color w:val="FF0000"/>
          <w:sz w:val="22"/>
          <w:szCs w:val="22"/>
        </w:rPr>
        <w:t>etc</w:t>
      </w:r>
      <w:proofErr w:type="spellEnd"/>
      <w:r w:rsidR="0011025C" w:rsidRPr="003E2520">
        <w:rPr>
          <w:rFonts w:ascii="Cambria" w:hAnsi="Cambria" w:cs="Arial"/>
          <w:b/>
          <w:bCs/>
          <w:color w:val="FF0000"/>
          <w:sz w:val="22"/>
          <w:szCs w:val="22"/>
        </w:rPr>
        <w:t xml:space="preserve">) made </w:t>
      </w:r>
      <w:r w:rsidR="008B4EAC" w:rsidRPr="003E2520">
        <w:rPr>
          <w:rFonts w:ascii="Cambria" w:hAnsi="Cambria" w:cs="Arial"/>
          <w:b/>
          <w:bCs/>
          <w:color w:val="FF0000"/>
          <w:sz w:val="22"/>
          <w:szCs w:val="22"/>
        </w:rPr>
        <w:t>in</w:t>
      </w:r>
      <w:r w:rsidRPr="003E2520">
        <w:rPr>
          <w:rFonts w:ascii="Cambria" w:hAnsi="Cambria" w:cs="Arial"/>
          <w:b/>
          <w:bCs/>
          <w:color w:val="FF0000"/>
          <w:sz w:val="22"/>
          <w:szCs w:val="22"/>
        </w:rPr>
        <w:t xml:space="preserve"> the following Clauses</w:t>
      </w:r>
      <w:r w:rsidR="006C4F99" w:rsidRPr="003E2520">
        <w:rPr>
          <w:rFonts w:ascii="Cambria" w:hAnsi="Cambria" w:cs="Arial"/>
          <w:b/>
          <w:bCs/>
          <w:color w:val="FF0000"/>
          <w:sz w:val="22"/>
          <w:szCs w:val="22"/>
        </w:rPr>
        <w:t xml:space="preserve"> of the </w:t>
      </w:r>
      <w:r w:rsidR="004526A2" w:rsidRPr="003E2520">
        <w:rPr>
          <w:rFonts w:ascii="Cambria" w:hAnsi="Cambria" w:cs="Arial"/>
          <w:b/>
          <w:bCs/>
          <w:color w:val="FF0000"/>
          <w:sz w:val="22"/>
          <w:szCs w:val="22"/>
        </w:rPr>
        <w:t xml:space="preserve">Revised </w:t>
      </w:r>
      <w:r w:rsidR="006C4F99" w:rsidRPr="003E2520">
        <w:rPr>
          <w:rFonts w:ascii="Cambria" w:hAnsi="Cambria" w:cs="Arial"/>
          <w:b/>
          <w:bCs/>
          <w:color w:val="FF0000"/>
          <w:sz w:val="22"/>
          <w:szCs w:val="22"/>
        </w:rPr>
        <w:t>Tender Document issued on 15.02.2019</w:t>
      </w:r>
      <w:r w:rsidRPr="003E2520">
        <w:rPr>
          <w:rFonts w:ascii="Cambria" w:hAnsi="Cambria" w:cs="Arial"/>
          <w:b/>
          <w:bCs/>
          <w:color w:val="FF0000"/>
          <w:sz w:val="22"/>
          <w:szCs w:val="22"/>
        </w:rPr>
        <w:t>:</w:t>
      </w:r>
    </w:p>
    <w:p w:rsidR="009C1AE7" w:rsidRPr="001A34BF" w:rsidRDefault="005F4B19" w:rsidP="001A34BF">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Page</w:t>
      </w:r>
      <w:r w:rsidR="00F35D28" w:rsidRPr="001A34BF">
        <w:rPr>
          <w:rFonts w:ascii="Cambria" w:hAnsi="Cambria" w:cs="Arial"/>
          <w:bCs/>
          <w:color w:val="FF0000"/>
          <w:sz w:val="22"/>
          <w:szCs w:val="22"/>
        </w:rPr>
        <w:t xml:space="preserve"> </w:t>
      </w:r>
      <w:r w:rsidRPr="001A34BF">
        <w:rPr>
          <w:rFonts w:ascii="Cambria" w:hAnsi="Cambria" w:cs="Arial"/>
          <w:bCs/>
          <w:color w:val="FF0000"/>
          <w:sz w:val="22"/>
          <w:szCs w:val="22"/>
        </w:rPr>
        <w:t xml:space="preserve"> </w:t>
      </w:r>
      <w:r w:rsidR="00F35D28" w:rsidRPr="001A34BF">
        <w:rPr>
          <w:rFonts w:ascii="Cambria" w:hAnsi="Cambria" w:cs="Arial"/>
          <w:bCs/>
          <w:color w:val="FF0000"/>
          <w:sz w:val="22"/>
          <w:szCs w:val="22"/>
        </w:rPr>
        <w:t xml:space="preserve"> </w:t>
      </w:r>
      <w:r w:rsidRPr="001A34BF">
        <w:rPr>
          <w:rFonts w:ascii="Cambria" w:hAnsi="Cambria" w:cs="Arial"/>
          <w:bCs/>
          <w:color w:val="FF0000"/>
          <w:sz w:val="22"/>
          <w:szCs w:val="22"/>
        </w:rPr>
        <w:t xml:space="preserve">2 </w:t>
      </w:r>
      <w:r w:rsidR="003D38F7" w:rsidRPr="001A34BF">
        <w:rPr>
          <w:rFonts w:ascii="Cambria" w:hAnsi="Cambria" w:cs="Arial"/>
          <w:bCs/>
          <w:color w:val="FF0000"/>
          <w:sz w:val="22"/>
          <w:szCs w:val="22"/>
        </w:rPr>
        <w:t xml:space="preserve">- </w:t>
      </w:r>
      <w:r w:rsidRPr="001A34BF">
        <w:rPr>
          <w:rFonts w:ascii="Cambria" w:hAnsi="Cambria" w:cs="Arial"/>
          <w:bCs/>
          <w:color w:val="FF0000"/>
          <w:sz w:val="22"/>
          <w:szCs w:val="22"/>
        </w:rPr>
        <w:t>Schedule of Bidding Process mentioned in the Covering Letter)</w:t>
      </w:r>
    </w:p>
    <w:p w:rsidR="005F4B19" w:rsidRPr="001A34BF" w:rsidRDefault="003D38F7" w:rsidP="001A34BF">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Page</w:t>
      </w:r>
      <w:r w:rsidR="00F35D28" w:rsidRPr="001A34BF">
        <w:rPr>
          <w:rFonts w:ascii="Cambria" w:hAnsi="Cambria" w:cs="Arial"/>
          <w:bCs/>
          <w:color w:val="FF0000"/>
          <w:sz w:val="22"/>
          <w:szCs w:val="22"/>
        </w:rPr>
        <w:t xml:space="preserve">   </w:t>
      </w:r>
      <w:r w:rsidR="00554152" w:rsidRPr="001A34BF">
        <w:rPr>
          <w:rFonts w:ascii="Cambria" w:hAnsi="Cambria" w:cs="Arial"/>
          <w:bCs/>
          <w:color w:val="FF0000"/>
          <w:sz w:val="22"/>
          <w:szCs w:val="22"/>
        </w:rPr>
        <w:t>8</w:t>
      </w:r>
      <w:r w:rsidR="00F35D28" w:rsidRPr="001A34BF">
        <w:rPr>
          <w:rFonts w:ascii="Cambria" w:hAnsi="Cambria" w:cs="Arial"/>
          <w:bCs/>
          <w:color w:val="FF0000"/>
          <w:sz w:val="22"/>
          <w:szCs w:val="22"/>
        </w:rPr>
        <w:t xml:space="preserve"> - </w:t>
      </w:r>
      <w:r w:rsidRPr="001A34BF">
        <w:rPr>
          <w:rFonts w:ascii="Cambria" w:hAnsi="Cambria" w:cs="Arial"/>
          <w:bCs/>
          <w:color w:val="FF0000"/>
          <w:sz w:val="22"/>
          <w:szCs w:val="22"/>
        </w:rPr>
        <w:t>Clause Nos. 2(xiv) and 4.0</w:t>
      </w:r>
    </w:p>
    <w:p w:rsidR="003D38F7" w:rsidRPr="001A34BF" w:rsidRDefault="00554152" w:rsidP="00B85541">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Page   9</w:t>
      </w:r>
      <w:r w:rsidR="003D38F7" w:rsidRPr="001A34BF">
        <w:rPr>
          <w:rFonts w:ascii="Cambria" w:hAnsi="Cambria" w:cs="Arial"/>
          <w:bCs/>
          <w:color w:val="FF0000"/>
          <w:sz w:val="22"/>
          <w:szCs w:val="22"/>
        </w:rPr>
        <w:t xml:space="preserve"> - Clause Nos. 8.1 and Note under 8.1 (c) </w:t>
      </w:r>
    </w:p>
    <w:p w:rsidR="003D38F7" w:rsidRPr="001A34BF" w:rsidRDefault="003D38F7" w:rsidP="00B85541">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Page 1</w:t>
      </w:r>
      <w:r w:rsidR="00554152" w:rsidRPr="001A34BF">
        <w:rPr>
          <w:rFonts w:ascii="Cambria" w:hAnsi="Cambria" w:cs="Arial"/>
          <w:bCs/>
          <w:color w:val="FF0000"/>
          <w:sz w:val="22"/>
          <w:szCs w:val="22"/>
        </w:rPr>
        <w:t>0</w:t>
      </w:r>
      <w:r w:rsidRPr="001A34BF">
        <w:rPr>
          <w:rFonts w:ascii="Cambria" w:hAnsi="Cambria" w:cs="Arial"/>
          <w:bCs/>
          <w:color w:val="FF0000"/>
          <w:sz w:val="22"/>
          <w:szCs w:val="22"/>
        </w:rPr>
        <w:t xml:space="preserve"> </w:t>
      </w:r>
      <w:r w:rsidR="00B20290" w:rsidRPr="001A34BF">
        <w:rPr>
          <w:rFonts w:ascii="Cambria" w:hAnsi="Cambria" w:cs="Arial"/>
          <w:bCs/>
          <w:color w:val="FF0000"/>
          <w:sz w:val="22"/>
          <w:szCs w:val="22"/>
        </w:rPr>
        <w:t>-</w:t>
      </w:r>
      <w:r w:rsidRPr="001A34BF">
        <w:rPr>
          <w:rFonts w:ascii="Cambria" w:hAnsi="Cambria" w:cs="Arial"/>
          <w:bCs/>
          <w:color w:val="FF0000"/>
          <w:sz w:val="22"/>
          <w:szCs w:val="22"/>
        </w:rPr>
        <w:t xml:space="preserve"> Clause Nos. 9.1, </w:t>
      </w:r>
      <w:r w:rsidR="00F35D28" w:rsidRPr="001A34BF">
        <w:rPr>
          <w:rFonts w:ascii="Cambria" w:hAnsi="Cambria" w:cs="Arial"/>
          <w:bCs/>
          <w:color w:val="FF0000"/>
          <w:sz w:val="22"/>
          <w:szCs w:val="22"/>
        </w:rPr>
        <w:t>9.1.1 B (c) &amp; (d)</w:t>
      </w:r>
      <w:r w:rsidR="002753D6" w:rsidRPr="001A34BF">
        <w:rPr>
          <w:rFonts w:ascii="Cambria" w:hAnsi="Cambria" w:cs="Arial"/>
          <w:bCs/>
          <w:color w:val="FF0000"/>
          <w:sz w:val="22"/>
          <w:szCs w:val="22"/>
        </w:rPr>
        <w:t xml:space="preserve"> removed</w:t>
      </w:r>
      <w:r w:rsidR="00B20290" w:rsidRPr="001A34BF">
        <w:rPr>
          <w:rFonts w:ascii="Cambria" w:hAnsi="Cambria" w:cs="Arial"/>
          <w:bCs/>
          <w:color w:val="FF0000"/>
          <w:sz w:val="22"/>
          <w:szCs w:val="22"/>
        </w:rPr>
        <w:t xml:space="preserve"> and 9.2</w:t>
      </w:r>
    </w:p>
    <w:p w:rsidR="003D38F7" w:rsidRPr="001A34BF" w:rsidRDefault="003D38F7" w:rsidP="00B85541">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 xml:space="preserve">Page </w:t>
      </w:r>
      <w:r w:rsidR="00F35D28" w:rsidRPr="001A34BF">
        <w:rPr>
          <w:rFonts w:ascii="Cambria" w:hAnsi="Cambria" w:cs="Arial"/>
          <w:bCs/>
          <w:color w:val="FF0000"/>
          <w:sz w:val="22"/>
          <w:szCs w:val="22"/>
        </w:rPr>
        <w:t>1</w:t>
      </w:r>
      <w:r w:rsidR="00554152" w:rsidRPr="001A34BF">
        <w:rPr>
          <w:rFonts w:ascii="Cambria" w:hAnsi="Cambria" w:cs="Arial"/>
          <w:bCs/>
          <w:color w:val="FF0000"/>
          <w:sz w:val="22"/>
          <w:szCs w:val="22"/>
        </w:rPr>
        <w:t>1</w:t>
      </w:r>
      <w:r w:rsidR="00F35D28" w:rsidRPr="001A34BF">
        <w:rPr>
          <w:rFonts w:ascii="Cambria" w:hAnsi="Cambria" w:cs="Arial"/>
          <w:bCs/>
          <w:color w:val="FF0000"/>
          <w:sz w:val="22"/>
          <w:szCs w:val="22"/>
        </w:rPr>
        <w:t xml:space="preserve"> </w:t>
      </w:r>
      <w:r w:rsidRPr="001A34BF">
        <w:rPr>
          <w:rFonts w:ascii="Cambria" w:hAnsi="Cambria" w:cs="Arial"/>
          <w:bCs/>
          <w:color w:val="FF0000"/>
          <w:sz w:val="22"/>
          <w:szCs w:val="22"/>
        </w:rPr>
        <w:t xml:space="preserve">- Clause </w:t>
      </w:r>
      <w:r w:rsidR="00184481" w:rsidRPr="001A34BF">
        <w:rPr>
          <w:rFonts w:ascii="Cambria" w:hAnsi="Cambria" w:cs="Arial"/>
          <w:bCs/>
          <w:color w:val="FF0000"/>
          <w:sz w:val="22"/>
          <w:szCs w:val="22"/>
        </w:rPr>
        <w:t>Nos. 9.2.3, 10.0 Heading, 10.0 (d) removed</w:t>
      </w:r>
      <w:r w:rsidR="0032470F">
        <w:rPr>
          <w:rFonts w:ascii="Cambria" w:hAnsi="Cambria" w:cs="Arial"/>
          <w:bCs/>
          <w:color w:val="FF0000"/>
          <w:sz w:val="22"/>
          <w:szCs w:val="22"/>
        </w:rPr>
        <w:t>, 10(g) and 10(h)</w:t>
      </w:r>
    </w:p>
    <w:p w:rsidR="003D38F7" w:rsidRPr="001A34BF" w:rsidRDefault="003D38F7" w:rsidP="00B85541">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 xml:space="preserve">Page </w:t>
      </w:r>
      <w:r w:rsidR="00184481" w:rsidRPr="001A34BF">
        <w:rPr>
          <w:rFonts w:ascii="Cambria" w:hAnsi="Cambria" w:cs="Arial"/>
          <w:bCs/>
          <w:color w:val="FF0000"/>
          <w:sz w:val="22"/>
          <w:szCs w:val="22"/>
        </w:rPr>
        <w:t>1</w:t>
      </w:r>
      <w:r w:rsidR="00F35D28" w:rsidRPr="001A34BF">
        <w:rPr>
          <w:rFonts w:ascii="Cambria" w:hAnsi="Cambria" w:cs="Arial"/>
          <w:bCs/>
          <w:color w:val="FF0000"/>
          <w:sz w:val="22"/>
          <w:szCs w:val="22"/>
        </w:rPr>
        <w:t>3</w:t>
      </w:r>
      <w:r w:rsidRPr="001A34BF">
        <w:rPr>
          <w:rFonts w:ascii="Cambria" w:hAnsi="Cambria" w:cs="Arial"/>
          <w:bCs/>
          <w:color w:val="FF0000"/>
          <w:sz w:val="22"/>
          <w:szCs w:val="22"/>
        </w:rPr>
        <w:t xml:space="preserve"> - Clause </w:t>
      </w:r>
      <w:r w:rsidR="00184481" w:rsidRPr="001A34BF">
        <w:rPr>
          <w:rFonts w:ascii="Cambria" w:hAnsi="Cambria" w:cs="Arial"/>
          <w:bCs/>
          <w:color w:val="FF0000"/>
          <w:sz w:val="22"/>
          <w:szCs w:val="22"/>
        </w:rPr>
        <w:t>Nos. 13.0 and 14.0</w:t>
      </w:r>
    </w:p>
    <w:p w:rsidR="003D38F7" w:rsidRPr="001A34BF" w:rsidRDefault="003D38F7" w:rsidP="00B85541">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 xml:space="preserve">Page </w:t>
      </w:r>
      <w:r w:rsidR="00184481" w:rsidRPr="001A34BF">
        <w:rPr>
          <w:rFonts w:ascii="Cambria" w:hAnsi="Cambria" w:cs="Arial"/>
          <w:bCs/>
          <w:color w:val="FF0000"/>
          <w:sz w:val="22"/>
          <w:szCs w:val="22"/>
        </w:rPr>
        <w:t>1</w:t>
      </w:r>
      <w:r w:rsidR="00F35D28" w:rsidRPr="001A34BF">
        <w:rPr>
          <w:rFonts w:ascii="Cambria" w:hAnsi="Cambria" w:cs="Arial"/>
          <w:bCs/>
          <w:color w:val="FF0000"/>
          <w:sz w:val="22"/>
          <w:szCs w:val="22"/>
        </w:rPr>
        <w:t xml:space="preserve">8 - </w:t>
      </w:r>
      <w:r w:rsidR="00184481" w:rsidRPr="001A34BF">
        <w:rPr>
          <w:rFonts w:ascii="Cambria" w:hAnsi="Cambria" w:cs="Arial"/>
          <w:bCs/>
          <w:color w:val="FF0000"/>
          <w:sz w:val="22"/>
          <w:szCs w:val="22"/>
        </w:rPr>
        <w:t>Form-2</w:t>
      </w:r>
    </w:p>
    <w:p w:rsidR="003D38F7" w:rsidRPr="001A34BF" w:rsidRDefault="003D38F7" w:rsidP="00B85541">
      <w:pPr>
        <w:widowControl w:val="0"/>
        <w:numPr>
          <w:ilvl w:val="0"/>
          <w:numId w:val="65"/>
        </w:numPr>
        <w:overflowPunct w:val="0"/>
        <w:autoSpaceDE w:val="0"/>
        <w:autoSpaceDN w:val="0"/>
        <w:adjustRightInd w:val="0"/>
        <w:ind w:left="709" w:hanging="425"/>
        <w:jc w:val="both"/>
        <w:rPr>
          <w:rFonts w:ascii="Cambria" w:hAnsi="Cambria" w:cs="Arial"/>
          <w:bCs/>
          <w:color w:val="FF0000"/>
          <w:sz w:val="22"/>
          <w:szCs w:val="22"/>
        </w:rPr>
      </w:pPr>
      <w:r w:rsidRPr="001A34BF">
        <w:rPr>
          <w:rFonts w:ascii="Cambria" w:hAnsi="Cambria" w:cs="Arial"/>
          <w:bCs/>
          <w:color w:val="FF0000"/>
          <w:sz w:val="22"/>
          <w:szCs w:val="22"/>
        </w:rPr>
        <w:t xml:space="preserve">Page </w:t>
      </w:r>
      <w:r w:rsidR="00184481" w:rsidRPr="001A34BF">
        <w:rPr>
          <w:rFonts w:ascii="Cambria" w:hAnsi="Cambria" w:cs="Arial"/>
          <w:bCs/>
          <w:color w:val="FF0000"/>
          <w:sz w:val="22"/>
          <w:szCs w:val="22"/>
        </w:rPr>
        <w:t>2</w:t>
      </w:r>
      <w:r w:rsidR="00F35D28" w:rsidRPr="001A34BF">
        <w:rPr>
          <w:rFonts w:ascii="Cambria" w:hAnsi="Cambria" w:cs="Arial"/>
          <w:bCs/>
          <w:color w:val="FF0000"/>
          <w:sz w:val="22"/>
          <w:szCs w:val="22"/>
        </w:rPr>
        <w:t>8</w:t>
      </w:r>
      <w:r w:rsidR="00184481" w:rsidRPr="001A34BF">
        <w:rPr>
          <w:rFonts w:ascii="Cambria" w:hAnsi="Cambria" w:cs="Arial"/>
          <w:bCs/>
          <w:color w:val="FF0000"/>
          <w:sz w:val="22"/>
          <w:szCs w:val="22"/>
        </w:rPr>
        <w:t xml:space="preserve"> </w:t>
      </w:r>
      <w:r w:rsidR="00F35D28" w:rsidRPr="001A34BF">
        <w:rPr>
          <w:rFonts w:ascii="Cambria" w:hAnsi="Cambria" w:cs="Arial"/>
          <w:bCs/>
          <w:color w:val="FF0000"/>
          <w:sz w:val="22"/>
          <w:szCs w:val="22"/>
        </w:rPr>
        <w:t xml:space="preserve">- </w:t>
      </w:r>
      <w:r w:rsidR="00184481" w:rsidRPr="001A34BF">
        <w:rPr>
          <w:rFonts w:ascii="Cambria" w:hAnsi="Cambria" w:cs="Arial"/>
          <w:bCs/>
          <w:color w:val="FF0000"/>
          <w:sz w:val="22"/>
          <w:szCs w:val="22"/>
        </w:rPr>
        <w:t xml:space="preserve">Section 4 </w:t>
      </w:r>
      <w:r w:rsidRPr="001A34BF">
        <w:rPr>
          <w:rFonts w:ascii="Cambria" w:hAnsi="Cambria" w:cs="Arial"/>
          <w:bCs/>
          <w:color w:val="FF0000"/>
          <w:sz w:val="22"/>
          <w:szCs w:val="22"/>
        </w:rPr>
        <w:t xml:space="preserve">Clause </w:t>
      </w:r>
      <w:r w:rsidR="00184481" w:rsidRPr="001A34BF">
        <w:rPr>
          <w:rFonts w:ascii="Cambria" w:hAnsi="Cambria" w:cs="Arial"/>
          <w:bCs/>
          <w:color w:val="FF0000"/>
          <w:sz w:val="22"/>
          <w:szCs w:val="22"/>
        </w:rPr>
        <w:t>No. 6.0</w:t>
      </w:r>
    </w:p>
    <w:p w:rsidR="00150F22" w:rsidRDefault="00E6282E" w:rsidP="00073435">
      <w:pPr>
        <w:jc w:val="center"/>
        <w:rPr>
          <w:rFonts w:ascii="Cambria" w:hAnsi="Cambria" w:cs="Arial"/>
          <w:b/>
          <w:sz w:val="28"/>
          <w:szCs w:val="22"/>
        </w:rPr>
      </w:pPr>
      <w:r w:rsidRPr="005C5CEB">
        <w:rPr>
          <w:rFonts w:ascii="Cambria" w:hAnsi="Cambria" w:cs="Arial"/>
          <w:b/>
          <w:color w:val="000000"/>
          <w:sz w:val="22"/>
          <w:szCs w:val="22"/>
        </w:rPr>
        <w:br w:type="page"/>
      </w:r>
      <w:r w:rsidR="00DD5F9B" w:rsidRPr="005C5CEB">
        <w:rPr>
          <w:rFonts w:ascii="Cambria" w:hAnsi="Cambria" w:cs="Arial"/>
          <w:b/>
          <w:sz w:val="28"/>
          <w:szCs w:val="22"/>
        </w:rPr>
        <w:lastRenderedPageBreak/>
        <w:t>TABLE OF CONTENTS</w:t>
      </w:r>
    </w:p>
    <w:p w:rsidR="00DD5F9B" w:rsidRPr="005C5CEB" w:rsidRDefault="00DD5F9B" w:rsidP="00073435">
      <w:pPr>
        <w:jc w:val="center"/>
        <w:rPr>
          <w:rFonts w:ascii="Cambria" w:hAnsi="Cambria" w:cs="Arial"/>
          <w:b/>
          <w:sz w:val="2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176"/>
        <w:gridCol w:w="6486"/>
        <w:gridCol w:w="1311"/>
      </w:tblGrid>
      <w:tr w:rsidR="003A3763" w:rsidRPr="00580D28" w:rsidTr="009E1373">
        <w:trPr>
          <w:trHeight w:hRule="exact" w:val="397"/>
          <w:tblHeader/>
        </w:trPr>
        <w:tc>
          <w:tcPr>
            <w:tcW w:w="958" w:type="dxa"/>
            <w:vAlign w:val="center"/>
          </w:tcPr>
          <w:p w:rsidR="003A3763" w:rsidRPr="00580D28" w:rsidRDefault="009E1373" w:rsidP="009E1373">
            <w:pPr>
              <w:jc w:val="center"/>
              <w:rPr>
                <w:rFonts w:ascii="Cambria" w:hAnsi="Cambria" w:cs="Arial"/>
                <w:b/>
                <w:bCs/>
                <w:sz w:val="22"/>
                <w:szCs w:val="22"/>
              </w:rPr>
            </w:pPr>
            <w:r w:rsidRPr="00580D28">
              <w:rPr>
                <w:rFonts w:ascii="Cambria" w:hAnsi="Cambria" w:cs="Arial"/>
                <w:b/>
                <w:sz w:val="22"/>
                <w:szCs w:val="22"/>
              </w:rPr>
              <w:t>S. NO.</w:t>
            </w:r>
          </w:p>
        </w:tc>
        <w:tc>
          <w:tcPr>
            <w:tcW w:w="6662" w:type="dxa"/>
            <w:gridSpan w:val="2"/>
            <w:vAlign w:val="center"/>
          </w:tcPr>
          <w:p w:rsidR="003A3763" w:rsidRPr="00580D28" w:rsidRDefault="009E1373" w:rsidP="009E1373">
            <w:pPr>
              <w:jc w:val="center"/>
              <w:rPr>
                <w:rFonts w:ascii="Cambria" w:hAnsi="Cambria" w:cs="Arial"/>
                <w:b/>
                <w:bCs/>
                <w:sz w:val="22"/>
                <w:szCs w:val="22"/>
              </w:rPr>
            </w:pPr>
            <w:r w:rsidRPr="00580D28">
              <w:rPr>
                <w:rFonts w:ascii="Cambria" w:hAnsi="Cambria" w:cs="Arial"/>
                <w:b/>
                <w:sz w:val="22"/>
                <w:szCs w:val="22"/>
              </w:rPr>
              <w:t>DESCRIPTION</w:t>
            </w:r>
          </w:p>
        </w:tc>
        <w:tc>
          <w:tcPr>
            <w:tcW w:w="1311" w:type="dxa"/>
            <w:vAlign w:val="center"/>
          </w:tcPr>
          <w:p w:rsidR="00512067" w:rsidRPr="00580D28" w:rsidRDefault="009E1373" w:rsidP="009E1373">
            <w:pPr>
              <w:spacing w:before="120" w:after="120"/>
              <w:jc w:val="center"/>
              <w:rPr>
                <w:rFonts w:ascii="Cambria" w:hAnsi="Cambria" w:cs="Arial"/>
                <w:b/>
                <w:sz w:val="22"/>
                <w:szCs w:val="22"/>
              </w:rPr>
            </w:pPr>
            <w:r w:rsidRPr="00580D28">
              <w:rPr>
                <w:rFonts w:ascii="Cambria" w:hAnsi="Cambria" w:cs="Arial"/>
                <w:b/>
                <w:sz w:val="22"/>
                <w:szCs w:val="22"/>
              </w:rPr>
              <w:t>PAGE NO.</w:t>
            </w:r>
          </w:p>
        </w:tc>
      </w:tr>
      <w:tr w:rsidR="00E6282E" w:rsidRPr="00580D28" w:rsidTr="00307CA1">
        <w:trPr>
          <w:trHeight w:hRule="exact" w:val="559"/>
        </w:trPr>
        <w:tc>
          <w:tcPr>
            <w:tcW w:w="8931" w:type="dxa"/>
            <w:gridSpan w:val="4"/>
            <w:vAlign w:val="center"/>
          </w:tcPr>
          <w:p w:rsidR="00260A02" w:rsidRPr="00BC652D" w:rsidRDefault="00E6282E" w:rsidP="00307CA1">
            <w:pPr>
              <w:rPr>
                <w:rFonts w:ascii="Cambria" w:hAnsi="Cambria" w:cs="Arial"/>
                <w:b/>
                <w:sz w:val="22"/>
                <w:szCs w:val="22"/>
              </w:rPr>
            </w:pPr>
            <w:r w:rsidRPr="0065256B">
              <w:rPr>
                <w:rFonts w:ascii="Cambria" w:hAnsi="Cambria"/>
                <w:b/>
                <w:sz w:val="22"/>
                <w:lang w:val="en-GB"/>
              </w:rPr>
              <w:t>SECTION-1: BID INVITATION LETTER</w:t>
            </w:r>
          </w:p>
        </w:tc>
      </w:tr>
      <w:tr w:rsidR="00E6282E" w:rsidRPr="00580D28" w:rsidTr="0065256B">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Default="007923D0" w:rsidP="00C92365">
            <w:pPr>
              <w:jc w:val="both"/>
              <w:rPr>
                <w:rFonts w:ascii="Cambria" w:hAnsi="Cambria" w:cs="Arial"/>
                <w:b/>
                <w:bCs/>
                <w:sz w:val="22"/>
                <w:szCs w:val="22"/>
              </w:rPr>
            </w:pPr>
            <w:r w:rsidRPr="00580D28">
              <w:rPr>
                <w:rFonts w:ascii="Cambria" w:hAnsi="Cambria" w:cs="Arial"/>
                <w:b/>
                <w:bCs/>
                <w:sz w:val="22"/>
                <w:szCs w:val="22"/>
              </w:rPr>
              <w:t>BACKGROUND</w:t>
            </w:r>
          </w:p>
          <w:p w:rsidR="00325546" w:rsidRDefault="00325546" w:rsidP="00C92365">
            <w:pPr>
              <w:jc w:val="both"/>
              <w:rPr>
                <w:rFonts w:ascii="Cambria" w:hAnsi="Cambria" w:cs="Arial"/>
                <w:b/>
                <w:bCs/>
                <w:sz w:val="22"/>
                <w:szCs w:val="22"/>
              </w:rPr>
            </w:pPr>
          </w:p>
          <w:p w:rsidR="00325546" w:rsidRDefault="00325546" w:rsidP="00C92365">
            <w:pPr>
              <w:jc w:val="both"/>
              <w:rPr>
                <w:rFonts w:ascii="Cambria" w:hAnsi="Cambria" w:cs="Arial"/>
                <w:b/>
                <w:bCs/>
                <w:sz w:val="22"/>
                <w:szCs w:val="22"/>
              </w:rPr>
            </w:pPr>
          </w:p>
          <w:p w:rsidR="00325546" w:rsidRPr="00580D28" w:rsidRDefault="00325546" w:rsidP="00C92365">
            <w:pPr>
              <w:jc w:val="both"/>
              <w:rPr>
                <w:rFonts w:ascii="Cambria" w:hAnsi="Cambria" w:cs="Arial"/>
                <w:b/>
                <w:sz w:val="22"/>
                <w:szCs w:val="22"/>
              </w:rPr>
            </w:pP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5</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sz w:val="22"/>
                <w:szCs w:val="22"/>
              </w:rPr>
              <w:t>SCOPE OF WORK</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6</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DELIVERABLES</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8</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QUALIFYING CRITERIA</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8</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580D28" w:rsidRDefault="007923D0" w:rsidP="00C92365">
            <w:pPr>
              <w:jc w:val="both"/>
              <w:rPr>
                <w:rFonts w:ascii="Cambria" w:hAnsi="Cambria" w:cs="Arial"/>
                <w:b/>
                <w:sz w:val="22"/>
                <w:szCs w:val="22"/>
              </w:rPr>
            </w:pPr>
            <w:r w:rsidRPr="00580D28">
              <w:rPr>
                <w:rFonts w:ascii="Cambria" w:hAnsi="Cambria" w:cs="Arial"/>
                <w:b/>
                <w:bCs/>
                <w:sz w:val="22"/>
                <w:szCs w:val="22"/>
              </w:rPr>
              <w:t>CONTENTS OF TENDER DOCUMENT</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sz w:val="22"/>
                <w:szCs w:val="22"/>
              </w:rPr>
            </w:pPr>
            <w:r w:rsidRPr="00BC652D">
              <w:rPr>
                <w:rFonts w:ascii="Cambria" w:hAnsi="Cambria" w:cs="Arial"/>
                <w:b/>
                <w:bCs/>
                <w:sz w:val="22"/>
                <w:szCs w:val="22"/>
              </w:rPr>
              <w:t>PERIOD OF ENGAGEMENT</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BASIS OF OFFER</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SUBMISSION OF BID</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9</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BID OPENING AND EVALUATION OF PROPOSALS</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10</w:t>
            </w:r>
          </w:p>
        </w:tc>
      </w:tr>
      <w:tr w:rsidR="00212279" w:rsidRPr="00580D28" w:rsidTr="007923D0">
        <w:trPr>
          <w:trHeight w:hRule="exact" w:val="397"/>
        </w:trPr>
        <w:tc>
          <w:tcPr>
            <w:tcW w:w="1134" w:type="dxa"/>
            <w:gridSpan w:val="2"/>
          </w:tcPr>
          <w:p w:rsidR="00212279" w:rsidRPr="00580D28" w:rsidRDefault="00212279" w:rsidP="00C92365">
            <w:pPr>
              <w:numPr>
                <w:ilvl w:val="0"/>
                <w:numId w:val="48"/>
              </w:numPr>
              <w:jc w:val="both"/>
              <w:rPr>
                <w:rFonts w:ascii="Cambria" w:hAnsi="Cambria" w:cs="Arial"/>
                <w:b/>
                <w:sz w:val="22"/>
                <w:szCs w:val="22"/>
              </w:rPr>
            </w:pPr>
          </w:p>
        </w:tc>
        <w:tc>
          <w:tcPr>
            <w:tcW w:w="6486" w:type="dxa"/>
          </w:tcPr>
          <w:p w:rsidR="00212279" w:rsidRPr="00BC652D" w:rsidRDefault="007923D0">
            <w:pPr>
              <w:jc w:val="both"/>
              <w:rPr>
                <w:rFonts w:ascii="Cambria" w:hAnsi="Cambria" w:cs="Arial"/>
                <w:b/>
                <w:bCs/>
                <w:sz w:val="22"/>
                <w:szCs w:val="22"/>
              </w:rPr>
            </w:pPr>
            <w:r w:rsidRPr="00BC652D">
              <w:rPr>
                <w:rFonts w:ascii="Cambria" w:hAnsi="Cambria" w:cs="Arial"/>
                <w:b/>
                <w:bCs/>
                <w:sz w:val="22"/>
                <w:szCs w:val="22"/>
              </w:rPr>
              <w:t>BID SECURITY</w:t>
            </w:r>
            <w:r w:rsidR="001E0574">
              <w:rPr>
                <w:rFonts w:ascii="Cambria" w:hAnsi="Cambria" w:cs="Arial"/>
                <w:b/>
                <w:bCs/>
                <w:sz w:val="22"/>
                <w:szCs w:val="22"/>
              </w:rPr>
              <w:t xml:space="preserve"> </w:t>
            </w:r>
          </w:p>
        </w:tc>
        <w:tc>
          <w:tcPr>
            <w:tcW w:w="1311" w:type="dxa"/>
          </w:tcPr>
          <w:p w:rsidR="00212279" w:rsidRPr="00EC1EE1" w:rsidRDefault="00EC1EE1" w:rsidP="003F3DA3">
            <w:pPr>
              <w:spacing w:before="120" w:after="120"/>
              <w:jc w:val="center"/>
              <w:rPr>
                <w:rFonts w:ascii="Cambria" w:hAnsi="Cambria" w:cs="Arial"/>
                <w:b/>
              </w:rPr>
            </w:pPr>
            <w:r w:rsidRPr="00EC1EE1">
              <w:rPr>
                <w:rFonts w:ascii="Cambria" w:hAnsi="Cambria" w:cs="Arial"/>
                <w:b/>
              </w:rPr>
              <w:t>11</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CONTRACT AGREEMENT</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12</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VALIDITY OF BID</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TERMS OF PAYMENT</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EXPENSES</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13</w:t>
            </w:r>
          </w:p>
        </w:tc>
      </w:tr>
      <w:tr w:rsidR="00E6282E" w:rsidRPr="00580D28" w:rsidTr="007923D0">
        <w:trPr>
          <w:trHeight w:hRule="exact" w:val="397"/>
        </w:trPr>
        <w:tc>
          <w:tcPr>
            <w:tcW w:w="1134" w:type="dxa"/>
            <w:gridSpan w:val="2"/>
          </w:tcPr>
          <w:p w:rsidR="00E6282E" w:rsidRPr="00580D28" w:rsidRDefault="00E6282E" w:rsidP="00C92365">
            <w:pPr>
              <w:numPr>
                <w:ilvl w:val="0"/>
                <w:numId w:val="48"/>
              </w:numPr>
              <w:jc w:val="both"/>
              <w:rPr>
                <w:rFonts w:ascii="Cambria" w:hAnsi="Cambria" w:cs="Arial"/>
                <w:b/>
                <w:sz w:val="22"/>
                <w:szCs w:val="22"/>
              </w:rPr>
            </w:pPr>
          </w:p>
        </w:tc>
        <w:tc>
          <w:tcPr>
            <w:tcW w:w="6486" w:type="dxa"/>
          </w:tcPr>
          <w:p w:rsidR="00E6282E" w:rsidRPr="00BC652D" w:rsidRDefault="007923D0" w:rsidP="00C92365">
            <w:pPr>
              <w:jc w:val="both"/>
              <w:rPr>
                <w:rFonts w:ascii="Cambria" w:hAnsi="Cambria" w:cs="Arial"/>
                <w:b/>
                <w:bCs/>
                <w:sz w:val="22"/>
                <w:szCs w:val="22"/>
              </w:rPr>
            </w:pPr>
            <w:r w:rsidRPr="00BC652D">
              <w:rPr>
                <w:rFonts w:ascii="Cambria" w:hAnsi="Cambria" w:cs="Arial"/>
                <w:b/>
                <w:bCs/>
                <w:sz w:val="22"/>
                <w:szCs w:val="22"/>
              </w:rPr>
              <w:t>OTHER TERMS &amp; CONDITIONS</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13</w:t>
            </w:r>
          </w:p>
        </w:tc>
      </w:tr>
      <w:tr w:rsidR="00E6282E" w:rsidRPr="00580D28" w:rsidTr="00E833B9">
        <w:trPr>
          <w:trHeight w:hRule="exact" w:val="600"/>
        </w:trPr>
        <w:tc>
          <w:tcPr>
            <w:tcW w:w="8931" w:type="dxa"/>
            <w:gridSpan w:val="4"/>
            <w:vAlign w:val="center"/>
          </w:tcPr>
          <w:p w:rsidR="00260A02" w:rsidRPr="00EC1EE1" w:rsidRDefault="00E6282E" w:rsidP="00E833B9">
            <w:pPr>
              <w:rPr>
                <w:rFonts w:ascii="Cambria" w:hAnsi="Cambria"/>
                <w:b/>
              </w:rPr>
            </w:pPr>
            <w:r w:rsidRPr="00EC1EE1">
              <w:rPr>
                <w:rFonts w:ascii="Cambria" w:hAnsi="Cambria"/>
                <w:b/>
                <w:sz w:val="22"/>
                <w:lang w:val="en-GB"/>
              </w:rPr>
              <w:t>S</w:t>
            </w:r>
            <w:r w:rsidR="00CE75B1" w:rsidRPr="00EC1EE1">
              <w:rPr>
                <w:rFonts w:ascii="Cambria" w:hAnsi="Cambria"/>
                <w:b/>
                <w:sz w:val="22"/>
                <w:lang w:val="en-GB"/>
              </w:rPr>
              <w:t>ECTION</w:t>
            </w:r>
            <w:r w:rsidRPr="00EC1EE1">
              <w:rPr>
                <w:rFonts w:ascii="Cambria" w:hAnsi="Cambria"/>
                <w:b/>
                <w:sz w:val="22"/>
                <w:lang w:val="en-GB"/>
              </w:rPr>
              <w:t xml:space="preserve"> -2 : </w:t>
            </w:r>
            <w:r w:rsidRPr="00EC1EE1">
              <w:rPr>
                <w:rFonts w:ascii="Cambria" w:hAnsi="Cambria"/>
                <w:b/>
                <w:sz w:val="22"/>
                <w:lang w:val="en-GB"/>
              </w:rPr>
              <w:tab/>
            </w:r>
            <w:r w:rsidR="00CE75B1" w:rsidRPr="00EC1EE1">
              <w:rPr>
                <w:rFonts w:ascii="Cambria" w:hAnsi="Cambria"/>
                <w:b/>
                <w:sz w:val="22"/>
                <w:lang w:val="en-GB"/>
              </w:rPr>
              <w:t xml:space="preserve">BID FORMS </w:t>
            </w:r>
          </w:p>
        </w:tc>
      </w:tr>
      <w:tr w:rsidR="00E6282E" w:rsidRPr="00580D28" w:rsidTr="007923D0">
        <w:trPr>
          <w:trHeight w:hRule="exact" w:val="397"/>
        </w:trPr>
        <w:tc>
          <w:tcPr>
            <w:tcW w:w="1134" w:type="dxa"/>
            <w:gridSpan w:val="2"/>
          </w:tcPr>
          <w:p w:rsidR="00E6282E" w:rsidRPr="00580D28" w:rsidRDefault="007923D0" w:rsidP="007923D0">
            <w:pPr>
              <w:jc w:val="both"/>
              <w:rPr>
                <w:rFonts w:ascii="Cambria" w:hAnsi="Cambria" w:cs="Arial"/>
                <w:b/>
                <w:sz w:val="22"/>
                <w:szCs w:val="22"/>
              </w:rPr>
            </w:pPr>
            <w:r w:rsidRPr="00580D28">
              <w:rPr>
                <w:rFonts w:ascii="Cambria" w:hAnsi="Cambria" w:cs="Arial"/>
                <w:b/>
                <w:caps/>
                <w:sz w:val="22"/>
                <w:szCs w:val="22"/>
              </w:rPr>
              <w:t xml:space="preserve">Form </w:t>
            </w:r>
            <w:r>
              <w:rPr>
                <w:rFonts w:ascii="Cambria" w:hAnsi="Cambria" w:cs="Arial"/>
                <w:b/>
                <w:caps/>
                <w:sz w:val="22"/>
                <w:szCs w:val="22"/>
              </w:rPr>
              <w:t>1</w:t>
            </w:r>
          </w:p>
        </w:tc>
        <w:tc>
          <w:tcPr>
            <w:tcW w:w="6486" w:type="dxa"/>
          </w:tcPr>
          <w:p w:rsidR="00E6282E" w:rsidRPr="00BC652D" w:rsidRDefault="00E6282E" w:rsidP="00C92365">
            <w:pPr>
              <w:jc w:val="both"/>
              <w:rPr>
                <w:rFonts w:ascii="Cambria" w:hAnsi="Cambria" w:cs="Arial"/>
                <w:b/>
                <w:bCs/>
                <w:sz w:val="22"/>
                <w:szCs w:val="22"/>
              </w:rPr>
            </w:pPr>
            <w:r w:rsidRPr="00BC652D">
              <w:rPr>
                <w:rFonts w:ascii="Cambria" w:hAnsi="Cambria" w:cs="Arial"/>
                <w:b/>
                <w:caps/>
                <w:sz w:val="22"/>
                <w:szCs w:val="22"/>
              </w:rPr>
              <w:t>Covering Letter</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16</w:t>
            </w:r>
          </w:p>
        </w:tc>
      </w:tr>
      <w:tr w:rsidR="007923D0" w:rsidRPr="00580D28" w:rsidTr="00BF75DE">
        <w:trPr>
          <w:trHeight w:hRule="exact" w:val="353"/>
        </w:trPr>
        <w:tc>
          <w:tcPr>
            <w:tcW w:w="1134" w:type="dxa"/>
            <w:gridSpan w:val="2"/>
          </w:tcPr>
          <w:p w:rsidR="007923D0" w:rsidRDefault="007923D0" w:rsidP="007923D0">
            <w:r w:rsidRPr="00DF53B9">
              <w:rPr>
                <w:rFonts w:ascii="Cambria" w:hAnsi="Cambria" w:cs="Arial"/>
                <w:b/>
                <w:caps/>
                <w:sz w:val="22"/>
                <w:szCs w:val="22"/>
              </w:rPr>
              <w:t xml:space="preserve">Form </w:t>
            </w:r>
            <w:r>
              <w:rPr>
                <w:rFonts w:ascii="Cambria" w:hAnsi="Cambria" w:cs="Arial"/>
                <w:b/>
                <w:caps/>
                <w:sz w:val="22"/>
                <w:szCs w:val="22"/>
              </w:rPr>
              <w:t>2</w:t>
            </w:r>
          </w:p>
        </w:tc>
        <w:tc>
          <w:tcPr>
            <w:tcW w:w="6486" w:type="dxa"/>
          </w:tcPr>
          <w:p w:rsidR="007923D0" w:rsidRPr="00BC652D" w:rsidRDefault="007923D0">
            <w:pPr>
              <w:jc w:val="both"/>
              <w:rPr>
                <w:rFonts w:ascii="Cambria" w:hAnsi="Cambria" w:cs="Arial"/>
                <w:b/>
                <w:caps/>
                <w:sz w:val="22"/>
                <w:szCs w:val="22"/>
              </w:rPr>
            </w:pPr>
            <w:r w:rsidRPr="00BC652D">
              <w:rPr>
                <w:rFonts w:ascii="Cambria" w:hAnsi="Cambria"/>
                <w:b/>
                <w:caps/>
                <w:sz w:val="22"/>
                <w:szCs w:val="22"/>
              </w:rPr>
              <w:t>TURNOVER</w:t>
            </w:r>
            <w:r w:rsidR="00325546">
              <w:rPr>
                <w:rFonts w:ascii="Cambria" w:hAnsi="Cambria"/>
                <w:b/>
                <w:caps/>
                <w:sz w:val="22"/>
                <w:szCs w:val="22"/>
              </w:rPr>
              <w:t xml:space="preserve"> AND</w:t>
            </w:r>
            <w:r w:rsidR="00E40515" w:rsidRPr="00BC652D">
              <w:rPr>
                <w:rFonts w:ascii="Cambria" w:hAnsi="Cambria"/>
                <w:b/>
                <w:caps/>
                <w:sz w:val="22"/>
                <w:szCs w:val="22"/>
              </w:rPr>
              <w:t xml:space="preserve"> </w:t>
            </w:r>
            <w:r w:rsidRPr="00BC652D">
              <w:rPr>
                <w:rFonts w:ascii="Cambria" w:hAnsi="Cambria"/>
                <w:b/>
                <w:caps/>
                <w:sz w:val="22"/>
                <w:szCs w:val="22"/>
              </w:rPr>
              <w:t xml:space="preserve"> NETWORTH</w:t>
            </w:r>
            <w:r w:rsidR="00E40515" w:rsidRPr="00BC652D">
              <w:rPr>
                <w:rFonts w:ascii="Cambria" w:hAnsi="Cambria"/>
                <w:b/>
                <w:caps/>
                <w:sz w:val="22"/>
                <w:szCs w:val="22"/>
              </w:rPr>
              <w:t xml:space="preserve"> </w:t>
            </w:r>
          </w:p>
        </w:tc>
        <w:tc>
          <w:tcPr>
            <w:tcW w:w="1311" w:type="dxa"/>
          </w:tcPr>
          <w:p w:rsidR="007923D0" w:rsidRPr="00EC1EE1" w:rsidRDefault="00EC1EE1" w:rsidP="003F3DA3">
            <w:pPr>
              <w:spacing w:before="120" w:after="120"/>
              <w:jc w:val="center"/>
              <w:rPr>
                <w:rFonts w:ascii="Cambria" w:hAnsi="Cambria" w:cs="Arial"/>
                <w:b/>
              </w:rPr>
            </w:pPr>
            <w:r w:rsidRPr="00EC1EE1">
              <w:rPr>
                <w:rFonts w:ascii="Cambria" w:hAnsi="Cambria" w:cs="Arial"/>
                <w:b/>
              </w:rPr>
              <w:t>18</w:t>
            </w:r>
          </w:p>
        </w:tc>
      </w:tr>
      <w:tr w:rsidR="007923D0" w:rsidRPr="00580D28" w:rsidTr="007923D0">
        <w:trPr>
          <w:trHeight w:hRule="exact" w:val="397"/>
        </w:trPr>
        <w:tc>
          <w:tcPr>
            <w:tcW w:w="1134" w:type="dxa"/>
            <w:gridSpan w:val="2"/>
          </w:tcPr>
          <w:p w:rsidR="007923D0" w:rsidRDefault="007923D0">
            <w:r w:rsidRPr="00DF53B9">
              <w:rPr>
                <w:rFonts w:ascii="Cambria" w:hAnsi="Cambria" w:cs="Arial"/>
                <w:b/>
                <w:caps/>
                <w:sz w:val="22"/>
                <w:szCs w:val="22"/>
              </w:rPr>
              <w:t xml:space="preserve">Form </w:t>
            </w:r>
            <w:r>
              <w:rPr>
                <w:rFonts w:ascii="Cambria" w:hAnsi="Cambria" w:cs="Arial"/>
                <w:b/>
                <w:caps/>
                <w:sz w:val="22"/>
                <w:szCs w:val="22"/>
              </w:rPr>
              <w:t>3</w:t>
            </w:r>
          </w:p>
        </w:tc>
        <w:tc>
          <w:tcPr>
            <w:tcW w:w="6486" w:type="dxa"/>
          </w:tcPr>
          <w:p w:rsidR="007923D0" w:rsidRPr="00BC652D" w:rsidRDefault="007923D0" w:rsidP="00C92365">
            <w:pPr>
              <w:pStyle w:val="Heading1"/>
              <w:jc w:val="left"/>
              <w:rPr>
                <w:rFonts w:ascii="Cambria" w:hAnsi="Cambria" w:cs="Arial"/>
                <w:bCs/>
                <w:sz w:val="22"/>
                <w:szCs w:val="22"/>
              </w:rPr>
            </w:pPr>
            <w:r w:rsidRPr="00BC652D">
              <w:rPr>
                <w:rFonts w:ascii="Cambria" w:hAnsi="Cambria" w:cs="Arial"/>
                <w:caps/>
                <w:sz w:val="22"/>
                <w:szCs w:val="22"/>
              </w:rPr>
              <w:t>AUTHORISATION LETTER</w:t>
            </w:r>
          </w:p>
        </w:tc>
        <w:tc>
          <w:tcPr>
            <w:tcW w:w="1311" w:type="dxa"/>
          </w:tcPr>
          <w:p w:rsidR="007923D0" w:rsidRPr="00EC1EE1" w:rsidRDefault="00EC1EE1" w:rsidP="003F3DA3">
            <w:pPr>
              <w:spacing w:before="120" w:after="120"/>
              <w:jc w:val="center"/>
              <w:rPr>
                <w:rFonts w:ascii="Cambria" w:hAnsi="Cambria" w:cs="Arial"/>
                <w:b/>
              </w:rPr>
            </w:pPr>
            <w:r w:rsidRPr="00EC1EE1">
              <w:rPr>
                <w:rFonts w:ascii="Cambria" w:hAnsi="Cambria" w:cs="Arial"/>
                <w:b/>
              </w:rPr>
              <w:t>19</w:t>
            </w:r>
          </w:p>
        </w:tc>
      </w:tr>
      <w:tr w:rsidR="00DC6694" w:rsidRPr="00580D28" w:rsidTr="00307CA1">
        <w:trPr>
          <w:trHeight w:hRule="exact" w:val="641"/>
        </w:trPr>
        <w:tc>
          <w:tcPr>
            <w:tcW w:w="8931" w:type="dxa"/>
            <w:gridSpan w:val="4"/>
            <w:vAlign w:val="center"/>
          </w:tcPr>
          <w:p w:rsidR="00DC6694" w:rsidRPr="00EC1EE1" w:rsidRDefault="00DC6694" w:rsidP="00307CA1">
            <w:pPr>
              <w:spacing w:before="120" w:after="120"/>
              <w:rPr>
                <w:rFonts w:ascii="Cambria" w:hAnsi="Cambria"/>
                <w:b/>
              </w:rPr>
            </w:pPr>
            <w:r w:rsidRPr="00EC1EE1">
              <w:rPr>
                <w:rFonts w:ascii="Cambria" w:hAnsi="Cambria"/>
                <w:b/>
                <w:sz w:val="22"/>
                <w:lang w:val="en-GB"/>
              </w:rPr>
              <w:t xml:space="preserve">SECTION -3 : </w:t>
            </w:r>
            <w:r w:rsidR="00FF2332" w:rsidRPr="00EC1EE1">
              <w:rPr>
                <w:rFonts w:ascii="Cambria" w:hAnsi="Cambria" w:cs="Arial"/>
                <w:b/>
                <w:sz w:val="22"/>
                <w:szCs w:val="22"/>
                <w:lang w:val="en-GB"/>
              </w:rPr>
              <w:t>BANK GUARANTEE</w:t>
            </w:r>
            <w:r w:rsidRPr="00EC1EE1">
              <w:rPr>
                <w:rFonts w:ascii="Cambria" w:hAnsi="Cambria"/>
                <w:b/>
                <w:sz w:val="22"/>
                <w:lang w:val="en-GB"/>
              </w:rPr>
              <w:t xml:space="preserve"> FORMAT</w:t>
            </w:r>
          </w:p>
        </w:tc>
      </w:tr>
      <w:tr w:rsidR="00E6282E" w:rsidRPr="00580D28" w:rsidTr="0065256B">
        <w:trPr>
          <w:trHeight w:hRule="exact" w:val="370"/>
        </w:trPr>
        <w:tc>
          <w:tcPr>
            <w:tcW w:w="1134" w:type="dxa"/>
            <w:gridSpan w:val="2"/>
          </w:tcPr>
          <w:p w:rsidR="00E6282E" w:rsidRPr="00580D28" w:rsidRDefault="00E6282E" w:rsidP="00C92365">
            <w:pPr>
              <w:jc w:val="both"/>
              <w:rPr>
                <w:rFonts w:ascii="Cambria" w:hAnsi="Cambria" w:cs="Arial"/>
                <w:b/>
                <w:sz w:val="22"/>
                <w:szCs w:val="22"/>
              </w:rPr>
            </w:pPr>
          </w:p>
        </w:tc>
        <w:tc>
          <w:tcPr>
            <w:tcW w:w="6486" w:type="dxa"/>
          </w:tcPr>
          <w:p w:rsidR="00E6282E" w:rsidRPr="00BC652D" w:rsidRDefault="00132F95" w:rsidP="00BC652D">
            <w:pPr>
              <w:jc w:val="both"/>
              <w:rPr>
                <w:rFonts w:ascii="Cambria" w:hAnsi="Cambria" w:cs="Arial"/>
                <w:b/>
                <w:sz w:val="22"/>
                <w:szCs w:val="22"/>
              </w:rPr>
            </w:pPr>
            <w:r w:rsidRPr="00BC652D">
              <w:rPr>
                <w:rFonts w:ascii="Cambria" w:hAnsi="Cambria" w:cs="Arial"/>
                <w:b/>
                <w:sz w:val="22"/>
                <w:szCs w:val="22"/>
              </w:rPr>
              <w:t>FORMAT</w:t>
            </w:r>
            <w:r w:rsidR="00E6282E" w:rsidRPr="00BC652D">
              <w:rPr>
                <w:rFonts w:ascii="Cambria" w:hAnsi="Cambria" w:cs="Arial"/>
                <w:b/>
                <w:sz w:val="22"/>
                <w:szCs w:val="22"/>
              </w:rPr>
              <w:t xml:space="preserve"> FOR </w:t>
            </w:r>
            <w:r w:rsidR="00FF2332" w:rsidRPr="00BC652D">
              <w:rPr>
                <w:rFonts w:ascii="Cambria" w:hAnsi="Cambria" w:cs="Arial"/>
                <w:b/>
                <w:sz w:val="22"/>
                <w:szCs w:val="22"/>
              </w:rPr>
              <w:t>BANK GUARANTEE</w:t>
            </w:r>
          </w:p>
        </w:tc>
        <w:tc>
          <w:tcPr>
            <w:tcW w:w="1311" w:type="dxa"/>
          </w:tcPr>
          <w:p w:rsidR="00E6282E" w:rsidRPr="00EC1EE1" w:rsidRDefault="00EC1EE1" w:rsidP="003F3DA3">
            <w:pPr>
              <w:spacing w:before="120" w:after="120"/>
              <w:jc w:val="center"/>
              <w:rPr>
                <w:rFonts w:ascii="Cambria" w:hAnsi="Cambria" w:cs="Arial"/>
                <w:b/>
              </w:rPr>
            </w:pPr>
            <w:r w:rsidRPr="00EC1EE1">
              <w:rPr>
                <w:rFonts w:ascii="Cambria" w:hAnsi="Cambria" w:cs="Arial"/>
                <w:b/>
              </w:rPr>
              <w:t>21</w:t>
            </w:r>
          </w:p>
        </w:tc>
      </w:tr>
      <w:tr w:rsidR="00DC6694" w:rsidRPr="00580D28" w:rsidTr="0065256B">
        <w:trPr>
          <w:trHeight w:hRule="exact" w:val="517"/>
        </w:trPr>
        <w:tc>
          <w:tcPr>
            <w:tcW w:w="8931" w:type="dxa"/>
            <w:gridSpan w:val="4"/>
          </w:tcPr>
          <w:p w:rsidR="00DC6694" w:rsidRPr="00EC1EE1" w:rsidRDefault="00DC6694" w:rsidP="00DC6694">
            <w:pPr>
              <w:spacing w:before="120" w:after="120"/>
              <w:rPr>
                <w:rFonts w:ascii="Cambria" w:hAnsi="Cambria"/>
                <w:b/>
              </w:rPr>
            </w:pPr>
            <w:r w:rsidRPr="00EC1EE1">
              <w:rPr>
                <w:rFonts w:ascii="Cambria" w:hAnsi="Cambria"/>
                <w:b/>
                <w:sz w:val="22"/>
                <w:lang w:val="en-GB"/>
              </w:rPr>
              <w:t>SECTION - 4 : DRAFT CONTRACT AGREEMENT</w:t>
            </w:r>
          </w:p>
        </w:tc>
      </w:tr>
      <w:tr w:rsidR="00C92365" w:rsidRPr="005C5CEB" w:rsidTr="0065256B">
        <w:trPr>
          <w:trHeight w:hRule="exact" w:val="397"/>
        </w:trPr>
        <w:tc>
          <w:tcPr>
            <w:tcW w:w="1134" w:type="dxa"/>
            <w:gridSpan w:val="2"/>
          </w:tcPr>
          <w:p w:rsidR="00C92365" w:rsidRPr="0065256B" w:rsidRDefault="00C92365" w:rsidP="00686A67">
            <w:pPr>
              <w:spacing w:before="120" w:after="120"/>
              <w:rPr>
                <w:rFonts w:ascii="Cambria" w:hAnsi="Cambria" w:cs="Arial"/>
                <w:b/>
                <w:sz w:val="22"/>
                <w:szCs w:val="22"/>
                <w:lang w:val="en-GB"/>
              </w:rPr>
            </w:pPr>
          </w:p>
        </w:tc>
        <w:tc>
          <w:tcPr>
            <w:tcW w:w="6486" w:type="dxa"/>
          </w:tcPr>
          <w:p w:rsidR="00C92365" w:rsidRPr="0065256B" w:rsidRDefault="00ED6EF6" w:rsidP="00686A67">
            <w:pPr>
              <w:spacing w:before="120" w:after="120"/>
              <w:rPr>
                <w:rFonts w:ascii="Cambria" w:hAnsi="Cambria" w:cs="Arial"/>
                <w:b/>
                <w:sz w:val="22"/>
                <w:szCs w:val="22"/>
                <w:lang w:val="en-GB"/>
              </w:rPr>
            </w:pPr>
            <w:r w:rsidRPr="0065256B">
              <w:rPr>
                <w:rFonts w:ascii="Cambria" w:hAnsi="Cambria" w:cs="Arial"/>
                <w:b/>
                <w:sz w:val="22"/>
                <w:szCs w:val="22"/>
                <w:lang w:val="en-GB"/>
              </w:rPr>
              <w:t>DRAFT CONTRACT AGREEMENT</w:t>
            </w:r>
          </w:p>
        </w:tc>
        <w:tc>
          <w:tcPr>
            <w:tcW w:w="1311" w:type="dxa"/>
          </w:tcPr>
          <w:p w:rsidR="00C92365" w:rsidRPr="00EC1EE1" w:rsidRDefault="00EC1EE1" w:rsidP="003F3DA3">
            <w:pPr>
              <w:spacing w:before="120" w:after="120"/>
              <w:jc w:val="center"/>
              <w:rPr>
                <w:rFonts w:ascii="Cambria" w:hAnsi="Cambria" w:cs="Arial"/>
                <w:b/>
              </w:rPr>
            </w:pPr>
            <w:r w:rsidRPr="00EC1EE1">
              <w:rPr>
                <w:rFonts w:ascii="Cambria" w:hAnsi="Cambria" w:cs="Arial"/>
                <w:b/>
              </w:rPr>
              <w:t>24-34</w:t>
            </w:r>
          </w:p>
        </w:tc>
      </w:tr>
    </w:tbl>
    <w:p w:rsidR="00AF4E89" w:rsidRPr="005C5CEB" w:rsidRDefault="00AF4E89" w:rsidP="003F3DA3">
      <w:pPr>
        <w:rPr>
          <w:rFonts w:ascii="Cambria" w:hAnsi="Cambria" w:cs="Arial"/>
          <w:b/>
          <w:i/>
          <w:sz w:val="22"/>
          <w:szCs w:val="22"/>
          <w:lang w:val="en-GB"/>
        </w:rPr>
      </w:pPr>
    </w:p>
    <w:p w:rsidR="00B40AFB" w:rsidRDefault="00EA4A72" w:rsidP="00E45583">
      <w:pPr>
        <w:ind w:left="90"/>
        <w:rPr>
          <w:rFonts w:ascii="Cambria" w:hAnsi="Cambria" w:cs="Arial"/>
          <w:b/>
          <w:i/>
          <w:sz w:val="22"/>
          <w:szCs w:val="22"/>
          <w:lang w:val="en-GB"/>
        </w:rPr>
      </w:pPr>
      <w:r w:rsidRPr="005C5CEB">
        <w:rPr>
          <w:rFonts w:ascii="Cambria" w:hAnsi="Cambria" w:cs="Arial"/>
          <w:b/>
          <w:i/>
          <w:sz w:val="22"/>
          <w:szCs w:val="22"/>
          <w:lang w:val="en-GB"/>
        </w:rPr>
        <w:tab/>
      </w:r>
      <w:r w:rsidRPr="005C5CEB">
        <w:rPr>
          <w:rFonts w:ascii="Cambria" w:hAnsi="Cambria" w:cs="Arial"/>
          <w:b/>
          <w:i/>
          <w:sz w:val="22"/>
          <w:szCs w:val="22"/>
          <w:lang w:val="en-GB"/>
        </w:rPr>
        <w:tab/>
      </w: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sz w:val="22"/>
          <w:szCs w:val="22"/>
          <w:lang w:val="en-GB"/>
        </w:rPr>
      </w:pPr>
    </w:p>
    <w:p w:rsidR="00E45583" w:rsidRDefault="00E45583" w:rsidP="00E45583">
      <w:pPr>
        <w:ind w:left="90"/>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B40AFB" w:rsidRDefault="00B40AFB" w:rsidP="003F3DA3">
      <w:pPr>
        <w:jc w:val="center"/>
        <w:rPr>
          <w:rFonts w:ascii="Cambria" w:hAnsi="Cambria" w:cs="Arial"/>
          <w:b/>
          <w:i/>
          <w:color w:val="0000FF"/>
          <w:sz w:val="56"/>
          <w:szCs w:val="56"/>
        </w:rPr>
      </w:pPr>
    </w:p>
    <w:p w:rsidR="00444FC2" w:rsidRDefault="00444FC2" w:rsidP="003F3DA3">
      <w:pPr>
        <w:jc w:val="center"/>
        <w:rPr>
          <w:rFonts w:ascii="Cambria" w:hAnsi="Cambria" w:cs="Arial"/>
          <w:b/>
          <w:i/>
          <w:color w:val="0000FF"/>
          <w:sz w:val="56"/>
          <w:szCs w:val="56"/>
        </w:rPr>
      </w:pPr>
    </w:p>
    <w:p w:rsidR="00444FC2" w:rsidRDefault="00444FC2" w:rsidP="003F3DA3">
      <w:pPr>
        <w:jc w:val="center"/>
        <w:rPr>
          <w:rFonts w:ascii="Cambria" w:hAnsi="Cambria" w:cs="Arial"/>
          <w:b/>
          <w:i/>
          <w:color w:val="0000FF"/>
          <w:sz w:val="56"/>
          <w:szCs w:val="56"/>
        </w:rPr>
      </w:pPr>
    </w:p>
    <w:p w:rsidR="0074204B" w:rsidRDefault="0074204B" w:rsidP="003F3DA3">
      <w:pPr>
        <w:jc w:val="center"/>
        <w:rPr>
          <w:rFonts w:ascii="Cambria" w:hAnsi="Cambria" w:cs="Arial"/>
          <w:b/>
          <w:i/>
          <w:color w:val="0000FF"/>
          <w:sz w:val="56"/>
          <w:szCs w:val="56"/>
        </w:rPr>
      </w:pPr>
    </w:p>
    <w:p w:rsidR="00150F22" w:rsidRPr="005C5CEB" w:rsidRDefault="00150F22" w:rsidP="003F3DA3">
      <w:pPr>
        <w:jc w:val="center"/>
        <w:rPr>
          <w:rFonts w:ascii="Cambria" w:hAnsi="Cambria" w:cs="Arial"/>
          <w:b/>
          <w:i/>
          <w:color w:val="0000FF"/>
          <w:sz w:val="56"/>
          <w:szCs w:val="56"/>
        </w:rPr>
      </w:pPr>
      <w:r w:rsidRPr="005C5CEB">
        <w:rPr>
          <w:rFonts w:ascii="Cambria" w:hAnsi="Cambria" w:cs="Arial"/>
          <w:b/>
          <w:i/>
          <w:color w:val="0000FF"/>
          <w:sz w:val="56"/>
          <w:szCs w:val="56"/>
        </w:rPr>
        <w:t>SECTION -1</w:t>
      </w:r>
    </w:p>
    <w:p w:rsidR="00150F22" w:rsidRPr="005C5CEB" w:rsidRDefault="00150F22" w:rsidP="003F3DA3">
      <w:pPr>
        <w:jc w:val="center"/>
        <w:rPr>
          <w:rFonts w:ascii="Cambria" w:hAnsi="Cambria" w:cs="Arial"/>
          <w:b/>
          <w:i/>
          <w:color w:val="0000FF"/>
          <w:sz w:val="56"/>
          <w:szCs w:val="56"/>
        </w:rPr>
      </w:pPr>
      <w:r w:rsidRPr="005C5CEB">
        <w:rPr>
          <w:rFonts w:ascii="Cambria" w:hAnsi="Cambria" w:cs="Arial"/>
          <w:b/>
          <w:i/>
          <w:color w:val="0000FF"/>
          <w:sz w:val="56"/>
          <w:szCs w:val="56"/>
        </w:rPr>
        <w:t>BID INVITATION LETTER</w:t>
      </w:r>
    </w:p>
    <w:p w:rsidR="00150F22" w:rsidRPr="005C5CEB" w:rsidRDefault="00150F22" w:rsidP="003F3DA3">
      <w:pPr>
        <w:spacing w:before="120" w:after="120"/>
        <w:ind w:left="720" w:hanging="720"/>
        <w:jc w:val="center"/>
        <w:rPr>
          <w:rFonts w:ascii="Cambria" w:hAnsi="Cambria" w:cs="Arial"/>
          <w:b/>
          <w:sz w:val="52"/>
          <w:szCs w:val="52"/>
        </w:rPr>
      </w:pPr>
    </w:p>
    <w:p w:rsidR="00150F22" w:rsidRPr="005C5CEB" w:rsidRDefault="00150F22" w:rsidP="003F3DA3">
      <w:pPr>
        <w:spacing w:before="120" w:after="120"/>
        <w:ind w:left="720" w:hanging="720"/>
        <w:jc w:val="center"/>
        <w:rPr>
          <w:rFonts w:ascii="Cambria" w:hAnsi="Cambria" w:cs="Arial"/>
          <w:b/>
          <w:sz w:val="22"/>
          <w:szCs w:val="22"/>
          <w:u w:val="single"/>
        </w:rPr>
      </w:pPr>
    </w:p>
    <w:p w:rsidR="00150F22" w:rsidRPr="005C5CEB" w:rsidRDefault="00150F22" w:rsidP="003F3DA3">
      <w:pPr>
        <w:spacing w:before="120" w:after="120"/>
        <w:ind w:left="720" w:hanging="720"/>
        <w:jc w:val="center"/>
        <w:rPr>
          <w:rFonts w:ascii="Cambria" w:hAnsi="Cambria" w:cs="Arial"/>
          <w:b/>
          <w:sz w:val="22"/>
          <w:szCs w:val="22"/>
          <w:u w:val="single"/>
        </w:rPr>
      </w:pPr>
    </w:p>
    <w:p w:rsidR="00CC323C" w:rsidRPr="005C5CEB" w:rsidRDefault="00CC323C" w:rsidP="003F3DA3">
      <w:pPr>
        <w:spacing w:before="120" w:after="120"/>
        <w:ind w:left="720" w:hanging="720"/>
        <w:jc w:val="center"/>
        <w:rPr>
          <w:rFonts w:ascii="Cambria" w:hAnsi="Cambria" w:cs="Arial"/>
          <w:b/>
          <w:sz w:val="22"/>
          <w:szCs w:val="22"/>
          <w:u w:val="single"/>
        </w:rPr>
      </w:pPr>
    </w:p>
    <w:p w:rsidR="00C40117" w:rsidRPr="005C5CEB" w:rsidRDefault="00C40117" w:rsidP="003F3DA3">
      <w:pPr>
        <w:spacing w:before="120" w:after="120"/>
        <w:ind w:left="720" w:hanging="720"/>
        <w:jc w:val="center"/>
        <w:rPr>
          <w:rFonts w:ascii="Cambria" w:hAnsi="Cambria" w:cs="Arial"/>
          <w:b/>
          <w:sz w:val="22"/>
          <w:szCs w:val="22"/>
          <w:u w:val="single"/>
        </w:rPr>
      </w:pPr>
    </w:p>
    <w:p w:rsidR="00C40117" w:rsidRPr="005C5CEB" w:rsidRDefault="00C40117" w:rsidP="003F3DA3">
      <w:pPr>
        <w:spacing w:before="120" w:after="120"/>
        <w:ind w:left="720" w:hanging="720"/>
        <w:jc w:val="center"/>
        <w:rPr>
          <w:rFonts w:ascii="Cambria" w:hAnsi="Cambria" w:cs="Arial"/>
          <w:b/>
          <w:sz w:val="22"/>
          <w:szCs w:val="22"/>
          <w:u w:val="single"/>
        </w:rPr>
      </w:pPr>
    </w:p>
    <w:p w:rsidR="00150F22" w:rsidRPr="005C5CEB" w:rsidRDefault="00ED467E" w:rsidP="003F3DA3">
      <w:pPr>
        <w:spacing w:before="120" w:after="120"/>
        <w:ind w:left="720" w:hanging="720"/>
        <w:jc w:val="center"/>
        <w:rPr>
          <w:rFonts w:ascii="Cambria" w:hAnsi="Cambria" w:cs="Arial"/>
          <w:b/>
          <w:sz w:val="22"/>
          <w:szCs w:val="22"/>
          <w:u w:val="single"/>
        </w:rPr>
      </w:pPr>
      <w:r>
        <w:rPr>
          <w:rFonts w:ascii="Cambria" w:hAnsi="Cambria" w:cs="Arial"/>
          <w:b/>
          <w:sz w:val="22"/>
          <w:szCs w:val="22"/>
          <w:u w:val="single"/>
        </w:rPr>
        <w:br w:type="page"/>
      </w:r>
      <w:r w:rsidR="00150F22" w:rsidRPr="005C5CEB">
        <w:rPr>
          <w:rFonts w:ascii="Cambria" w:hAnsi="Cambria" w:cs="Arial"/>
          <w:b/>
          <w:sz w:val="22"/>
          <w:szCs w:val="22"/>
          <w:u w:val="single"/>
        </w:rPr>
        <w:lastRenderedPageBreak/>
        <w:t>BID INVITATION LETTER</w:t>
      </w:r>
    </w:p>
    <w:p w:rsidR="00150F22" w:rsidRPr="005C5CEB" w:rsidRDefault="00150F22" w:rsidP="003F3DA3">
      <w:pPr>
        <w:spacing w:before="120" w:after="120"/>
        <w:ind w:left="720"/>
        <w:rPr>
          <w:rFonts w:ascii="Cambria" w:hAnsi="Cambria" w:cs="Arial"/>
          <w:b/>
          <w:bCs/>
          <w:sz w:val="22"/>
          <w:szCs w:val="22"/>
        </w:rPr>
      </w:pPr>
      <w:r w:rsidRPr="005C5CEB">
        <w:rPr>
          <w:rFonts w:ascii="Cambria" w:hAnsi="Cambria" w:cs="Arial"/>
          <w:b/>
          <w:bCs/>
          <w:sz w:val="22"/>
          <w:szCs w:val="22"/>
        </w:rPr>
        <w:t xml:space="preserve">      </w:t>
      </w:r>
    </w:p>
    <w:p w:rsidR="00F1205C" w:rsidRPr="005C5CEB" w:rsidRDefault="00F1205C" w:rsidP="003F3DA3">
      <w:pPr>
        <w:spacing w:before="120" w:after="120"/>
        <w:ind w:left="480" w:hanging="480"/>
        <w:rPr>
          <w:rFonts w:ascii="Cambria" w:hAnsi="Cambria" w:cs="Arial"/>
          <w:b/>
          <w:color w:val="000000"/>
          <w:sz w:val="22"/>
          <w:szCs w:val="22"/>
        </w:rPr>
      </w:pPr>
      <w:r w:rsidRPr="00D75C53">
        <w:rPr>
          <w:rFonts w:ascii="Cambria" w:hAnsi="Cambria" w:cs="Arial"/>
          <w:b/>
          <w:color w:val="000000"/>
          <w:sz w:val="22"/>
          <w:szCs w:val="22"/>
        </w:rPr>
        <w:t>Ref No.: PFCCL/Pilot-II/2019/</w:t>
      </w:r>
      <w:proofErr w:type="spellStart"/>
      <w:r w:rsidRPr="00D75C53">
        <w:rPr>
          <w:rFonts w:ascii="Cambria" w:hAnsi="Cambria" w:cs="Arial"/>
          <w:b/>
          <w:color w:val="000000"/>
          <w:sz w:val="22"/>
          <w:szCs w:val="22"/>
        </w:rPr>
        <w:t>Aggregator_Appt</w:t>
      </w:r>
      <w:proofErr w:type="spellEnd"/>
      <w:r w:rsidRPr="00D75C53">
        <w:rPr>
          <w:rFonts w:ascii="Cambria" w:hAnsi="Cambria" w:cs="Arial"/>
          <w:b/>
          <w:color w:val="000000"/>
          <w:sz w:val="22"/>
          <w:szCs w:val="22"/>
        </w:rPr>
        <w:t xml:space="preserve">                                            </w:t>
      </w:r>
      <w:r w:rsidR="00EE370D" w:rsidRPr="00D75C53">
        <w:rPr>
          <w:rFonts w:ascii="Cambria" w:hAnsi="Cambria" w:cs="Arial"/>
          <w:b/>
          <w:color w:val="000000"/>
          <w:sz w:val="22"/>
          <w:szCs w:val="22"/>
        </w:rPr>
        <w:t xml:space="preserve">           </w:t>
      </w:r>
      <w:r w:rsidR="00AC7708">
        <w:rPr>
          <w:rFonts w:ascii="Cambria" w:hAnsi="Cambria" w:cs="Arial"/>
          <w:b/>
          <w:color w:val="000000"/>
          <w:sz w:val="22"/>
          <w:szCs w:val="22"/>
        </w:rPr>
        <w:t xml:space="preserve">     </w:t>
      </w:r>
      <w:r w:rsidRPr="00D75C53">
        <w:rPr>
          <w:rFonts w:ascii="Cambria" w:hAnsi="Cambria" w:cs="Arial"/>
          <w:b/>
          <w:color w:val="000000"/>
          <w:sz w:val="22"/>
          <w:szCs w:val="22"/>
        </w:rPr>
        <w:t xml:space="preserve">Date: </w:t>
      </w:r>
      <w:r w:rsidR="00F50362">
        <w:rPr>
          <w:rFonts w:ascii="Cambria" w:hAnsi="Cambria" w:cs="Arial"/>
          <w:b/>
          <w:color w:val="000000"/>
          <w:sz w:val="22"/>
          <w:szCs w:val="22"/>
        </w:rPr>
        <w:t>21</w:t>
      </w:r>
      <w:r w:rsidRPr="00D75C53">
        <w:rPr>
          <w:rFonts w:ascii="Cambria" w:hAnsi="Cambria" w:cs="Arial"/>
          <w:b/>
          <w:color w:val="000000"/>
          <w:sz w:val="22"/>
          <w:szCs w:val="22"/>
        </w:rPr>
        <w:t>.02.2019</w:t>
      </w:r>
    </w:p>
    <w:p w:rsidR="00F1205C" w:rsidRPr="005C5CEB" w:rsidRDefault="00F1205C" w:rsidP="003F3DA3">
      <w:pPr>
        <w:spacing w:before="120" w:after="120"/>
        <w:ind w:left="480" w:hanging="480"/>
        <w:rPr>
          <w:rFonts w:ascii="Cambria" w:hAnsi="Cambria" w:cs="Arial"/>
          <w:b/>
          <w:color w:val="000000"/>
          <w:sz w:val="22"/>
          <w:szCs w:val="22"/>
        </w:rPr>
      </w:pPr>
    </w:p>
    <w:p w:rsidR="00F1205C" w:rsidRPr="005C5CEB" w:rsidRDefault="00150F22" w:rsidP="003F3DA3">
      <w:pPr>
        <w:ind w:left="709" w:hanging="709"/>
        <w:jc w:val="both"/>
        <w:rPr>
          <w:rFonts w:ascii="Cambria" w:hAnsi="Cambria" w:cs="Arial"/>
          <w:b/>
          <w:bCs/>
          <w:sz w:val="22"/>
          <w:szCs w:val="22"/>
        </w:rPr>
      </w:pPr>
      <w:r w:rsidRPr="005C5CEB">
        <w:rPr>
          <w:rFonts w:ascii="Cambria" w:hAnsi="Cambria" w:cs="Arial"/>
          <w:b/>
          <w:bCs/>
          <w:sz w:val="22"/>
          <w:szCs w:val="22"/>
        </w:rPr>
        <w:t xml:space="preserve">Sub: </w:t>
      </w:r>
      <w:r w:rsidRPr="005C5CEB">
        <w:rPr>
          <w:rFonts w:ascii="Cambria" w:hAnsi="Cambria" w:cs="Arial"/>
          <w:b/>
          <w:bCs/>
          <w:sz w:val="22"/>
          <w:szCs w:val="22"/>
        </w:rPr>
        <w:tab/>
      </w:r>
      <w:r w:rsidR="00D75C53">
        <w:rPr>
          <w:rFonts w:ascii="Cambria" w:hAnsi="Cambria" w:cs="Arial"/>
          <w:b/>
          <w:bCs/>
          <w:sz w:val="22"/>
          <w:szCs w:val="22"/>
        </w:rPr>
        <w:t>Appointment of “</w:t>
      </w:r>
      <w:r w:rsidR="00F1205C" w:rsidRPr="005C5CEB">
        <w:rPr>
          <w:rFonts w:ascii="Cambria" w:hAnsi="Cambria" w:cs="Arial"/>
          <w:b/>
          <w:bCs/>
          <w:sz w:val="22"/>
          <w:szCs w:val="22"/>
        </w:rPr>
        <w:t>Aggregator</w:t>
      </w:r>
      <w:r w:rsidR="00D75C53">
        <w:rPr>
          <w:rFonts w:ascii="Cambria" w:hAnsi="Cambria" w:cs="Arial"/>
          <w:b/>
          <w:bCs/>
          <w:sz w:val="22"/>
          <w:szCs w:val="22"/>
        </w:rPr>
        <w:t>”</w:t>
      </w:r>
      <w:r w:rsidR="00F1205C" w:rsidRPr="005C5CEB">
        <w:rPr>
          <w:rFonts w:ascii="Cambria" w:hAnsi="Cambria" w:cs="Arial"/>
          <w:b/>
          <w:bCs/>
          <w:sz w:val="22"/>
          <w:szCs w:val="22"/>
        </w:rPr>
        <w:t xml:space="preserve"> </w:t>
      </w:r>
      <w:r w:rsidR="001E0DA2" w:rsidRPr="005C5CEB">
        <w:rPr>
          <w:rFonts w:ascii="Cambria" w:hAnsi="Cambria" w:cs="Arial"/>
          <w:b/>
          <w:bCs/>
          <w:sz w:val="22"/>
          <w:szCs w:val="22"/>
        </w:rPr>
        <w:t>under</w:t>
      </w:r>
      <w:r w:rsidR="00F1205C" w:rsidRPr="005C5CEB">
        <w:rPr>
          <w:rFonts w:ascii="Cambria" w:hAnsi="Cambria" w:cs="Arial"/>
          <w:b/>
          <w:bCs/>
          <w:sz w:val="22"/>
          <w:szCs w:val="22"/>
        </w:rPr>
        <w:t xml:space="preserve"> Pilot Scheme</w:t>
      </w:r>
      <w:r w:rsidR="001E0DA2" w:rsidRPr="005C5CEB">
        <w:rPr>
          <w:rFonts w:ascii="Cambria" w:hAnsi="Cambria" w:cs="Arial"/>
          <w:b/>
          <w:bCs/>
          <w:sz w:val="22"/>
          <w:szCs w:val="22"/>
        </w:rPr>
        <w:t xml:space="preserve"> </w:t>
      </w:r>
      <w:r w:rsidR="00F1205C" w:rsidRPr="005C5CEB">
        <w:rPr>
          <w:rFonts w:ascii="Cambria" w:hAnsi="Cambria" w:cs="Arial"/>
          <w:b/>
          <w:bCs/>
          <w:sz w:val="22"/>
          <w:szCs w:val="22"/>
        </w:rPr>
        <w:t xml:space="preserve">- II </w:t>
      </w:r>
      <w:r w:rsidR="00D75C53">
        <w:rPr>
          <w:rFonts w:ascii="Cambria" w:hAnsi="Cambria" w:cs="Arial"/>
          <w:b/>
          <w:bCs/>
          <w:sz w:val="22"/>
          <w:szCs w:val="22"/>
        </w:rPr>
        <w:t xml:space="preserve">notified by </w:t>
      </w:r>
      <w:r w:rsidR="001E0DA2" w:rsidRPr="005C5CEB">
        <w:rPr>
          <w:rFonts w:ascii="Cambria" w:hAnsi="Cambria" w:cs="Arial"/>
          <w:b/>
          <w:bCs/>
          <w:sz w:val="22"/>
          <w:szCs w:val="22"/>
        </w:rPr>
        <w:t>Ministry of Power</w:t>
      </w:r>
      <w:r w:rsidR="00C807B0" w:rsidRPr="005C5CEB">
        <w:rPr>
          <w:rFonts w:ascii="Cambria" w:hAnsi="Cambria" w:cs="Arial"/>
          <w:b/>
          <w:bCs/>
          <w:sz w:val="22"/>
          <w:szCs w:val="22"/>
        </w:rPr>
        <w:t>, Govt. o</w:t>
      </w:r>
      <w:r w:rsidR="001E0DA2" w:rsidRPr="005C5CEB">
        <w:rPr>
          <w:rFonts w:ascii="Cambria" w:hAnsi="Cambria" w:cs="Arial"/>
          <w:b/>
          <w:bCs/>
          <w:sz w:val="22"/>
          <w:szCs w:val="22"/>
        </w:rPr>
        <w:t xml:space="preserve">f India </w:t>
      </w:r>
      <w:r w:rsidR="00812A2A" w:rsidRPr="005C5CEB">
        <w:rPr>
          <w:rFonts w:ascii="Cambria" w:hAnsi="Cambria" w:cs="Arial"/>
          <w:b/>
          <w:sz w:val="22"/>
          <w:szCs w:val="22"/>
        </w:rPr>
        <w:t xml:space="preserve">on 30.01.2019 </w:t>
      </w:r>
      <w:r w:rsidR="003B513D">
        <w:rPr>
          <w:rFonts w:ascii="Cambria" w:hAnsi="Cambria" w:cs="Arial"/>
          <w:b/>
          <w:bCs/>
          <w:sz w:val="22"/>
          <w:szCs w:val="22"/>
        </w:rPr>
        <w:t>for</w:t>
      </w:r>
      <w:r w:rsidR="001E0DA2" w:rsidRPr="005C5CEB">
        <w:rPr>
          <w:rFonts w:ascii="Cambria" w:hAnsi="Cambria" w:cs="Arial"/>
          <w:b/>
          <w:bCs/>
          <w:sz w:val="22"/>
          <w:szCs w:val="22"/>
        </w:rPr>
        <w:t xml:space="preserve"> </w:t>
      </w:r>
      <w:r w:rsidR="001E0DA2" w:rsidRPr="005C5CEB">
        <w:rPr>
          <w:rFonts w:ascii="Cambria" w:hAnsi="Cambria" w:cs="Arial"/>
          <w:b/>
          <w:sz w:val="22"/>
          <w:szCs w:val="22"/>
        </w:rPr>
        <w:t xml:space="preserve">Procurement of Aggregated Power of 2500 MW for three </w:t>
      </w:r>
      <w:r w:rsidR="003B513D">
        <w:rPr>
          <w:rFonts w:ascii="Cambria" w:hAnsi="Cambria" w:cs="Arial"/>
          <w:b/>
          <w:sz w:val="22"/>
          <w:szCs w:val="22"/>
        </w:rPr>
        <w:t xml:space="preserve">years </w:t>
      </w:r>
      <w:r w:rsidR="001E0DA2" w:rsidRPr="005C5CEB">
        <w:rPr>
          <w:rFonts w:ascii="Cambria" w:hAnsi="Cambria" w:cs="Arial"/>
          <w:b/>
          <w:sz w:val="22"/>
          <w:szCs w:val="22"/>
        </w:rPr>
        <w:t xml:space="preserve">(covered under </w:t>
      </w:r>
      <w:r w:rsidR="003B513D">
        <w:rPr>
          <w:rFonts w:ascii="Cambria" w:hAnsi="Cambria" w:cs="Arial"/>
          <w:b/>
          <w:sz w:val="22"/>
          <w:szCs w:val="22"/>
        </w:rPr>
        <w:t>Medium T</w:t>
      </w:r>
      <w:r w:rsidR="001E0DA2" w:rsidRPr="005C5CEB">
        <w:rPr>
          <w:rFonts w:ascii="Cambria" w:hAnsi="Cambria" w:cs="Arial"/>
          <w:b/>
          <w:sz w:val="22"/>
          <w:szCs w:val="22"/>
        </w:rPr>
        <w:t xml:space="preserve">erm) through PFC Consulting Ltd </w:t>
      </w:r>
      <w:r w:rsidR="00D75C53">
        <w:rPr>
          <w:rFonts w:ascii="Cambria" w:hAnsi="Cambria" w:cs="Arial"/>
          <w:b/>
          <w:sz w:val="22"/>
          <w:szCs w:val="22"/>
        </w:rPr>
        <w:t xml:space="preserve">(PFCCL) </w:t>
      </w:r>
      <w:r w:rsidR="00812A2A">
        <w:rPr>
          <w:rFonts w:ascii="Cambria" w:hAnsi="Cambria" w:cs="Arial"/>
          <w:b/>
          <w:sz w:val="22"/>
          <w:szCs w:val="22"/>
        </w:rPr>
        <w:t xml:space="preserve">– </w:t>
      </w:r>
      <w:proofErr w:type="gramStart"/>
      <w:r w:rsidR="00812A2A">
        <w:rPr>
          <w:rFonts w:ascii="Cambria" w:hAnsi="Cambria" w:cs="Arial"/>
          <w:b/>
          <w:sz w:val="22"/>
          <w:szCs w:val="22"/>
        </w:rPr>
        <w:t xml:space="preserve">the </w:t>
      </w:r>
      <w:r w:rsidR="001E0DA2" w:rsidRPr="005C5CEB">
        <w:rPr>
          <w:rFonts w:ascii="Cambria" w:hAnsi="Cambria" w:cs="Arial"/>
          <w:b/>
          <w:sz w:val="22"/>
          <w:szCs w:val="22"/>
        </w:rPr>
        <w:t xml:space="preserve"> Nodal</w:t>
      </w:r>
      <w:proofErr w:type="gramEnd"/>
      <w:r w:rsidR="001E0DA2" w:rsidRPr="005C5CEB">
        <w:rPr>
          <w:rFonts w:ascii="Cambria" w:hAnsi="Cambria" w:cs="Arial"/>
          <w:b/>
          <w:sz w:val="22"/>
          <w:szCs w:val="22"/>
        </w:rPr>
        <w:t xml:space="preserve"> Agency  </w:t>
      </w:r>
    </w:p>
    <w:p w:rsidR="00150F22" w:rsidRDefault="00150F22" w:rsidP="003F3DA3">
      <w:pPr>
        <w:spacing w:before="120" w:after="120"/>
        <w:ind w:left="709" w:hanging="709"/>
        <w:jc w:val="both"/>
        <w:rPr>
          <w:rFonts w:ascii="Cambria" w:hAnsi="Cambria" w:cs="Arial"/>
          <w:bCs/>
          <w:sz w:val="22"/>
          <w:szCs w:val="22"/>
        </w:rPr>
      </w:pPr>
      <w:r w:rsidRPr="005C5CEB">
        <w:rPr>
          <w:rFonts w:ascii="Cambria" w:hAnsi="Cambria" w:cs="Arial"/>
          <w:bCs/>
          <w:sz w:val="22"/>
          <w:szCs w:val="22"/>
        </w:rPr>
        <w:t>Sir,</w:t>
      </w:r>
    </w:p>
    <w:p w:rsidR="00524088" w:rsidRPr="005C5CEB" w:rsidRDefault="00501CA5" w:rsidP="00CA7653">
      <w:pPr>
        <w:numPr>
          <w:ilvl w:val="0"/>
          <w:numId w:val="1"/>
        </w:numPr>
        <w:spacing w:before="120" w:after="120"/>
        <w:ind w:left="709" w:hanging="709"/>
        <w:jc w:val="both"/>
        <w:rPr>
          <w:rFonts w:ascii="Cambria" w:hAnsi="Cambria" w:cs="Arial"/>
          <w:b/>
          <w:sz w:val="22"/>
          <w:szCs w:val="22"/>
        </w:rPr>
      </w:pPr>
      <w:r w:rsidRPr="005C5CEB">
        <w:rPr>
          <w:rFonts w:ascii="Cambria" w:hAnsi="Cambria" w:cs="Arial"/>
          <w:b/>
          <w:sz w:val="22"/>
          <w:szCs w:val="22"/>
        </w:rPr>
        <w:t>BACKGROUND</w:t>
      </w:r>
    </w:p>
    <w:p w:rsidR="003B513D" w:rsidRPr="005C5CEB" w:rsidRDefault="001B723C" w:rsidP="003F49C9">
      <w:pPr>
        <w:numPr>
          <w:ilvl w:val="0"/>
          <w:numId w:val="24"/>
        </w:numPr>
        <w:tabs>
          <w:tab w:val="left" w:pos="142"/>
        </w:tabs>
        <w:ind w:hanging="720"/>
        <w:jc w:val="both"/>
        <w:rPr>
          <w:rFonts w:ascii="Cambria" w:hAnsi="Cambria" w:cs="Arial"/>
          <w:bCs/>
          <w:sz w:val="22"/>
          <w:szCs w:val="22"/>
        </w:rPr>
      </w:pPr>
      <w:r w:rsidRPr="005C5CEB">
        <w:rPr>
          <w:rFonts w:ascii="Cambria" w:hAnsi="Cambria" w:cs="Arial"/>
          <w:bCs/>
          <w:sz w:val="22"/>
          <w:szCs w:val="22"/>
        </w:rPr>
        <w:t>Ministry of Power, Govt</w:t>
      </w:r>
      <w:r w:rsidR="000D4E3A">
        <w:rPr>
          <w:rFonts w:ascii="Cambria" w:hAnsi="Cambria" w:cs="Arial"/>
          <w:bCs/>
          <w:sz w:val="22"/>
          <w:szCs w:val="22"/>
        </w:rPr>
        <w:t>.</w:t>
      </w:r>
      <w:r w:rsidRPr="005C5CEB">
        <w:rPr>
          <w:rFonts w:ascii="Cambria" w:hAnsi="Cambria" w:cs="Arial"/>
          <w:bCs/>
          <w:sz w:val="22"/>
          <w:szCs w:val="22"/>
        </w:rPr>
        <w:t xml:space="preserve"> of India had issue</w:t>
      </w:r>
      <w:r w:rsidR="003B513D">
        <w:rPr>
          <w:rFonts w:ascii="Cambria" w:hAnsi="Cambria" w:cs="Arial"/>
          <w:bCs/>
          <w:sz w:val="22"/>
          <w:szCs w:val="22"/>
        </w:rPr>
        <w:t>d</w:t>
      </w:r>
      <w:r w:rsidRPr="005C5CEB">
        <w:rPr>
          <w:rFonts w:ascii="Cambria" w:hAnsi="Cambria" w:cs="Arial"/>
          <w:bCs/>
          <w:sz w:val="22"/>
          <w:szCs w:val="22"/>
        </w:rPr>
        <w:t xml:space="preserve"> </w:t>
      </w:r>
      <w:r w:rsidR="003B513D" w:rsidRPr="003B513D">
        <w:rPr>
          <w:rFonts w:ascii="Cambria" w:hAnsi="Cambria" w:cs="Arial"/>
          <w:bCs/>
          <w:sz w:val="22"/>
          <w:szCs w:val="22"/>
        </w:rPr>
        <w:t>Gazette notification dated 10</w:t>
      </w:r>
      <w:r w:rsidR="003B513D" w:rsidRPr="003B513D">
        <w:rPr>
          <w:rFonts w:ascii="Cambria" w:hAnsi="Cambria" w:cs="Arial"/>
          <w:bCs/>
          <w:sz w:val="22"/>
          <w:szCs w:val="22"/>
          <w:vertAlign w:val="superscript"/>
        </w:rPr>
        <w:t>th</w:t>
      </w:r>
      <w:r w:rsidR="003B513D">
        <w:rPr>
          <w:rFonts w:ascii="Cambria" w:hAnsi="Cambria" w:cs="Arial"/>
          <w:bCs/>
          <w:sz w:val="22"/>
          <w:szCs w:val="22"/>
        </w:rPr>
        <w:t xml:space="preserve"> </w:t>
      </w:r>
      <w:r w:rsidR="003B513D" w:rsidRPr="003B513D">
        <w:rPr>
          <w:rFonts w:ascii="Cambria" w:hAnsi="Cambria" w:cs="Arial"/>
          <w:bCs/>
          <w:sz w:val="22"/>
          <w:szCs w:val="22"/>
        </w:rPr>
        <w:t xml:space="preserve">April 2018 </w:t>
      </w:r>
      <w:r w:rsidR="002F4AA3">
        <w:rPr>
          <w:rFonts w:ascii="Cambria" w:hAnsi="Cambria" w:cs="Arial"/>
          <w:bCs/>
          <w:sz w:val="22"/>
          <w:szCs w:val="22"/>
        </w:rPr>
        <w:t xml:space="preserve">Guidelines for Pilot Scheme-I </w:t>
      </w:r>
      <w:r w:rsidRPr="005C5CEB">
        <w:rPr>
          <w:rFonts w:ascii="Cambria" w:hAnsi="Cambria" w:cs="Arial"/>
          <w:bCs/>
          <w:sz w:val="22"/>
          <w:szCs w:val="22"/>
        </w:rPr>
        <w:t>for Procurement o</w:t>
      </w:r>
      <w:r w:rsidR="003B513D">
        <w:rPr>
          <w:rFonts w:ascii="Cambria" w:hAnsi="Cambria" w:cs="Arial"/>
          <w:bCs/>
          <w:sz w:val="22"/>
          <w:szCs w:val="22"/>
        </w:rPr>
        <w:t>f Power under Pilot Scheme for M</w:t>
      </w:r>
      <w:r w:rsidRPr="005C5CEB">
        <w:rPr>
          <w:rFonts w:ascii="Cambria" w:hAnsi="Cambria" w:cs="Arial"/>
          <w:bCs/>
          <w:sz w:val="22"/>
          <w:szCs w:val="22"/>
        </w:rPr>
        <w:t xml:space="preserve">edium </w:t>
      </w:r>
      <w:r w:rsidR="003B513D">
        <w:rPr>
          <w:rFonts w:ascii="Cambria" w:hAnsi="Cambria" w:cs="Arial"/>
          <w:bCs/>
          <w:sz w:val="22"/>
          <w:szCs w:val="22"/>
        </w:rPr>
        <w:t>T</w:t>
      </w:r>
      <w:r w:rsidRPr="005C5CEB">
        <w:rPr>
          <w:rFonts w:ascii="Cambria" w:hAnsi="Cambria" w:cs="Arial"/>
          <w:bCs/>
          <w:sz w:val="22"/>
          <w:szCs w:val="22"/>
        </w:rPr>
        <w:t>erm through PFC Consulting Ltd</w:t>
      </w:r>
      <w:r w:rsidR="002F4AA3">
        <w:rPr>
          <w:rFonts w:ascii="Cambria" w:hAnsi="Cambria" w:cs="Arial"/>
          <w:bCs/>
          <w:sz w:val="22"/>
          <w:szCs w:val="22"/>
        </w:rPr>
        <w:t xml:space="preserve"> (PFCCL)</w:t>
      </w:r>
      <w:r w:rsidRPr="005C5CEB">
        <w:rPr>
          <w:rFonts w:ascii="Cambria" w:hAnsi="Cambria" w:cs="Arial"/>
          <w:bCs/>
          <w:sz w:val="22"/>
          <w:szCs w:val="22"/>
        </w:rPr>
        <w:t xml:space="preserve"> as Nodal Agency and PTC India Ltd</w:t>
      </w:r>
      <w:r w:rsidR="002F4AA3">
        <w:rPr>
          <w:rFonts w:ascii="Cambria" w:hAnsi="Cambria" w:cs="Arial"/>
          <w:bCs/>
          <w:sz w:val="22"/>
          <w:szCs w:val="22"/>
        </w:rPr>
        <w:t xml:space="preserve"> (PTC)</w:t>
      </w:r>
      <w:r w:rsidRPr="005C5CEB">
        <w:rPr>
          <w:rFonts w:ascii="Cambria" w:hAnsi="Cambria" w:cs="Arial"/>
          <w:bCs/>
          <w:sz w:val="22"/>
          <w:szCs w:val="22"/>
        </w:rPr>
        <w:t xml:space="preserve"> as Aggregator on 16.04.2018</w:t>
      </w:r>
      <w:r w:rsidR="003B513D">
        <w:rPr>
          <w:rFonts w:ascii="Cambria" w:hAnsi="Cambria" w:cs="Arial"/>
          <w:bCs/>
          <w:sz w:val="22"/>
          <w:szCs w:val="22"/>
        </w:rPr>
        <w:t xml:space="preserve"> </w:t>
      </w:r>
      <w:r w:rsidR="003B513D" w:rsidRPr="005C5CEB">
        <w:rPr>
          <w:rFonts w:ascii="Cambria" w:hAnsi="Cambria" w:cs="Arial"/>
          <w:bCs/>
          <w:sz w:val="22"/>
          <w:szCs w:val="22"/>
        </w:rPr>
        <w:t>from the already commissioned Power Station</w:t>
      </w:r>
      <w:r w:rsidR="003B513D">
        <w:rPr>
          <w:rFonts w:ascii="Cambria" w:hAnsi="Cambria" w:cs="Arial"/>
          <w:bCs/>
          <w:sz w:val="22"/>
          <w:szCs w:val="22"/>
        </w:rPr>
        <w:t>(</w:t>
      </w:r>
      <w:r w:rsidR="003B513D" w:rsidRPr="005C5CEB">
        <w:rPr>
          <w:rFonts w:ascii="Cambria" w:hAnsi="Cambria" w:cs="Arial"/>
          <w:bCs/>
          <w:sz w:val="22"/>
          <w:szCs w:val="22"/>
        </w:rPr>
        <w:t>s</w:t>
      </w:r>
      <w:r w:rsidR="003B513D">
        <w:rPr>
          <w:rFonts w:ascii="Cambria" w:hAnsi="Cambria" w:cs="Arial"/>
          <w:bCs/>
          <w:sz w:val="22"/>
          <w:szCs w:val="22"/>
        </w:rPr>
        <w:t>)</w:t>
      </w:r>
      <w:r w:rsidR="003B513D" w:rsidRPr="005C5CEB">
        <w:rPr>
          <w:rFonts w:ascii="Cambria" w:hAnsi="Cambria" w:cs="Arial"/>
          <w:bCs/>
          <w:sz w:val="22"/>
          <w:szCs w:val="22"/>
        </w:rPr>
        <w:t xml:space="preserve"> that would dedicate a contracted capacity of 2500 MW from the capacity without having a </w:t>
      </w:r>
      <w:r w:rsidR="002F4AA3">
        <w:rPr>
          <w:rFonts w:ascii="Cambria" w:hAnsi="Cambria" w:cs="Arial"/>
          <w:bCs/>
          <w:sz w:val="22"/>
          <w:szCs w:val="22"/>
        </w:rPr>
        <w:t>P</w:t>
      </w:r>
      <w:r w:rsidR="003B513D" w:rsidRPr="005C5CEB">
        <w:rPr>
          <w:rFonts w:ascii="Cambria" w:hAnsi="Cambria" w:cs="Arial"/>
          <w:bCs/>
          <w:sz w:val="22"/>
          <w:szCs w:val="22"/>
        </w:rPr>
        <w:t xml:space="preserve">ower </w:t>
      </w:r>
      <w:r w:rsidR="002F4AA3" w:rsidRPr="005C5CEB">
        <w:rPr>
          <w:rFonts w:ascii="Cambria" w:hAnsi="Cambria" w:cs="Arial"/>
          <w:bCs/>
          <w:sz w:val="22"/>
          <w:szCs w:val="22"/>
        </w:rPr>
        <w:t>Purchase Agreement</w:t>
      </w:r>
      <w:r w:rsidR="003B513D" w:rsidRPr="005C5CEB">
        <w:rPr>
          <w:rFonts w:ascii="Cambria" w:hAnsi="Cambria" w:cs="Arial"/>
          <w:bCs/>
          <w:sz w:val="22"/>
          <w:szCs w:val="22"/>
        </w:rPr>
        <w:t xml:space="preserve"> for a period of 3 (three) years in accordance with Pilot Scheme.</w:t>
      </w:r>
      <w:r w:rsidR="002F4AA3">
        <w:rPr>
          <w:rFonts w:ascii="Cambria" w:hAnsi="Cambria" w:cs="Arial"/>
          <w:bCs/>
          <w:sz w:val="22"/>
          <w:szCs w:val="22"/>
        </w:rPr>
        <w:t xml:space="preserve"> </w:t>
      </w:r>
    </w:p>
    <w:p w:rsidR="003B513D" w:rsidRDefault="003B513D" w:rsidP="003F49C9">
      <w:pPr>
        <w:tabs>
          <w:tab w:val="left" w:pos="142"/>
        </w:tabs>
        <w:ind w:left="720" w:hanging="720"/>
        <w:jc w:val="both"/>
        <w:rPr>
          <w:rFonts w:ascii="Cambria" w:hAnsi="Cambria" w:cs="Arial"/>
          <w:bCs/>
          <w:sz w:val="22"/>
          <w:szCs w:val="22"/>
        </w:rPr>
      </w:pPr>
    </w:p>
    <w:p w:rsidR="00950670" w:rsidRDefault="00524088" w:rsidP="003F49C9">
      <w:pPr>
        <w:numPr>
          <w:ilvl w:val="0"/>
          <w:numId w:val="24"/>
        </w:numPr>
        <w:tabs>
          <w:tab w:val="left" w:pos="142"/>
        </w:tabs>
        <w:ind w:hanging="720"/>
        <w:jc w:val="both"/>
        <w:rPr>
          <w:rFonts w:ascii="Cambria" w:hAnsi="Cambria" w:cs="Arial"/>
          <w:bCs/>
          <w:sz w:val="22"/>
          <w:szCs w:val="22"/>
        </w:rPr>
      </w:pPr>
      <w:r w:rsidRPr="00950670">
        <w:rPr>
          <w:rFonts w:ascii="Cambria" w:hAnsi="Cambria" w:cs="Arial"/>
          <w:bCs/>
          <w:sz w:val="22"/>
          <w:szCs w:val="22"/>
        </w:rPr>
        <w:t xml:space="preserve">Accordingly, PFC Consulting Limited (PFCCL) had carried out the bid process of 2500 MW under Pilot Scheme </w:t>
      </w:r>
      <w:r w:rsidR="002F4AA3" w:rsidRPr="00950670">
        <w:rPr>
          <w:rFonts w:ascii="Cambria" w:hAnsi="Cambria" w:cs="Arial"/>
          <w:bCs/>
          <w:sz w:val="22"/>
          <w:szCs w:val="22"/>
        </w:rPr>
        <w:t xml:space="preserve">through open and transparent competitive bidding on DEEP e-Bidding Portal based on offer of the lowest tariff. The Letter of Award for procurement of 1900 MW </w:t>
      </w:r>
      <w:r w:rsidR="003661F5">
        <w:rPr>
          <w:rFonts w:ascii="Cambria" w:hAnsi="Cambria" w:cs="Arial"/>
          <w:bCs/>
          <w:sz w:val="22"/>
          <w:szCs w:val="22"/>
        </w:rPr>
        <w:t xml:space="preserve">power </w:t>
      </w:r>
      <w:r w:rsidR="002F4AA3" w:rsidRPr="00950670">
        <w:rPr>
          <w:rFonts w:ascii="Cambria" w:hAnsi="Cambria" w:cs="Arial"/>
          <w:bCs/>
          <w:sz w:val="22"/>
          <w:szCs w:val="22"/>
        </w:rPr>
        <w:t xml:space="preserve">was issued to 7 Successful </w:t>
      </w:r>
      <w:r w:rsidR="000B77E3">
        <w:rPr>
          <w:rFonts w:ascii="Cambria" w:hAnsi="Cambria" w:cs="Arial"/>
          <w:bCs/>
          <w:sz w:val="22"/>
          <w:szCs w:val="22"/>
        </w:rPr>
        <w:t>Bidder</w:t>
      </w:r>
      <w:r w:rsidR="002F4AA3" w:rsidRPr="00950670">
        <w:rPr>
          <w:rFonts w:ascii="Cambria" w:hAnsi="Cambria" w:cs="Arial"/>
          <w:bCs/>
          <w:sz w:val="22"/>
          <w:szCs w:val="22"/>
        </w:rPr>
        <w:t>s</w:t>
      </w:r>
      <w:r w:rsidR="003661F5">
        <w:rPr>
          <w:rFonts w:ascii="Cambria" w:hAnsi="Cambria" w:cs="Arial"/>
          <w:bCs/>
          <w:sz w:val="22"/>
          <w:szCs w:val="22"/>
        </w:rPr>
        <w:t xml:space="preserve"> and supply to 5 Utilities</w:t>
      </w:r>
      <w:r w:rsidR="00950670" w:rsidRPr="00950670">
        <w:rPr>
          <w:rFonts w:ascii="Cambria" w:hAnsi="Cambria" w:cs="Arial"/>
          <w:bCs/>
          <w:sz w:val="22"/>
          <w:szCs w:val="22"/>
        </w:rPr>
        <w:t>.</w:t>
      </w:r>
    </w:p>
    <w:p w:rsidR="002F4AA3" w:rsidRDefault="00950670" w:rsidP="003F49C9">
      <w:pPr>
        <w:tabs>
          <w:tab w:val="left" w:pos="142"/>
        </w:tabs>
        <w:ind w:left="720" w:hanging="720"/>
        <w:jc w:val="both"/>
        <w:rPr>
          <w:rFonts w:ascii="Cambria" w:hAnsi="Cambria" w:cs="Arial"/>
          <w:bCs/>
          <w:sz w:val="22"/>
          <w:szCs w:val="22"/>
        </w:rPr>
      </w:pPr>
      <w:r w:rsidRPr="00950670">
        <w:rPr>
          <w:rFonts w:ascii="Cambria" w:hAnsi="Cambria" w:cs="Arial"/>
          <w:bCs/>
          <w:sz w:val="22"/>
          <w:szCs w:val="22"/>
        </w:rPr>
        <w:t xml:space="preserve"> </w:t>
      </w:r>
    </w:p>
    <w:p w:rsidR="00524088" w:rsidRPr="005C5CEB" w:rsidRDefault="007C218E" w:rsidP="003F49C9">
      <w:pPr>
        <w:numPr>
          <w:ilvl w:val="0"/>
          <w:numId w:val="24"/>
        </w:numPr>
        <w:tabs>
          <w:tab w:val="left" w:pos="142"/>
        </w:tabs>
        <w:ind w:hanging="720"/>
        <w:jc w:val="both"/>
        <w:rPr>
          <w:rFonts w:ascii="Cambria" w:hAnsi="Cambria" w:cs="Arial"/>
          <w:bCs/>
          <w:sz w:val="22"/>
          <w:szCs w:val="22"/>
        </w:rPr>
      </w:pPr>
      <w:r>
        <w:rPr>
          <w:rFonts w:ascii="Cambria" w:hAnsi="Cambria" w:cs="Arial"/>
          <w:bCs/>
          <w:sz w:val="22"/>
          <w:szCs w:val="22"/>
        </w:rPr>
        <w:t>A</w:t>
      </w:r>
      <w:r w:rsidR="002F4AA3">
        <w:rPr>
          <w:rFonts w:ascii="Cambria" w:hAnsi="Cambria" w:cs="Arial"/>
          <w:bCs/>
          <w:sz w:val="22"/>
          <w:szCs w:val="22"/>
        </w:rPr>
        <w:t xml:space="preserve">ggregator had entered into </w:t>
      </w:r>
      <w:r w:rsidR="003661F5">
        <w:rPr>
          <w:rFonts w:ascii="Cambria" w:hAnsi="Cambria" w:cs="Arial"/>
          <w:bCs/>
          <w:sz w:val="22"/>
          <w:szCs w:val="22"/>
        </w:rPr>
        <w:t xml:space="preserve">“Agreement for Procurement of Power” with 7 Suppliers and </w:t>
      </w:r>
      <w:r w:rsidR="00950670">
        <w:rPr>
          <w:rFonts w:ascii="Cambria" w:hAnsi="Cambria" w:cs="Arial"/>
          <w:bCs/>
          <w:sz w:val="22"/>
          <w:szCs w:val="22"/>
        </w:rPr>
        <w:t>“</w:t>
      </w:r>
      <w:r w:rsidR="002F4AA3">
        <w:rPr>
          <w:rFonts w:ascii="Cambria" w:hAnsi="Cambria" w:cs="Arial"/>
          <w:bCs/>
          <w:sz w:val="22"/>
          <w:szCs w:val="22"/>
        </w:rPr>
        <w:t>Power Supply Agreement</w:t>
      </w:r>
      <w:r w:rsidR="00950670">
        <w:rPr>
          <w:rFonts w:ascii="Cambria" w:hAnsi="Cambria" w:cs="Arial"/>
          <w:bCs/>
          <w:sz w:val="22"/>
          <w:szCs w:val="22"/>
        </w:rPr>
        <w:t>”</w:t>
      </w:r>
      <w:r w:rsidR="002F4AA3">
        <w:rPr>
          <w:rFonts w:ascii="Cambria" w:hAnsi="Cambria" w:cs="Arial"/>
          <w:bCs/>
          <w:sz w:val="22"/>
          <w:szCs w:val="22"/>
        </w:rPr>
        <w:t xml:space="preserve"> with </w:t>
      </w:r>
      <w:r w:rsidR="00950670">
        <w:rPr>
          <w:rFonts w:ascii="Cambria" w:hAnsi="Cambria" w:cs="Arial"/>
          <w:bCs/>
          <w:sz w:val="22"/>
          <w:szCs w:val="22"/>
        </w:rPr>
        <w:t xml:space="preserve">5 </w:t>
      </w:r>
      <w:r w:rsidR="002F4AA3">
        <w:rPr>
          <w:rFonts w:ascii="Cambria" w:hAnsi="Cambria" w:cs="Arial"/>
          <w:bCs/>
          <w:sz w:val="22"/>
          <w:szCs w:val="22"/>
        </w:rPr>
        <w:t>Utilities for</w:t>
      </w:r>
      <w:r w:rsidR="00524088" w:rsidRPr="005C5CEB">
        <w:rPr>
          <w:rFonts w:ascii="Cambria" w:hAnsi="Cambria" w:cs="Arial"/>
          <w:bCs/>
          <w:sz w:val="22"/>
          <w:szCs w:val="22"/>
        </w:rPr>
        <w:t xml:space="preserve"> 1900 MW </w:t>
      </w:r>
      <w:r w:rsidR="00950670">
        <w:rPr>
          <w:rFonts w:ascii="Cambria" w:hAnsi="Cambria" w:cs="Arial"/>
          <w:bCs/>
          <w:sz w:val="22"/>
          <w:szCs w:val="22"/>
        </w:rPr>
        <w:t xml:space="preserve">under </w:t>
      </w:r>
      <w:r w:rsidR="003661F5">
        <w:rPr>
          <w:rFonts w:ascii="Cambria" w:hAnsi="Cambria" w:cs="Arial"/>
          <w:bCs/>
          <w:sz w:val="22"/>
          <w:szCs w:val="22"/>
        </w:rPr>
        <w:t>P</w:t>
      </w:r>
      <w:r w:rsidR="00950670">
        <w:rPr>
          <w:rFonts w:ascii="Cambria" w:hAnsi="Cambria" w:cs="Arial"/>
          <w:bCs/>
          <w:sz w:val="22"/>
          <w:szCs w:val="22"/>
        </w:rPr>
        <w:t>ilot Scheme.</w:t>
      </w:r>
      <w:r w:rsidR="003B513D">
        <w:rPr>
          <w:rFonts w:ascii="Cambria" w:hAnsi="Cambria" w:cs="Arial"/>
          <w:bCs/>
          <w:sz w:val="22"/>
          <w:szCs w:val="22"/>
        </w:rPr>
        <w:t xml:space="preserve"> </w:t>
      </w:r>
    </w:p>
    <w:p w:rsidR="00380B57" w:rsidRPr="005C5CEB" w:rsidRDefault="00380B57" w:rsidP="003F49C9">
      <w:pPr>
        <w:tabs>
          <w:tab w:val="left" w:pos="142"/>
        </w:tabs>
        <w:ind w:left="720" w:hanging="720"/>
        <w:jc w:val="both"/>
        <w:rPr>
          <w:rFonts w:ascii="Cambria" w:hAnsi="Cambria" w:cs="Arial"/>
          <w:bCs/>
          <w:sz w:val="22"/>
          <w:szCs w:val="22"/>
        </w:rPr>
      </w:pPr>
    </w:p>
    <w:p w:rsidR="00113C10" w:rsidRPr="00113C10" w:rsidRDefault="00D072E6" w:rsidP="003F49C9">
      <w:pPr>
        <w:numPr>
          <w:ilvl w:val="0"/>
          <w:numId w:val="24"/>
        </w:numPr>
        <w:tabs>
          <w:tab w:val="left" w:pos="142"/>
        </w:tabs>
        <w:ind w:hanging="720"/>
        <w:jc w:val="both"/>
        <w:rPr>
          <w:rFonts w:ascii="Cambria" w:hAnsi="Cambria" w:cs="Arial"/>
          <w:bCs/>
          <w:sz w:val="22"/>
          <w:szCs w:val="22"/>
        </w:rPr>
      </w:pPr>
      <w:r w:rsidRPr="00113C10">
        <w:rPr>
          <w:rFonts w:ascii="Cambria" w:hAnsi="Cambria" w:cs="Arial"/>
          <w:bCs/>
          <w:sz w:val="22"/>
          <w:szCs w:val="22"/>
        </w:rPr>
        <w:t xml:space="preserve">Ministry of Power, Govt. of India vide </w:t>
      </w:r>
      <w:r w:rsidR="00113C10" w:rsidRPr="00113C10">
        <w:rPr>
          <w:rFonts w:ascii="Cambria" w:hAnsi="Cambria" w:cs="Arial"/>
          <w:bCs/>
          <w:sz w:val="22"/>
          <w:szCs w:val="22"/>
        </w:rPr>
        <w:t>letter</w:t>
      </w:r>
      <w:r w:rsidRPr="00113C10">
        <w:rPr>
          <w:rFonts w:ascii="Cambria" w:hAnsi="Cambria" w:cs="Arial"/>
          <w:bCs/>
          <w:sz w:val="22"/>
          <w:szCs w:val="22"/>
        </w:rPr>
        <w:t xml:space="preserve"> no 23/78/2017-R&amp;R dated 30.01.2019 ha</w:t>
      </w:r>
      <w:r w:rsidR="003661F5" w:rsidRPr="00113C10">
        <w:rPr>
          <w:rFonts w:ascii="Cambria" w:hAnsi="Cambria" w:cs="Arial"/>
          <w:bCs/>
          <w:sz w:val="22"/>
          <w:szCs w:val="22"/>
        </w:rPr>
        <w:t>d</w:t>
      </w:r>
      <w:r w:rsidRPr="00113C10">
        <w:rPr>
          <w:rFonts w:ascii="Cambria" w:hAnsi="Cambria" w:cs="Arial"/>
          <w:bCs/>
          <w:sz w:val="22"/>
          <w:szCs w:val="22"/>
        </w:rPr>
        <w:t xml:space="preserve"> issued </w:t>
      </w:r>
      <w:r w:rsidR="00113C10" w:rsidRPr="00113C10">
        <w:rPr>
          <w:rFonts w:ascii="Cambria" w:hAnsi="Cambria" w:cs="Arial"/>
          <w:bCs/>
          <w:sz w:val="22"/>
          <w:szCs w:val="22"/>
        </w:rPr>
        <w:t xml:space="preserve">notice to facilitate procurement of the aggregated power of 2500MW power for the period of three years (covered under Medium term) from the generating companies having coal based Power Plants which are already commissioned without having a Power Purchase Agreement for the quantum of power, the </w:t>
      </w:r>
      <w:r w:rsidR="000B77E3">
        <w:rPr>
          <w:rFonts w:ascii="Cambria" w:hAnsi="Cambria" w:cs="Arial"/>
          <w:bCs/>
          <w:sz w:val="22"/>
          <w:szCs w:val="22"/>
        </w:rPr>
        <w:t>Bidder</w:t>
      </w:r>
      <w:r w:rsidR="00113C10" w:rsidRPr="00113C10">
        <w:rPr>
          <w:rFonts w:ascii="Cambria" w:hAnsi="Cambria" w:cs="Arial"/>
          <w:bCs/>
          <w:sz w:val="22"/>
          <w:szCs w:val="22"/>
        </w:rPr>
        <w:t xml:space="preserve"> is willing to bid. Ministry of Power, Govt. of India had also </w:t>
      </w:r>
      <w:r w:rsidR="00113C10">
        <w:rPr>
          <w:rFonts w:ascii="Cambria" w:hAnsi="Cambria" w:cs="Arial"/>
          <w:bCs/>
          <w:sz w:val="22"/>
          <w:szCs w:val="22"/>
        </w:rPr>
        <w:t xml:space="preserve">issued </w:t>
      </w:r>
      <w:r w:rsidR="005F4A90">
        <w:rPr>
          <w:rFonts w:ascii="Cambria" w:hAnsi="Cambria" w:cs="Arial"/>
          <w:bCs/>
          <w:sz w:val="22"/>
          <w:szCs w:val="22"/>
        </w:rPr>
        <w:t>(</w:t>
      </w:r>
      <w:proofErr w:type="spellStart"/>
      <w:r w:rsidR="005F4A90">
        <w:rPr>
          <w:rFonts w:ascii="Cambria" w:hAnsi="Cambria" w:cs="Arial"/>
          <w:bCs/>
          <w:sz w:val="22"/>
          <w:szCs w:val="22"/>
        </w:rPr>
        <w:t>i</w:t>
      </w:r>
      <w:proofErr w:type="spellEnd"/>
      <w:r w:rsidR="005F4A90">
        <w:rPr>
          <w:rFonts w:ascii="Cambria" w:hAnsi="Cambria" w:cs="Arial"/>
          <w:bCs/>
          <w:sz w:val="22"/>
          <w:szCs w:val="22"/>
        </w:rPr>
        <w:t xml:space="preserve">) </w:t>
      </w:r>
      <w:r w:rsidRPr="00113C10">
        <w:rPr>
          <w:rFonts w:ascii="Cambria" w:hAnsi="Cambria" w:cs="Arial"/>
          <w:bCs/>
          <w:sz w:val="22"/>
          <w:szCs w:val="22"/>
        </w:rPr>
        <w:t>Bidding Document</w:t>
      </w:r>
      <w:r w:rsidR="005F4A90">
        <w:rPr>
          <w:rFonts w:ascii="Cambria" w:hAnsi="Cambria" w:cs="Arial"/>
          <w:bCs/>
          <w:sz w:val="22"/>
          <w:szCs w:val="22"/>
        </w:rPr>
        <w:t>; (ii)</w:t>
      </w:r>
      <w:r w:rsidR="002F31F9" w:rsidRPr="00113C10">
        <w:rPr>
          <w:rFonts w:ascii="Cambria" w:hAnsi="Cambria" w:cs="Arial"/>
          <w:bCs/>
          <w:sz w:val="22"/>
          <w:szCs w:val="22"/>
        </w:rPr>
        <w:t xml:space="preserve"> Draft Agreement for Procurement of Power under Pilot Scheme-II and </w:t>
      </w:r>
      <w:r w:rsidR="005F4A90">
        <w:rPr>
          <w:rFonts w:ascii="Cambria" w:hAnsi="Cambria" w:cs="Arial"/>
          <w:bCs/>
          <w:sz w:val="22"/>
          <w:szCs w:val="22"/>
        </w:rPr>
        <w:t xml:space="preserve">(iii) </w:t>
      </w:r>
      <w:r w:rsidR="002F31F9" w:rsidRPr="00113C10">
        <w:rPr>
          <w:rFonts w:ascii="Cambria" w:hAnsi="Cambria" w:cs="Arial"/>
          <w:bCs/>
          <w:sz w:val="22"/>
          <w:szCs w:val="22"/>
        </w:rPr>
        <w:t xml:space="preserve">Draft Power Supply Agreement under Pilot Scheme-II collectively referred as </w:t>
      </w:r>
      <w:r w:rsidR="002F31F9" w:rsidRPr="00113C10">
        <w:rPr>
          <w:rFonts w:ascii="Cambria" w:hAnsi="Cambria" w:cs="Arial"/>
          <w:b/>
          <w:bCs/>
          <w:sz w:val="22"/>
          <w:szCs w:val="22"/>
        </w:rPr>
        <w:t>Bidding Documents</w:t>
      </w:r>
      <w:r w:rsidR="002F31F9" w:rsidRPr="00113C10">
        <w:rPr>
          <w:rFonts w:ascii="Cambria" w:hAnsi="Cambria" w:cs="Arial"/>
          <w:bCs/>
          <w:sz w:val="22"/>
          <w:szCs w:val="22"/>
        </w:rPr>
        <w:t xml:space="preserve"> for</w:t>
      </w:r>
      <w:r w:rsidRPr="00113C10">
        <w:rPr>
          <w:rFonts w:ascii="Cambria" w:hAnsi="Cambria" w:cs="Arial"/>
          <w:bCs/>
          <w:sz w:val="22"/>
          <w:szCs w:val="22"/>
        </w:rPr>
        <w:t xml:space="preserve"> “Procurement of Aggregated Power of 2500 MW for three </w:t>
      </w:r>
      <w:r w:rsidR="003B513D" w:rsidRPr="00113C10">
        <w:rPr>
          <w:rFonts w:ascii="Cambria" w:hAnsi="Cambria" w:cs="Arial"/>
          <w:bCs/>
          <w:sz w:val="22"/>
          <w:szCs w:val="22"/>
        </w:rPr>
        <w:t>years (covered under Medium T</w:t>
      </w:r>
      <w:r w:rsidRPr="00113C10">
        <w:rPr>
          <w:rFonts w:ascii="Cambria" w:hAnsi="Cambria" w:cs="Arial"/>
          <w:bCs/>
          <w:sz w:val="22"/>
          <w:szCs w:val="22"/>
        </w:rPr>
        <w:t>erm) through PFC Consulting Ltd</w:t>
      </w:r>
      <w:r w:rsidR="005F4A90">
        <w:rPr>
          <w:rFonts w:ascii="Cambria" w:hAnsi="Cambria" w:cs="Arial"/>
          <w:bCs/>
          <w:sz w:val="22"/>
          <w:szCs w:val="22"/>
        </w:rPr>
        <w:t xml:space="preserve"> (PFCCL)</w:t>
      </w:r>
      <w:r w:rsidRPr="00113C10">
        <w:rPr>
          <w:rFonts w:ascii="Cambria" w:hAnsi="Cambria" w:cs="Arial"/>
          <w:bCs/>
          <w:sz w:val="22"/>
          <w:szCs w:val="22"/>
        </w:rPr>
        <w:t xml:space="preserve"> as Nodal Agency - Pilot Scheme-II”</w:t>
      </w:r>
      <w:r w:rsidR="00113C10" w:rsidRPr="00113C10">
        <w:rPr>
          <w:rFonts w:ascii="Cambria" w:hAnsi="Cambria" w:cs="Arial"/>
          <w:bCs/>
          <w:sz w:val="22"/>
          <w:szCs w:val="22"/>
        </w:rPr>
        <w:t>.</w:t>
      </w:r>
    </w:p>
    <w:p w:rsidR="00280074" w:rsidRPr="00113C10" w:rsidRDefault="002C5727" w:rsidP="003F49C9">
      <w:pPr>
        <w:tabs>
          <w:tab w:val="left" w:pos="142"/>
        </w:tabs>
        <w:ind w:left="720" w:hanging="720"/>
        <w:jc w:val="both"/>
        <w:rPr>
          <w:rFonts w:ascii="Cambria" w:hAnsi="Cambria" w:cs="Arial"/>
          <w:bCs/>
          <w:sz w:val="22"/>
          <w:szCs w:val="22"/>
        </w:rPr>
      </w:pPr>
      <w:r w:rsidRPr="00113C10">
        <w:rPr>
          <w:rFonts w:ascii="Cambria" w:hAnsi="Cambria" w:cs="Arial"/>
          <w:bCs/>
          <w:sz w:val="22"/>
          <w:szCs w:val="22"/>
        </w:rPr>
        <w:t xml:space="preserve"> </w:t>
      </w:r>
    </w:p>
    <w:p w:rsidR="00380B57" w:rsidRDefault="005F4A90" w:rsidP="003F49C9">
      <w:pPr>
        <w:numPr>
          <w:ilvl w:val="0"/>
          <w:numId w:val="24"/>
        </w:numPr>
        <w:tabs>
          <w:tab w:val="left" w:pos="142"/>
        </w:tabs>
        <w:ind w:hanging="720"/>
        <w:jc w:val="both"/>
        <w:rPr>
          <w:rFonts w:ascii="Cambria" w:hAnsi="Cambria" w:cs="Arial"/>
          <w:bCs/>
          <w:sz w:val="22"/>
          <w:szCs w:val="22"/>
        </w:rPr>
      </w:pPr>
      <w:r w:rsidRPr="00C700B1">
        <w:rPr>
          <w:rFonts w:ascii="Cambria" w:hAnsi="Cambria" w:cs="Arial"/>
          <w:bCs/>
          <w:sz w:val="22"/>
          <w:szCs w:val="22"/>
        </w:rPr>
        <w:t xml:space="preserve">PFCCL as Nodal Agency has to adopt the Bidding Documents for procurement of power from power producers through a process of open and transparent competitive bidding on DEEP e-Bidding Portal. </w:t>
      </w:r>
      <w:r w:rsidR="00D072E6" w:rsidRPr="00C700B1">
        <w:rPr>
          <w:rFonts w:ascii="Cambria" w:hAnsi="Cambria" w:cs="Arial"/>
          <w:bCs/>
          <w:sz w:val="22"/>
          <w:szCs w:val="22"/>
        </w:rPr>
        <w:t xml:space="preserve">Further, </w:t>
      </w:r>
      <w:r w:rsidR="00C700B1" w:rsidRPr="00C700B1">
        <w:rPr>
          <w:rFonts w:ascii="Cambria" w:hAnsi="Cambria" w:cs="Arial"/>
          <w:bCs/>
          <w:sz w:val="22"/>
          <w:szCs w:val="22"/>
        </w:rPr>
        <w:t>PFCCL has also been directed to appoint Aggregator to facilitate procurement</w:t>
      </w:r>
      <w:r w:rsidR="00D072E6" w:rsidRPr="00C700B1">
        <w:rPr>
          <w:rFonts w:ascii="Cambria" w:hAnsi="Cambria" w:cs="Arial"/>
          <w:bCs/>
          <w:sz w:val="22"/>
          <w:szCs w:val="22"/>
        </w:rPr>
        <w:t xml:space="preserve"> and supply of power</w:t>
      </w:r>
      <w:r w:rsidR="00BA5E06">
        <w:rPr>
          <w:rFonts w:ascii="Cambria" w:hAnsi="Cambria" w:cs="Arial"/>
          <w:bCs/>
          <w:sz w:val="22"/>
          <w:szCs w:val="22"/>
        </w:rPr>
        <w:t xml:space="preserve">. </w:t>
      </w:r>
      <w:r w:rsidR="00C700B1">
        <w:rPr>
          <w:rFonts w:ascii="Cambria" w:hAnsi="Cambria" w:cs="Arial"/>
          <w:bCs/>
          <w:sz w:val="22"/>
          <w:szCs w:val="22"/>
        </w:rPr>
        <w:t xml:space="preserve">The Aggregator will sign an </w:t>
      </w:r>
      <w:r w:rsidR="00C700B1" w:rsidRPr="005C5CEB">
        <w:rPr>
          <w:rFonts w:ascii="Cambria" w:hAnsi="Cambria" w:cs="Arial"/>
          <w:bCs/>
          <w:sz w:val="22"/>
          <w:szCs w:val="22"/>
        </w:rPr>
        <w:t xml:space="preserve">Agreement for Procurement of Power (APPP-II) with the Successful </w:t>
      </w:r>
      <w:r w:rsidR="000B77E3">
        <w:rPr>
          <w:rFonts w:ascii="Cambria" w:hAnsi="Cambria" w:cs="Arial"/>
          <w:bCs/>
          <w:sz w:val="22"/>
          <w:szCs w:val="22"/>
        </w:rPr>
        <w:t>Bidder</w:t>
      </w:r>
      <w:r w:rsidR="00C700B1" w:rsidRPr="005C5CEB">
        <w:rPr>
          <w:rFonts w:ascii="Cambria" w:hAnsi="Cambria" w:cs="Arial"/>
          <w:bCs/>
          <w:sz w:val="22"/>
          <w:szCs w:val="22"/>
        </w:rPr>
        <w:t xml:space="preserve">(s) and back to back Power Supply Agreement (PSAP-II) with </w:t>
      </w:r>
      <w:r w:rsidR="00C700B1">
        <w:rPr>
          <w:rFonts w:ascii="Cambria" w:hAnsi="Cambria" w:cs="Arial"/>
          <w:bCs/>
          <w:sz w:val="22"/>
          <w:szCs w:val="22"/>
        </w:rPr>
        <w:t>Distribution Licensee(s)</w:t>
      </w:r>
      <w:r w:rsidR="004B3424">
        <w:rPr>
          <w:rFonts w:ascii="Cambria" w:hAnsi="Cambria" w:cs="Arial"/>
          <w:bCs/>
          <w:sz w:val="22"/>
          <w:szCs w:val="22"/>
        </w:rPr>
        <w:t>/Utilities</w:t>
      </w:r>
      <w:r w:rsidR="00C700B1">
        <w:rPr>
          <w:rFonts w:ascii="Cambria" w:hAnsi="Cambria" w:cs="Arial"/>
          <w:bCs/>
          <w:sz w:val="22"/>
          <w:szCs w:val="22"/>
        </w:rPr>
        <w:t xml:space="preserve"> </w:t>
      </w:r>
      <w:r w:rsidR="00C700B1" w:rsidRPr="005C5CEB">
        <w:rPr>
          <w:rFonts w:ascii="Cambria" w:hAnsi="Cambria" w:cs="Arial"/>
          <w:bCs/>
          <w:sz w:val="22"/>
          <w:szCs w:val="22"/>
        </w:rPr>
        <w:t>under Pilot Scheme-II</w:t>
      </w:r>
      <w:r w:rsidR="00C700B1">
        <w:rPr>
          <w:rFonts w:ascii="Cambria" w:hAnsi="Cambria" w:cs="Arial"/>
          <w:bCs/>
          <w:sz w:val="22"/>
          <w:szCs w:val="22"/>
        </w:rPr>
        <w:t xml:space="preserve">. </w:t>
      </w:r>
    </w:p>
    <w:p w:rsidR="00C700B1" w:rsidRPr="005C5CEB" w:rsidRDefault="00C700B1" w:rsidP="003F49C9">
      <w:pPr>
        <w:tabs>
          <w:tab w:val="left" w:pos="142"/>
        </w:tabs>
        <w:ind w:left="720" w:hanging="720"/>
        <w:jc w:val="both"/>
        <w:rPr>
          <w:rFonts w:ascii="Cambria" w:hAnsi="Cambria" w:cs="Arial"/>
          <w:bCs/>
          <w:sz w:val="22"/>
          <w:szCs w:val="22"/>
        </w:rPr>
      </w:pPr>
    </w:p>
    <w:p w:rsidR="00524088" w:rsidRPr="005C5CEB" w:rsidRDefault="007C218E" w:rsidP="003F49C9">
      <w:pPr>
        <w:numPr>
          <w:ilvl w:val="0"/>
          <w:numId w:val="24"/>
        </w:numPr>
        <w:tabs>
          <w:tab w:val="left" w:pos="142"/>
        </w:tabs>
        <w:ind w:hanging="720"/>
        <w:jc w:val="both"/>
        <w:rPr>
          <w:rFonts w:ascii="Cambria" w:hAnsi="Cambria" w:cs="Arial"/>
          <w:bCs/>
          <w:sz w:val="22"/>
          <w:szCs w:val="22"/>
        </w:rPr>
      </w:pPr>
      <w:r>
        <w:rPr>
          <w:rFonts w:ascii="Cambria" w:hAnsi="Cambria" w:cs="Arial"/>
          <w:bCs/>
          <w:sz w:val="22"/>
          <w:szCs w:val="22"/>
        </w:rPr>
        <w:t>Accordingly, this Tender D</w:t>
      </w:r>
      <w:r w:rsidR="004B3424">
        <w:rPr>
          <w:rFonts w:ascii="Cambria" w:hAnsi="Cambria" w:cs="Arial"/>
          <w:bCs/>
          <w:sz w:val="22"/>
          <w:szCs w:val="22"/>
        </w:rPr>
        <w:t xml:space="preserve">ocument is being issued by </w:t>
      </w:r>
      <w:r w:rsidR="00D072E6" w:rsidRPr="005C5CEB">
        <w:rPr>
          <w:rFonts w:ascii="Cambria" w:hAnsi="Cambria" w:cs="Arial"/>
          <w:bCs/>
          <w:sz w:val="22"/>
          <w:szCs w:val="22"/>
        </w:rPr>
        <w:t xml:space="preserve">PFCCL </w:t>
      </w:r>
      <w:r w:rsidR="004B3424">
        <w:rPr>
          <w:rFonts w:ascii="Cambria" w:hAnsi="Cambria" w:cs="Arial"/>
          <w:bCs/>
          <w:sz w:val="22"/>
          <w:szCs w:val="22"/>
        </w:rPr>
        <w:t>as</w:t>
      </w:r>
      <w:r w:rsidR="00D072E6" w:rsidRPr="005C5CEB">
        <w:rPr>
          <w:rFonts w:ascii="Cambria" w:hAnsi="Cambria" w:cs="Arial"/>
          <w:bCs/>
          <w:sz w:val="22"/>
          <w:szCs w:val="22"/>
        </w:rPr>
        <w:t xml:space="preserve"> the Nodal Agency</w:t>
      </w:r>
      <w:r w:rsidR="004B3424">
        <w:rPr>
          <w:rFonts w:ascii="Cambria" w:hAnsi="Cambria" w:cs="Arial"/>
          <w:bCs/>
          <w:sz w:val="22"/>
          <w:szCs w:val="22"/>
        </w:rPr>
        <w:t xml:space="preserve"> </w:t>
      </w:r>
      <w:r w:rsidR="00D072E6" w:rsidRPr="005C5CEB">
        <w:rPr>
          <w:rFonts w:ascii="Cambria" w:hAnsi="Cambria" w:cs="Arial"/>
          <w:bCs/>
          <w:sz w:val="22"/>
          <w:szCs w:val="22"/>
        </w:rPr>
        <w:t>to appoint Aggregator under Pilot Scheme</w:t>
      </w:r>
      <w:r w:rsidR="002F31F9" w:rsidRPr="005C5CEB">
        <w:rPr>
          <w:rFonts w:ascii="Cambria" w:hAnsi="Cambria" w:cs="Arial"/>
          <w:bCs/>
          <w:sz w:val="22"/>
          <w:szCs w:val="22"/>
        </w:rPr>
        <w:t>-II</w:t>
      </w:r>
      <w:r w:rsidR="00D072E6" w:rsidRPr="005C5CEB">
        <w:rPr>
          <w:rFonts w:ascii="Cambria" w:hAnsi="Cambria" w:cs="Arial"/>
          <w:bCs/>
          <w:sz w:val="22"/>
          <w:szCs w:val="22"/>
        </w:rPr>
        <w:t>.</w:t>
      </w:r>
    </w:p>
    <w:p w:rsidR="00380B57" w:rsidRPr="005C5CEB" w:rsidRDefault="00380B57" w:rsidP="003F49C9">
      <w:pPr>
        <w:tabs>
          <w:tab w:val="left" w:pos="142"/>
        </w:tabs>
        <w:ind w:left="720" w:hanging="720"/>
        <w:jc w:val="both"/>
        <w:rPr>
          <w:rFonts w:ascii="Cambria" w:hAnsi="Cambria" w:cs="Arial"/>
          <w:bCs/>
          <w:sz w:val="22"/>
          <w:szCs w:val="22"/>
        </w:rPr>
      </w:pPr>
    </w:p>
    <w:p w:rsidR="00296F4D" w:rsidRPr="00A449FF" w:rsidRDefault="000D4E3A" w:rsidP="003F49C9">
      <w:pPr>
        <w:numPr>
          <w:ilvl w:val="0"/>
          <w:numId w:val="24"/>
        </w:numPr>
        <w:tabs>
          <w:tab w:val="left" w:pos="142"/>
        </w:tabs>
        <w:ind w:hanging="720"/>
        <w:jc w:val="both"/>
        <w:rPr>
          <w:rFonts w:ascii="Cambria" w:hAnsi="Cambria" w:cs="Arial"/>
          <w:b/>
          <w:bCs/>
          <w:sz w:val="22"/>
          <w:szCs w:val="22"/>
        </w:rPr>
      </w:pPr>
      <w:r w:rsidRPr="00A449FF">
        <w:rPr>
          <w:rFonts w:ascii="Cambria" w:hAnsi="Cambria" w:cs="Arial"/>
          <w:b/>
          <w:bCs/>
          <w:sz w:val="22"/>
          <w:szCs w:val="22"/>
        </w:rPr>
        <w:t xml:space="preserve">The </w:t>
      </w:r>
      <w:r w:rsidR="000B77E3" w:rsidRPr="00A449FF">
        <w:rPr>
          <w:rFonts w:ascii="Cambria" w:hAnsi="Cambria" w:cs="Arial"/>
          <w:b/>
          <w:bCs/>
          <w:sz w:val="22"/>
          <w:szCs w:val="22"/>
        </w:rPr>
        <w:t>Bidder</w:t>
      </w:r>
      <w:r w:rsidRPr="00A449FF">
        <w:rPr>
          <w:rFonts w:ascii="Cambria" w:hAnsi="Cambria" w:cs="Arial"/>
          <w:b/>
          <w:bCs/>
          <w:sz w:val="22"/>
          <w:szCs w:val="22"/>
        </w:rPr>
        <w:t xml:space="preserve">s are advised to go through Bidding Documents as </w:t>
      </w:r>
      <w:r w:rsidR="006A7B39" w:rsidRPr="00A449FF">
        <w:rPr>
          <w:rFonts w:ascii="Cambria" w:hAnsi="Cambria" w:cs="Arial"/>
          <w:b/>
          <w:bCs/>
          <w:sz w:val="22"/>
          <w:szCs w:val="22"/>
        </w:rPr>
        <w:t>no change</w:t>
      </w:r>
      <w:r w:rsidR="007142FB" w:rsidRPr="00A449FF">
        <w:rPr>
          <w:rFonts w:ascii="Cambria" w:hAnsi="Cambria" w:cs="Arial"/>
          <w:b/>
          <w:bCs/>
          <w:sz w:val="22"/>
          <w:szCs w:val="22"/>
        </w:rPr>
        <w:t xml:space="preserve"> is envisaged</w:t>
      </w:r>
      <w:r w:rsidR="006A7B39" w:rsidRPr="00A449FF">
        <w:rPr>
          <w:rFonts w:ascii="Cambria" w:hAnsi="Cambria" w:cs="Arial"/>
          <w:b/>
          <w:bCs/>
          <w:sz w:val="22"/>
          <w:szCs w:val="22"/>
        </w:rPr>
        <w:t xml:space="preserve"> in </w:t>
      </w:r>
      <w:r w:rsidR="007142FB" w:rsidRPr="00A449FF">
        <w:rPr>
          <w:rFonts w:ascii="Cambria" w:hAnsi="Cambria" w:cs="Arial"/>
          <w:b/>
          <w:bCs/>
          <w:sz w:val="22"/>
          <w:szCs w:val="22"/>
        </w:rPr>
        <w:t>“</w:t>
      </w:r>
      <w:r w:rsidRPr="00A449FF">
        <w:rPr>
          <w:rFonts w:ascii="Cambria" w:hAnsi="Cambria" w:cs="Arial"/>
          <w:bCs/>
          <w:sz w:val="22"/>
          <w:szCs w:val="22"/>
        </w:rPr>
        <w:t xml:space="preserve">Bidding Document, Draft </w:t>
      </w:r>
      <w:r w:rsidR="006A7B39" w:rsidRPr="00A449FF">
        <w:rPr>
          <w:rFonts w:ascii="Cambria" w:hAnsi="Cambria" w:cs="Arial"/>
          <w:bCs/>
          <w:sz w:val="22"/>
          <w:szCs w:val="22"/>
        </w:rPr>
        <w:t xml:space="preserve">APPP-II and </w:t>
      </w:r>
      <w:r w:rsidRPr="00A449FF">
        <w:rPr>
          <w:rFonts w:ascii="Cambria" w:hAnsi="Cambria" w:cs="Arial"/>
          <w:bCs/>
          <w:sz w:val="22"/>
          <w:szCs w:val="22"/>
        </w:rPr>
        <w:t xml:space="preserve">Draft </w:t>
      </w:r>
      <w:r w:rsidR="006A7B39" w:rsidRPr="00A449FF">
        <w:rPr>
          <w:rFonts w:ascii="Cambria" w:hAnsi="Cambria" w:cs="Arial"/>
          <w:bCs/>
          <w:sz w:val="22"/>
          <w:szCs w:val="22"/>
        </w:rPr>
        <w:t>PSAP-II</w:t>
      </w:r>
      <w:r w:rsidR="007142FB" w:rsidRPr="00A449FF">
        <w:rPr>
          <w:rFonts w:ascii="Cambria" w:hAnsi="Cambria" w:cs="Arial"/>
          <w:b/>
          <w:bCs/>
          <w:sz w:val="22"/>
          <w:szCs w:val="22"/>
        </w:rPr>
        <w:t>”</w:t>
      </w:r>
      <w:r w:rsidRPr="00A449FF">
        <w:rPr>
          <w:rFonts w:ascii="Cambria" w:hAnsi="Cambria" w:cs="Arial"/>
          <w:b/>
          <w:bCs/>
          <w:sz w:val="22"/>
          <w:szCs w:val="22"/>
        </w:rPr>
        <w:t>.</w:t>
      </w:r>
      <w:r w:rsidR="00A449FF" w:rsidRPr="00A449FF">
        <w:rPr>
          <w:rFonts w:ascii="Cambria" w:hAnsi="Cambria" w:cs="Arial"/>
          <w:b/>
          <w:bCs/>
          <w:sz w:val="22"/>
          <w:szCs w:val="22"/>
        </w:rPr>
        <w:t xml:space="preserve"> Further, Bidders should ensure that they have understood </w:t>
      </w:r>
      <w:proofErr w:type="gramStart"/>
      <w:r w:rsidR="00A449FF" w:rsidRPr="00A449FF">
        <w:rPr>
          <w:rFonts w:ascii="Cambria" w:hAnsi="Cambria" w:cs="Arial"/>
          <w:b/>
          <w:bCs/>
          <w:sz w:val="22"/>
          <w:szCs w:val="22"/>
        </w:rPr>
        <w:t>all the</w:t>
      </w:r>
      <w:proofErr w:type="gramEnd"/>
      <w:r w:rsidR="00A449FF" w:rsidRPr="00A449FF">
        <w:rPr>
          <w:rFonts w:ascii="Cambria" w:hAnsi="Cambria" w:cs="Arial"/>
          <w:b/>
          <w:bCs/>
          <w:sz w:val="22"/>
          <w:szCs w:val="22"/>
        </w:rPr>
        <w:t xml:space="preserve"> do’s and </w:t>
      </w:r>
      <w:proofErr w:type="spellStart"/>
      <w:r w:rsidR="00A449FF" w:rsidRPr="00A449FF">
        <w:rPr>
          <w:rFonts w:ascii="Cambria" w:hAnsi="Cambria" w:cs="Arial"/>
          <w:b/>
          <w:bCs/>
          <w:sz w:val="22"/>
          <w:szCs w:val="22"/>
        </w:rPr>
        <w:t>don’t</w:t>
      </w:r>
      <w:proofErr w:type="spellEnd"/>
      <w:r w:rsidR="00A449FF" w:rsidRPr="00A449FF">
        <w:rPr>
          <w:rFonts w:ascii="Cambria" w:hAnsi="Cambria" w:cs="Arial"/>
          <w:b/>
          <w:bCs/>
          <w:sz w:val="22"/>
          <w:szCs w:val="22"/>
        </w:rPr>
        <w:t xml:space="preserve"> applicable for selection of Aggregator </w:t>
      </w:r>
      <w:r w:rsidR="00B92506">
        <w:rPr>
          <w:rFonts w:ascii="Cambria" w:hAnsi="Cambria" w:cs="Arial"/>
          <w:b/>
          <w:bCs/>
          <w:sz w:val="22"/>
          <w:szCs w:val="22"/>
        </w:rPr>
        <w:t xml:space="preserve">as mentioned in the Bidding Documents </w:t>
      </w:r>
      <w:r w:rsidR="00A449FF" w:rsidRPr="00A449FF">
        <w:rPr>
          <w:rFonts w:ascii="Cambria" w:hAnsi="Cambria" w:cs="Arial"/>
          <w:b/>
          <w:bCs/>
          <w:sz w:val="22"/>
          <w:szCs w:val="22"/>
        </w:rPr>
        <w:t xml:space="preserve">for the purpose of the Pilot Scheme-II. </w:t>
      </w:r>
    </w:p>
    <w:p w:rsidR="00380B57" w:rsidRPr="0074359F" w:rsidRDefault="00380B57" w:rsidP="003F49C9">
      <w:pPr>
        <w:tabs>
          <w:tab w:val="left" w:pos="142"/>
        </w:tabs>
        <w:ind w:left="720" w:hanging="720"/>
        <w:jc w:val="both"/>
        <w:rPr>
          <w:rFonts w:ascii="Cambria" w:hAnsi="Cambria" w:cs="Arial"/>
          <w:bCs/>
          <w:sz w:val="22"/>
          <w:szCs w:val="22"/>
        </w:rPr>
      </w:pPr>
    </w:p>
    <w:p w:rsidR="00150F22" w:rsidRPr="0074359F" w:rsidRDefault="00C807B0" w:rsidP="003F49C9">
      <w:pPr>
        <w:numPr>
          <w:ilvl w:val="0"/>
          <w:numId w:val="24"/>
        </w:numPr>
        <w:tabs>
          <w:tab w:val="left" w:pos="142"/>
        </w:tabs>
        <w:ind w:hanging="720"/>
        <w:jc w:val="both"/>
        <w:rPr>
          <w:rFonts w:ascii="Cambria" w:hAnsi="Cambria" w:cs="Arial"/>
          <w:bCs/>
          <w:sz w:val="22"/>
          <w:szCs w:val="22"/>
        </w:rPr>
      </w:pPr>
      <w:r w:rsidRPr="003A37B7">
        <w:rPr>
          <w:rFonts w:ascii="Cambria" w:hAnsi="Cambria" w:cs="Arial"/>
          <w:bCs/>
          <w:sz w:val="22"/>
          <w:szCs w:val="22"/>
        </w:rPr>
        <w:lastRenderedPageBreak/>
        <w:t>Bid</w:t>
      </w:r>
      <w:r w:rsidR="003A37B7" w:rsidRPr="003A37B7">
        <w:rPr>
          <w:rFonts w:ascii="Cambria" w:hAnsi="Cambria" w:cs="Arial"/>
          <w:bCs/>
          <w:sz w:val="22"/>
          <w:szCs w:val="22"/>
        </w:rPr>
        <w:t>der</w:t>
      </w:r>
      <w:r w:rsidRPr="003A37B7">
        <w:rPr>
          <w:rFonts w:ascii="Cambria" w:hAnsi="Cambria" w:cs="Arial"/>
          <w:bCs/>
          <w:sz w:val="22"/>
          <w:szCs w:val="22"/>
        </w:rPr>
        <w:t xml:space="preserve">s are invited </w:t>
      </w:r>
      <w:r w:rsidR="003A37B7" w:rsidRPr="003A37B7">
        <w:rPr>
          <w:rFonts w:ascii="Cambria" w:hAnsi="Cambria" w:cs="Arial"/>
          <w:bCs/>
          <w:sz w:val="22"/>
          <w:szCs w:val="22"/>
        </w:rPr>
        <w:t xml:space="preserve">to submit Technical Proposal &amp; Financial Proposal </w:t>
      </w:r>
      <w:r w:rsidRPr="003A37B7">
        <w:rPr>
          <w:rFonts w:ascii="Cambria" w:hAnsi="Cambria" w:cs="Arial"/>
          <w:bCs/>
          <w:sz w:val="22"/>
          <w:szCs w:val="22"/>
        </w:rPr>
        <w:t>in single stage two envelop system</w:t>
      </w:r>
      <w:r w:rsidRPr="0074359F">
        <w:rPr>
          <w:rFonts w:ascii="Cambria" w:hAnsi="Cambria" w:cs="Arial"/>
          <w:bCs/>
          <w:sz w:val="22"/>
          <w:szCs w:val="22"/>
        </w:rPr>
        <w:t xml:space="preserve"> for the </w:t>
      </w:r>
      <w:r w:rsidR="000D4E3A" w:rsidRPr="0074359F">
        <w:rPr>
          <w:rFonts w:ascii="Cambria" w:hAnsi="Cambria" w:cs="Arial"/>
          <w:bCs/>
          <w:sz w:val="22"/>
          <w:szCs w:val="22"/>
        </w:rPr>
        <w:t>appointment of the Aggregator</w:t>
      </w:r>
      <w:r w:rsidRPr="005C5CEB">
        <w:rPr>
          <w:rFonts w:ascii="Cambria" w:hAnsi="Cambria" w:cs="Arial"/>
          <w:bCs/>
          <w:sz w:val="22"/>
          <w:szCs w:val="22"/>
        </w:rPr>
        <w:t>.</w:t>
      </w:r>
      <w:r w:rsidRPr="005C5CEB" w:rsidDel="00815854">
        <w:rPr>
          <w:rFonts w:ascii="Cambria" w:hAnsi="Cambria" w:cs="Arial"/>
          <w:bCs/>
          <w:sz w:val="22"/>
          <w:szCs w:val="22"/>
        </w:rPr>
        <w:t xml:space="preserve"> </w:t>
      </w:r>
      <w:r w:rsidR="00C56419" w:rsidRPr="0074359F">
        <w:rPr>
          <w:rFonts w:ascii="Cambria" w:hAnsi="Cambria" w:cs="Arial"/>
          <w:bCs/>
          <w:sz w:val="22"/>
          <w:szCs w:val="22"/>
        </w:rPr>
        <w:t>The Scope of Work,</w:t>
      </w:r>
      <w:r w:rsidR="000D4E3A" w:rsidRPr="0074359F">
        <w:rPr>
          <w:rFonts w:ascii="Cambria" w:hAnsi="Cambria" w:cs="Arial"/>
          <w:bCs/>
          <w:sz w:val="22"/>
          <w:szCs w:val="22"/>
        </w:rPr>
        <w:t xml:space="preserve"> </w:t>
      </w:r>
      <w:r w:rsidR="00C56419" w:rsidRPr="0074359F">
        <w:rPr>
          <w:rFonts w:ascii="Cambria" w:hAnsi="Cambria" w:cs="Arial"/>
          <w:bCs/>
          <w:sz w:val="22"/>
          <w:szCs w:val="22"/>
        </w:rPr>
        <w:t xml:space="preserve"> Deliverables, </w:t>
      </w:r>
      <w:r w:rsidR="0061148B">
        <w:rPr>
          <w:rFonts w:ascii="Cambria" w:hAnsi="Cambria" w:cs="Arial"/>
          <w:bCs/>
          <w:sz w:val="22"/>
          <w:szCs w:val="22"/>
        </w:rPr>
        <w:t>Qualifying</w:t>
      </w:r>
      <w:r w:rsidR="0061148B" w:rsidRPr="0074359F">
        <w:rPr>
          <w:rFonts w:ascii="Cambria" w:hAnsi="Cambria" w:cs="Arial"/>
          <w:bCs/>
          <w:sz w:val="22"/>
          <w:szCs w:val="22"/>
        </w:rPr>
        <w:t xml:space="preserve"> Criteria,</w:t>
      </w:r>
      <w:r w:rsidR="0061148B">
        <w:rPr>
          <w:rFonts w:ascii="Cambria" w:hAnsi="Cambria" w:cs="Arial"/>
          <w:bCs/>
          <w:sz w:val="22"/>
          <w:szCs w:val="22"/>
        </w:rPr>
        <w:t xml:space="preserve"> Basis of Offer</w:t>
      </w:r>
      <w:r w:rsidR="00C56419" w:rsidRPr="0074359F">
        <w:rPr>
          <w:rFonts w:ascii="Cambria" w:hAnsi="Cambria" w:cs="Arial"/>
          <w:bCs/>
          <w:sz w:val="22"/>
          <w:szCs w:val="22"/>
        </w:rPr>
        <w:t>, Terms of payment,</w:t>
      </w:r>
      <w:r w:rsidR="003F6561" w:rsidRPr="0074359F">
        <w:rPr>
          <w:rFonts w:ascii="Cambria" w:hAnsi="Cambria" w:cs="Arial"/>
          <w:bCs/>
          <w:sz w:val="22"/>
          <w:szCs w:val="22"/>
        </w:rPr>
        <w:t xml:space="preserve"> </w:t>
      </w:r>
      <w:r w:rsidR="0061148B">
        <w:rPr>
          <w:rFonts w:ascii="Cambria" w:hAnsi="Cambria" w:cs="Arial"/>
          <w:bCs/>
          <w:sz w:val="22"/>
          <w:szCs w:val="22"/>
        </w:rPr>
        <w:t>Expenses, Terms and C</w:t>
      </w:r>
      <w:r w:rsidR="00C56419" w:rsidRPr="0074359F">
        <w:rPr>
          <w:rFonts w:ascii="Cambria" w:hAnsi="Cambria" w:cs="Arial"/>
          <w:bCs/>
          <w:sz w:val="22"/>
          <w:szCs w:val="22"/>
        </w:rPr>
        <w:t>onditions etc. are given below:</w:t>
      </w:r>
      <w:r w:rsidR="00150F22" w:rsidRPr="0074359F">
        <w:rPr>
          <w:rFonts w:ascii="Cambria" w:hAnsi="Cambria" w:cs="Arial"/>
          <w:bCs/>
          <w:sz w:val="22"/>
          <w:szCs w:val="22"/>
        </w:rPr>
        <w:t xml:space="preserve"> </w:t>
      </w:r>
    </w:p>
    <w:p w:rsidR="001E0DA2" w:rsidRPr="005C5CEB" w:rsidRDefault="001E0DA2" w:rsidP="003F3DA3">
      <w:pPr>
        <w:widowControl w:val="0"/>
        <w:overflowPunct w:val="0"/>
        <w:autoSpaceDE w:val="0"/>
        <w:autoSpaceDN w:val="0"/>
        <w:adjustRightInd w:val="0"/>
        <w:ind w:left="709"/>
        <w:jc w:val="both"/>
        <w:rPr>
          <w:rFonts w:ascii="Cambria" w:hAnsi="Cambria" w:cs="Arial"/>
          <w:sz w:val="22"/>
          <w:szCs w:val="22"/>
        </w:rPr>
      </w:pPr>
    </w:p>
    <w:p w:rsidR="00150F22" w:rsidRPr="005C5CEB" w:rsidRDefault="00501CA5" w:rsidP="00CA7653">
      <w:pPr>
        <w:numPr>
          <w:ilvl w:val="0"/>
          <w:numId w:val="1"/>
        </w:numPr>
        <w:spacing w:before="120" w:after="120"/>
        <w:ind w:left="709" w:hanging="709"/>
        <w:jc w:val="both"/>
        <w:rPr>
          <w:rFonts w:ascii="Cambria" w:hAnsi="Cambria" w:cs="Arial"/>
          <w:b/>
          <w:sz w:val="22"/>
          <w:szCs w:val="22"/>
        </w:rPr>
      </w:pPr>
      <w:r w:rsidRPr="005C5CEB">
        <w:rPr>
          <w:rFonts w:ascii="Cambria" w:hAnsi="Cambria" w:cs="Arial"/>
          <w:b/>
          <w:sz w:val="22"/>
          <w:szCs w:val="22"/>
        </w:rPr>
        <w:t>SCOPE OF WORK</w:t>
      </w:r>
    </w:p>
    <w:p w:rsidR="00350149" w:rsidRPr="000D4E3A" w:rsidRDefault="000B77E3" w:rsidP="003F3DA3">
      <w:pPr>
        <w:widowControl w:val="0"/>
        <w:overflowPunct w:val="0"/>
        <w:autoSpaceDE w:val="0"/>
        <w:autoSpaceDN w:val="0"/>
        <w:adjustRightInd w:val="0"/>
        <w:ind w:left="720"/>
        <w:jc w:val="both"/>
        <w:rPr>
          <w:rFonts w:ascii="Cambria" w:hAnsi="Cambria" w:cs="Arial"/>
          <w:bCs/>
          <w:sz w:val="22"/>
          <w:szCs w:val="22"/>
        </w:rPr>
      </w:pPr>
      <w:r>
        <w:rPr>
          <w:rFonts w:ascii="Cambria" w:hAnsi="Cambria" w:cs="Arial"/>
          <w:sz w:val="22"/>
          <w:szCs w:val="22"/>
        </w:rPr>
        <w:t>Bidder</w:t>
      </w:r>
      <w:r w:rsidR="001B69AA" w:rsidRPr="005C5CEB">
        <w:rPr>
          <w:rFonts w:ascii="Cambria" w:hAnsi="Cambria" w:cs="Arial"/>
          <w:sz w:val="22"/>
          <w:szCs w:val="22"/>
        </w:rPr>
        <w:t xml:space="preserve">s are advised to go through the </w:t>
      </w:r>
      <w:r w:rsidR="00450974" w:rsidRPr="005C5CEB">
        <w:rPr>
          <w:rFonts w:ascii="Cambria" w:hAnsi="Cambria" w:cs="Arial"/>
          <w:sz w:val="22"/>
          <w:szCs w:val="22"/>
        </w:rPr>
        <w:t xml:space="preserve">Bidding Documents </w:t>
      </w:r>
      <w:r w:rsidR="001B69AA" w:rsidRPr="005C5CEB">
        <w:rPr>
          <w:rFonts w:ascii="Cambria" w:hAnsi="Cambria" w:cs="Arial"/>
          <w:sz w:val="22"/>
          <w:szCs w:val="22"/>
        </w:rPr>
        <w:t xml:space="preserve">issued </w:t>
      </w:r>
      <w:r w:rsidR="00C807B0" w:rsidRPr="005C5CEB">
        <w:rPr>
          <w:rFonts w:ascii="Cambria" w:hAnsi="Cambria" w:cs="Arial"/>
          <w:sz w:val="22"/>
          <w:szCs w:val="22"/>
        </w:rPr>
        <w:t>by</w:t>
      </w:r>
      <w:r w:rsidR="001B69AA" w:rsidRPr="005C5CEB">
        <w:rPr>
          <w:rFonts w:ascii="Cambria" w:hAnsi="Cambria" w:cs="Arial"/>
          <w:sz w:val="22"/>
          <w:szCs w:val="22"/>
        </w:rPr>
        <w:t xml:space="preserve"> Ministry of Power, Govt. of India on 3</w:t>
      </w:r>
      <w:r w:rsidR="00450974" w:rsidRPr="005C5CEB">
        <w:rPr>
          <w:rFonts w:ascii="Cambria" w:hAnsi="Cambria" w:cs="Arial"/>
          <w:sz w:val="22"/>
          <w:szCs w:val="22"/>
        </w:rPr>
        <w:t>0</w:t>
      </w:r>
      <w:r w:rsidR="001B69AA" w:rsidRPr="005C5CEB">
        <w:rPr>
          <w:rFonts w:ascii="Cambria" w:hAnsi="Cambria" w:cs="Arial"/>
          <w:sz w:val="22"/>
          <w:szCs w:val="22"/>
        </w:rPr>
        <w:t xml:space="preserve">.01.2019. </w:t>
      </w:r>
      <w:r w:rsidR="00280074" w:rsidRPr="005C5CEB">
        <w:rPr>
          <w:rFonts w:ascii="Cambria" w:hAnsi="Cambria"/>
          <w:sz w:val="22"/>
          <w:szCs w:val="22"/>
        </w:rPr>
        <w:t xml:space="preserve">Subject to and on the terms and conditions of Pilot Scheme-II, the Aggregator shall observe, fulfill, comply with and perform all its obligations set out </w:t>
      </w:r>
      <w:r w:rsidR="000D4E3A">
        <w:rPr>
          <w:rFonts w:ascii="Cambria" w:hAnsi="Cambria"/>
          <w:sz w:val="22"/>
          <w:szCs w:val="22"/>
        </w:rPr>
        <w:t>in the Bidding Documents under</w:t>
      </w:r>
      <w:r w:rsidR="00280074" w:rsidRPr="005C5CEB">
        <w:rPr>
          <w:rFonts w:ascii="Cambria" w:hAnsi="Cambria"/>
          <w:sz w:val="22"/>
          <w:szCs w:val="22"/>
        </w:rPr>
        <w:t xml:space="preserve"> Pilot Scheme-II</w:t>
      </w:r>
      <w:r w:rsidR="000D4E3A">
        <w:rPr>
          <w:rFonts w:ascii="Cambria" w:hAnsi="Cambria"/>
          <w:sz w:val="22"/>
          <w:szCs w:val="22"/>
        </w:rPr>
        <w:t xml:space="preserve"> inter alia including but not limited to the </w:t>
      </w:r>
      <w:r w:rsidR="000D4E3A" w:rsidRPr="000D4E3A">
        <w:rPr>
          <w:rFonts w:ascii="Cambria" w:hAnsi="Cambria"/>
          <w:sz w:val="22"/>
          <w:szCs w:val="22"/>
        </w:rPr>
        <w:t>following</w:t>
      </w:r>
      <w:r w:rsidR="00350149" w:rsidRPr="000D4E3A">
        <w:rPr>
          <w:rFonts w:ascii="Cambria" w:hAnsi="Cambria" w:cs="Arial"/>
          <w:bCs/>
          <w:sz w:val="22"/>
          <w:szCs w:val="22"/>
        </w:rPr>
        <w:t>:</w:t>
      </w:r>
    </w:p>
    <w:p w:rsidR="00280074" w:rsidRPr="000D4E3A" w:rsidRDefault="00CC71BC" w:rsidP="005B212D">
      <w:pPr>
        <w:numPr>
          <w:ilvl w:val="0"/>
          <w:numId w:val="2"/>
        </w:numPr>
        <w:spacing w:before="120" w:after="120"/>
        <w:ind w:left="1134" w:hanging="425"/>
        <w:jc w:val="both"/>
        <w:rPr>
          <w:rFonts w:ascii="Cambria" w:hAnsi="Cambria"/>
          <w:sz w:val="22"/>
          <w:szCs w:val="22"/>
        </w:rPr>
      </w:pPr>
      <w:r w:rsidRPr="000D4E3A">
        <w:rPr>
          <w:rFonts w:ascii="Cambria" w:hAnsi="Cambria" w:cs="Arial"/>
          <w:bCs/>
          <w:sz w:val="22"/>
          <w:szCs w:val="22"/>
        </w:rPr>
        <w:t xml:space="preserve">The Aggregator </w:t>
      </w:r>
      <w:r>
        <w:rPr>
          <w:rFonts w:ascii="Cambria" w:hAnsi="Cambria" w:cs="Arial"/>
          <w:bCs/>
          <w:sz w:val="22"/>
          <w:szCs w:val="22"/>
        </w:rPr>
        <w:t>shall</w:t>
      </w:r>
      <w:r w:rsidR="00280074" w:rsidRPr="000D4E3A">
        <w:rPr>
          <w:rFonts w:ascii="Cambria" w:hAnsi="Cambria"/>
          <w:sz w:val="22"/>
          <w:szCs w:val="22"/>
        </w:rPr>
        <w:t xml:space="preserve"> </w:t>
      </w:r>
      <w:r w:rsidR="000D4E3A" w:rsidRPr="000D4E3A">
        <w:rPr>
          <w:rFonts w:ascii="Cambria" w:hAnsi="Cambria"/>
          <w:sz w:val="22"/>
          <w:szCs w:val="22"/>
        </w:rPr>
        <w:t>undertake</w:t>
      </w:r>
      <w:r w:rsidR="001B69AA" w:rsidRPr="000D4E3A">
        <w:rPr>
          <w:rFonts w:ascii="Cambria" w:hAnsi="Cambria"/>
          <w:sz w:val="22"/>
          <w:szCs w:val="22"/>
        </w:rPr>
        <w:t xml:space="preserve"> the procur</w:t>
      </w:r>
      <w:r w:rsidR="00BE4DC3">
        <w:rPr>
          <w:rFonts w:ascii="Cambria" w:hAnsi="Cambria"/>
          <w:sz w:val="22"/>
          <w:szCs w:val="22"/>
        </w:rPr>
        <w:t>ement and supply of electricity.</w:t>
      </w:r>
    </w:p>
    <w:p w:rsidR="00944C79" w:rsidRPr="000D4E3A" w:rsidRDefault="000D4E3A" w:rsidP="005B212D">
      <w:pPr>
        <w:numPr>
          <w:ilvl w:val="0"/>
          <w:numId w:val="2"/>
        </w:numPr>
        <w:spacing w:before="120" w:after="120"/>
        <w:ind w:left="1134" w:hanging="425"/>
        <w:jc w:val="both"/>
        <w:rPr>
          <w:rFonts w:ascii="Cambria" w:hAnsi="Cambria"/>
          <w:sz w:val="22"/>
          <w:szCs w:val="22"/>
        </w:rPr>
      </w:pPr>
      <w:r w:rsidRPr="000D4E3A">
        <w:rPr>
          <w:rFonts w:ascii="Cambria" w:hAnsi="Cambria" w:cs="Arial"/>
          <w:bCs/>
          <w:sz w:val="22"/>
          <w:szCs w:val="22"/>
        </w:rPr>
        <w:t xml:space="preserve">The Aggregator </w:t>
      </w:r>
      <w:r w:rsidR="00CC71BC">
        <w:rPr>
          <w:rFonts w:ascii="Cambria" w:hAnsi="Cambria" w:cs="Arial"/>
          <w:bCs/>
          <w:sz w:val="22"/>
          <w:szCs w:val="22"/>
        </w:rPr>
        <w:t>shall sign</w:t>
      </w:r>
      <w:r w:rsidRPr="000D4E3A">
        <w:rPr>
          <w:rFonts w:ascii="Cambria" w:hAnsi="Cambria" w:cs="Arial"/>
          <w:bCs/>
          <w:sz w:val="22"/>
          <w:szCs w:val="22"/>
        </w:rPr>
        <w:t xml:space="preserve"> an Agreement for Procurement of Power (APPP-II) with the Successful </w:t>
      </w:r>
      <w:r w:rsidR="000B77E3">
        <w:rPr>
          <w:rFonts w:ascii="Cambria" w:hAnsi="Cambria" w:cs="Arial"/>
          <w:bCs/>
          <w:sz w:val="22"/>
          <w:szCs w:val="22"/>
        </w:rPr>
        <w:t>Bidder</w:t>
      </w:r>
      <w:r w:rsidRPr="000D4E3A">
        <w:rPr>
          <w:rFonts w:ascii="Cambria" w:hAnsi="Cambria" w:cs="Arial"/>
          <w:bCs/>
          <w:sz w:val="22"/>
          <w:szCs w:val="22"/>
        </w:rPr>
        <w:t>(s) and back to back Power Supply Agreement (PSAP-II) with Distribution Licensee(s)</w:t>
      </w:r>
      <w:r w:rsidR="0001480C">
        <w:rPr>
          <w:rFonts w:ascii="Cambria" w:hAnsi="Cambria" w:cs="Arial"/>
          <w:bCs/>
          <w:sz w:val="22"/>
          <w:szCs w:val="22"/>
        </w:rPr>
        <w:t>/Utility(</w:t>
      </w:r>
      <w:r w:rsidRPr="000D4E3A">
        <w:rPr>
          <w:rFonts w:ascii="Cambria" w:hAnsi="Cambria" w:cs="Arial"/>
          <w:bCs/>
          <w:sz w:val="22"/>
          <w:szCs w:val="22"/>
        </w:rPr>
        <w:t>s</w:t>
      </w:r>
      <w:r w:rsidR="0001480C">
        <w:rPr>
          <w:rFonts w:ascii="Cambria" w:hAnsi="Cambria" w:cs="Arial"/>
          <w:bCs/>
          <w:sz w:val="22"/>
          <w:szCs w:val="22"/>
        </w:rPr>
        <w:t>)</w:t>
      </w:r>
      <w:r w:rsidRPr="000D4E3A">
        <w:rPr>
          <w:rFonts w:ascii="Cambria" w:hAnsi="Cambria" w:cs="Arial"/>
          <w:bCs/>
          <w:sz w:val="22"/>
          <w:szCs w:val="22"/>
        </w:rPr>
        <w:t xml:space="preserve"> a</w:t>
      </w:r>
      <w:r w:rsidR="001B69AA" w:rsidRPr="000D4E3A">
        <w:rPr>
          <w:rFonts w:ascii="Cambria" w:hAnsi="Cambria"/>
          <w:sz w:val="22"/>
          <w:szCs w:val="22"/>
        </w:rPr>
        <w:t xml:space="preserve">s </w:t>
      </w:r>
      <w:r w:rsidRPr="000D4E3A">
        <w:rPr>
          <w:rFonts w:ascii="Cambria" w:hAnsi="Cambria"/>
          <w:sz w:val="22"/>
          <w:szCs w:val="22"/>
        </w:rPr>
        <w:t>per</w:t>
      </w:r>
      <w:r w:rsidR="001B69AA" w:rsidRPr="000D4E3A">
        <w:rPr>
          <w:rFonts w:ascii="Cambria" w:hAnsi="Cambria"/>
          <w:sz w:val="22"/>
          <w:szCs w:val="22"/>
        </w:rPr>
        <w:t xml:space="preserve"> the Bidding Documents</w:t>
      </w:r>
      <w:r w:rsidR="00944C79" w:rsidRPr="000D4E3A">
        <w:rPr>
          <w:rFonts w:ascii="Cambria" w:hAnsi="Cambria"/>
          <w:sz w:val="22"/>
          <w:szCs w:val="22"/>
        </w:rPr>
        <w:t>.</w:t>
      </w:r>
    </w:p>
    <w:p w:rsidR="00CC71BC" w:rsidRDefault="00CC71BC" w:rsidP="005B212D">
      <w:pPr>
        <w:numPr>
          <w:ilvl w:val="0"/>
          <w:numId w:val="2"/>
        </w:numPr>
        <w:spacing w:before="120" w:after="120"/>
        <w:ind w:left="1134" w:hanging="425"/>
        <w:jc w:val="both"/>
        <w:rPr>
          <w:rFonts w:ascii="Cambria" w:hAnsi="Cambria"/>
          <w:sz w:val="22"/>
          <w:szCs w:val="22"/>
        </w:rPr>
      </w:pPr>
      <w:r>
        <w:rPr>
          <w:rFonts w:ascii="Cambria" w:hAnsi="Cambria"/>
          <w:sz w:val="22"/>
          <w:szCs w:val="22"/>
        </w:rPr>
        <w:t>The Aggregator shall comply with various obligation</w:t>
      </w:r>
      <w:r w:rsidR="001A6780">
        <w:rPr>
          <w:rFonts w:ascii="Cambria" w:hAnsi="Cambria"/>
          <w:sz w:val="22"/>
          <w:szCs w:val="22"/>
        </w:rPr>
        <w:t>s</w:t>
      </w:r>
      <w:r>
        <w:rPr>
          <w:rFonts w:ascii="Cambria" w:hAnsi="Cambria"/>
          <w:sz w:val="22"/>
          <w:szCs w:val="22"/>
        </w:rPr>
        <w:t xml:space="preserve"> mentioned in </w:t>
      </w:r>
      <w:r w:rsidR="001A6780">
        <w:rPr>
          <w:rFonts w:ascii="Cambria" w:hAnsi="Cambria"/>
          <w:sz w:val="22"/>
          <w:szCs w:val="22"/>
        </w:rPr>
        <w:t>the Bidding Documents</w:t>
      </w:r>
      <w:r w:rsidR="00BE4DC3" w:rsidRPr="005C5CEB">
        <w:rPr>
          <w:rFonts w:ascii="Cambria" w:hAnsi="Cambria"/>
          <w:sz w:val="22"/>
          <w:szCs w:val="22"/>
        </w:rPr>
        <w:t>.</w:t>
      </w:r>
      <w:r>
        <w:rPr>
          <w:rFonts w:ascii="Cambria" w:hAnsi="Cambria"/>
          <w:sz w:val="22"/>
          <w:szCs w:val="22"/>
        </w:rPr>
        <w:t xml:space="preserve"> </w:t>
      </w:r>
    </w:p>
    <w:p w:rsidR="00686268" w:rsidRPr="005C5CEB" w:rsidRDefault="001A6780" w:rsidP="005B212D">
      <w:pPr>
        <w:numPr>
          <w:ilvl w:val="0"/>
          <w:numId w:val="2"/>
        </w:numPr>
        <w:spacing w:before="120" w:after="120"/>
        <w:ind w:left="1134" w:hanging="425"/>
        <w:jc w:val="both"/>
        <w:rPr>
          <w:rFonts w:ascii="Cambria" w:hAnsi="Cambria"/>
          <w:sz w:val="22"/>
          <w:szCs w:val="22"/>
        </w:rPr>
      </w:pPr>
      <w:r>
        <w:rPr>
          <w:rFonts w:ascii="Cambria" w:hAnsi="Cambria"/>
          <w:sz w:val="22"/>
          <w:szCs w:val="22"/>
        </w:rPr>
        <w:t xml:space="preserve">The Aggregator shall </w:t>
      </w:r>
      <w:r w:rsidR="00686268" w:rsidRPr="005C5CEB">
        <w:rPr>
          <w:rFonts w:ascii="Cambria" w:hAnsi="Cambria"/>
          <w:sz w:val="22"/>
          <w:szCs w:val="22"/>
        </w:rPr>
        <w:t>comply with all Applicable Laws and other Applicable Permits (including renewals as required) in the performance of its obligations</w:t>
      </w:r>
      <w:r w:rsidR="0001480C">
        <w:rPr>
          <w:rFonts w:ascii="Cambria" w:hAnsi="Cambria"/>
          <w:sz w:val="22"/>
          <w:szCs w:val="22"/>
        </w:rPr>
        <w:t xml:space="preserve"> under APPP-II and PSAP-II</w:t>
      </w:r>
      <w:r w:rsidR="00BE4DC3">
        <w:rPr>
          <w:rFonts w:ascii="Cambria" w:hAnsi="Cambria"/>
          <w:sz w:val="22"/>
          <w:szCs w:val="22"/>
        </w:rPr>
        <w:t>.</w:t>
      </w:r>
      <w:r w:rsidR="00686268" w:rsidRPr="005C5CEB">
        <w:rPr>
          <w:rFonts w:ascii="Cambria" w:hAnsi="Cambria"/>
          <w:sz w:val="22"/>
          <w:szCs w:val="22"/>
        </w:rPr>
        <w:t xml:space="preserve"> </w:t>
      </w:r>
    </w:p>
    <w:p w:rsidR="00686268" w:rsidRPr="005C5CEB" w:rsidRDefault="00686268" w:rsidP="005B212D">
      <w:pPr>
        <w:numPr>
          <w:ilvl w:val="0"/>
          <w:numId w:val="2"/>
        </w:numPr>
        <w:spacing w:before="120" w:after="120"/>
        <w:ind w:left="1134" w:hanging="425"/>
        <w:jc w:val="both"/>
        <w:rPr>
          <w:rFonts w:ascii="Cambria" w:hAnsi="Cambria"/>
          <w:sz w:val="22"/>
          <w:szCs w:val="22"/>
        </w:rPr>
      </w:pPr>
      <w:r w:rsidRPr="005C5CEB">
        <w:rPr>
          <w:rFonts w:ascii="Cambria" w:hAnsi="Cambria"/>
          <w:sz w:val="22"/>
          <w:szCs w:val="22"/>
        </w:rPr>
        <w:t>The Aggregator shall, at its own cost and expense, in addition to and not in derogation of its obligations elsewhere set out:</w:t>
      </w:r>
    </w:p>
    <w:p w:rsidR="00E213DB" w:rsidRPr="00E213DB" w:rsidRDefault="00E213DB" w:rsidP="009A2DE5">
      <w:pPr>
        <w:numPr>
          <w:ilvl w:val="0"/>
          <w:numId w:val="28"/>
        </w:numPr>
        <w:spacing w:before="240"/>
        <w:ind w:left="1418" w:hanging="284"/>
        <w:jc w:val="both"/>
        <w:rPr>
          <w:rFonts w:ascii="Cambria" w:hAnsi="Cambria"/>
          <w:sz w:val="22"/>
          <w:szCs w:val="22"/>
        </w:rPr>
      </w:pPr>
      <w:r w:rsidRPr="00E213DB">
        <w:rPr>
          <w:rFonts w:ascii="Cambria" w:hAnsi="Cambria"/>
          <w:sz w:val="22"/>
          <w:szCs w:val="22"/>
        </w:rPr>
        <w:t xml:space="preserve">upon written request from the Supplier, and subject to the Supplier complying with Applicable Laws, provide reasonable support and assistance to the Supplier in procuring the Applicable Permits required from any Government Instrumentality for Supply of Electricity; Non-grant of </w:t>
      </w:r>
      <w:r w:rsidR="0001480C" w:rsidRPr="00E213DB">
        <w:rPr>
          <w:rFonts w:ascii="Cambria" w:hAnsi="Cambria"/>
          <w:sz w:val="22"/>
          <w:szCs w:val="22"/>
        </w:rPr>
        <w:t xml:space="preserve">Medium Term Open Access </w:t>
      </w:r>
      <w:r w:rsidRPr="00E213DB">
        <w:rPr>
          <w:rFonts w:ascii="Cambria" w:hAnsi="Cambria"/>
          <w:sz w:val="22"/>
          <w:szCs w:val="22"/>
        </w:rPr>
        <w:t>shall be mutually decided by the Aggregator and Supplier</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make</w:t>
      </w:r>
      <w:r w:rsidR="00944C79" w:rsidRPr="005C5CEB">
        <w:rPr>
          <w:rFonts w:ascii="Cambria" w:hAnsi="Cambria"/>
          <w:sz w:val="22"/>
          <w:szCs w:val="22"/>
        </w:rPr>
        <w:t>,</w:t>
      </w:r>
      <w:r w:rsidRPr="005C5CEB">
        <w:rPr>
          <w:rFonts w:ascii="Cambria" w:hAnsi="Cambria"/>
          <w:sz w:val="22"/>
          <w:szCs w:val="22"/>
        </w:rPr>
        <w:t xml:space="preserve"> or cause to be made, necessary applications to the relevant Government Instrumentalities with such particulars as may be required for obtaining Applicable Permits, and obtain and keep in force and effect such Applicable Permits in conformity with Applicable Laws; Non-grant of </w:t>
      </w:r>
      <w:r w:rsidR="0001480C" w:rsidRPr="005C5CEB">
        <w:rPr>
          <w:rFonts w:ascii="Cambria" w:hAnsi="Cambria"/>
          <w:sz w:val="22"/>
          <w:szCs w:val="22"/>
        </w:rPr>
        <w:t xml:space="preserve">Medium Term Open Access </w:t>
      </w:r>
      <w:r w:rsidRPr="005C5CEB">
        <w:rPr>
          <w:rFonts w:ascii="Cambria" w:hAnsi="Cambria"/>
          <w:sz w:val="22"/>
          <w:szCs w:val="22"/>
        </w:rPr>
        <w:t>shall be mutually decided by the Utility and Aggregator;</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procure, or cause to be procured, as required, the appropriate proprietary rights, </w:t>
      </w:r>
      <w:r w:rsidR="00BE4DC3">
        <w:rPr>
          <w:rFonts w:ascii="Cambria" w:hAnsi="Cambria"/>
          <w:sz w:val="22"/>
          <w:szCs w:val="22"/>
        </w:rPr>
        <w:t>license</w:t>
      </w:r>
      <w:r w:rsidRPr="005C5CEB">
        <w:rPr>
          <w:rFonts w:ascii="Cambria" w:hAnsi="Cambria"/>
          <w:sz w:val="22"/>
          <w:szCs w:val="22"/>
        </w:rPr>
        <w:t>, agreements and permissions for materials, methods, processes, know-how and systems used or incorporated into the Power Station;</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ensure performance and </w:t>
      </w:r>
      <w:r w:rsidR="00BE4DC3" w:rsidRPr="005C5CEB">
        <w:rPr>
          <w:rFonts w:ascii="Cambria" w:hAnsi="Cambria"/>
          <w:sz w:val="22"/>
          <w:szCs w:val="22"/>
        </w:rPr>
        <w:t>fulfillment</w:t>
      </w:r>
      <w:r w:rsidRPr="005C5CEB">
        <w:rPr>
          <w:rFonts w:ascii="Cambria" w:hAnsi="Cambria"/>
          <w:sz w:val="22"/>
          <w:szCs w:val="22"/>
        </w:rPr>
        <w:t xml:space="preserve"> of Supplier’s obligation in respect of debt service for the Power Statio</w:t>
      </w:r>
      <w:r w:rsidR="00F63871">
        <w:rPr>
          <w:rFonts w:ascii="Cambria" w:hAnsi="Cambria"/>
          <w:sz w:val="22"/>
          <w:szCs w:val="22"/>
        </w:rPr>
        <w:t>n during the tenure of the Agreement</w:t>
      </w:r>
      <w:r w:rsidRPr="005C5CEB">
        <w:rPr>
          <w:rFonts w:ascii="Cambria" w:hAnsi="Cambria"/>
          <w:sz w:val="22"/>
          <w:szCs w:val="22"/>
        </w:rPr>
        <w:t>;</w:t>
      </w:r>
    </w:p>
    <w:p w:rsidR="00686268" w:rsidRPr="005C5CEB"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ensure and procure that its Supplier comply with all Applicable Permits and Applicable Laws in the performance by them of any of its obligations under the </w:t>
      </w:r>
      <w:r w:rsidR="00F63871">
        <w:rPr>
          <w:rFonts w:ascii="Cambria" w:hAnsi="Cambria"/>
          <w:sz w:val="22"/>
          <w:szCs w:val="22"/>
        </w:rPr>
        <w:t xml:space="preserve">APPP-II and PSAP-II </w:t>
      </w:r>
      <w:r w:rsidR="003228BE">
        <w:rPr>
          <w:rFonts w:ascii="Cambria" w:hAnsi="Cambria"/>
          <w:sz w:val="22"/>
          <w:szCs w:val="22"/>
        </w:rPr>
        <w:t>agreements</w:t>
      </w:r>
      <w:r w:rsidRPr="005C5CEB">
        <w:rPr>
          <w:rFonts w:ascii="Cambria" w:hAnsi="Cambria"/>
          <w:sz w:val="22"/>
          <w:szCs w:val="22"/>
        </w:rPr>
        <w:t>;</w:t>
      </w:r>
    </w:p>
    <w:p w:rsidR="00686268" w:rsidRDefault="00686268" w:rsidP="009A2DE5">
      <w:pPr>
        <w:numPr>
          <w:ilvl w:val="0"/>
          <w:numId w:val="28"/>
        </w:numPr>
        <w:spacing w:before="240"/>
        <w:ind w:left="1418" w:hanging="284"/>
        <w:jc w:val="both"/>
        <w:rPr>
          <w:rFonts w:ascii="Cambria" w:hAnsi="Cambria"/>
          <w:sz w:val="22"/>
          <w:szCs w:val="22"/>
        </w:rPr>
      </w:pPr>
      <w:r w:rsidRPr="005C5CEB">
        <w:rPr>
          <w:rFonts w:ascii="Cambria" w:hAnsi="Cambria"/>
          <w:sz w:val="22"/>
          <w:szCs w:val="22"/>
        </w:rPr>
        <w:t xml:space="preserve">always act in a manner consistent with the provisions of </w:t>
      </w:r>
      <w:r w:rsidR="000950ED">
        <w:rPr>
          <w:rFonts w:ascii="Cambria" w:hAnsi="Cambria"/>
          <w:sz w:val="22"/>
          <w:szCs w:val="22"/>
        </w:rPr>
        <w:t xml:space="preserve">APPP-II and PSAP-II </w:t>
      </w:r>
      <w:r w:rsidR="003228BE">
        <w:rPr>
          <w:rFonts w:ascii="Cambria" w:hAnsi="Cambria"/>
          <w:sz w:val="22"/>
          <w:szCs w:val="22"/>
        </w:rPr>
        <w:t>Agreements</w:t>
      </w:r>
      <w:r w:rsidR="003228BE" w:rsidRPr="005C5CEB">
        <w:rPr>
          <w:rFonts w:ascii="Cambria" w:hAnsi="Cambria"/>
          <w:sz w:val="22"/>
          <w:szCs w:val="22"/>
        </w:rPr>
        <w:t xml:space="preserve"> </w:t>
      </w:r>
      <w:r w:rsidRPr="005C5CEB">
        <w:rPr>
          <w:rFonts w:ascii="Cambria" w:hAnsi="Cambria"/>
          <w:sz w:val="22"/>
          <w:szCs w:val="22"/>
        </w:rPr>
        <w:t xml:space="preserve">and not cause or fail </w:t>
      </w:r>
      <w:r w:rsidR="003228BE">
        <w:rPr>
          <w:rFonts w:ascii="Cambria" w:hAnsi="Cambria"/>
          <w:sz w:val="22"/>
          <w:szCs w:val="22"/>
        </w:rPr>
        <w:t>or omit to do any act</w:t>
      </w:r>
      <w:r w:rsidRPr="005C5CEB">
        <w:rPr>
          <w:rFonts w:ascii="Cambria" w:hAnsi="Cambria"/>
          <w:sz w:val="22"/>
          <w:szCs w:val="22"/>
        </w:rPr>
        <w:t xml:space="preserve">, deed or thing, whether intentionally or otherwise, which may in any manner be </w:t>
      </w:r>
      <w:proofErr w:type="spellStart"/>
      <w:r w:rsidR="009060CD" w:rsidRPr="005C5CEB">
        <w:rPr>
          <w:rFonts w:ascii="Cambria" w:hAnsi="Cambria"/>
          <w:sz w:val="22"/>
          <w:szCs w:val="22"/>
        </w:rPr>
        <w:t>violat</w:t>
      </w:r>
      <w:r w:rsidR="003228BE">
        <w:rPr>
          <w:rFonts w:ascii="Cambria" w:hAnsi="Cambria"/>
          <w:sz w:val="22"/>
          <w:szCs w:val="22"/>
        </w:rPr>
        <w:t>ive</w:t>
      </w:r>
      <w:proofErr w:type="spellEnd"/>
      <w:r w:rsidRPr="005C5CEB">
        <w:rPr>
          <w:rFonts w:ascii="Cambria" w:hAnsi="Cambria"/>
          <w:sz w:val="22"/>
          <w:szCs w:val="22"/>
        </w:rPr>
        <w:t xml:space="preserve"> of any of the provisions of th</w:t>
      </w:r>
      <w:r w:rsidR="003228BE">
        <w:rPr>
          <w:rFonts w:ascii="Cambria" w:hAnsi="Cambria"/>
          <w:sz w:val="22"/>
          <w:szCs w:val="22"/>
        </w:rPr>
        <w:t>e</w:t>
      </w:r>
      <w:r w:rsidRPr="005C5CEB">
        <w:rPr>
          <w:rFonts w:ascii="Cambria" w:hAnsi="Cambria"/>
          <w:sz w:val="22"/>
          <w:szCs w:val="22"/>
        </w:rPr>
        <w:t xml:space="preserve"> Agreement</w:t>
      </w:r>
      <w:r w:rsidR="003228BE">
        <w:rPr>
          <w:rFonts w:ascii="Cambria" w:hAnsi="Cambria"/>
          <w:sz w:val="22"/>
          <w:szCs w:val="22"/>
        </w:rPr>
        <w:t>s</w:t>
      </w:r>
      <w:r w:rsidRPr="005C5CEB">
        <w:rPr>
          <w:rFonts w:ascii="Cambria" w:hAnsi="Cambria"/>
          <w:sz w:val="22"/>
          <w:szCs w:val="22"/>
        </w:rPr>
        <w:t xml:space="preserve"> or Applicable Laws;</w:t>
      </w:r>
    </w:p>
    <w:p w:rsidR="003228BE" w:rsidRPr="003228BE" w:rsidRDefault="00686268" w:rsidP="009A2DE5">
      <w:pPr>
        <w:numPr>
          <w:ilvl w:val="0"/>
          <w:numId w:val="28"/>
        </w:numPr>
        <w:spacing w:before="240"/>
        <w:ind w:left="1418" w:hanging="284"/>
        <w:jc w:val="both"/>
        <w:rPr>
          <w:rFonts w:ascii="Cambria" w:hAnsi="Cambria"/>
          <w:sz w:val="22"/>
          <w:szCs w:val="22"/>
        </w:rPr>
      </w:pPr>
      <w:proofErr w:type="gramStart"/>
      <w:r w:rsidRPr="005C5CEB">
        <w:rPr>
          <w:rFonts w:ascii="Cambria" w:hAnsi="Cambria"/>
          <w:sz w:val="22"/>
          <w:szCs w:val="22"/>
        </w:rPr>
        <w:lastRenderedPageBreak/>
        <w:t>support</w:t>
      </w:r>
      <w:proofErr w:type="gramEnd"/>
      <w:r w:rsidRPr="005C5CEB">
        <w:rPr>
          <w:rFonts w:ascii="Cambria" w:hAnsi="Cambria"/>
          <w:sz w:val="22"/>
          <w:szCs w:val="22"/>
        </w:rPr>
        <w:t>, cooperate</w:t>
      </w:r>
      <w:r w:rsidR="003228BE">
        <w:rPr>
          <w:rFonts w:ascii="Cambria" w:hAnsi="Cambria"/>
          <w:sz w:val="22"/>
          <w:szCs w:val="22"/>
        </w:rPr>
        <w:t xml:space="preserve"> with and facilitate the Utilities and Suppliers</w:t>
      </w:r>
      <w:r w:rsidRPr="005C5CEB" w:rsidDel="005558EC">
        <w:rPr>
          <w:rFonts w:ascii="Cambria" w:hAnsi="Cambria"/>
          <w:sz w:val="22"/>
          <w:szCs w:val="22"/>
        </w:rPr>
        <w:t xml:space="preserve"> </w:t>
      </w:r>
      <w:r w:rsidRPr="005C5CEB">
        <w:rPr>
          <w:rFonts w:ascii="Cambria" w:hAnsi="Cambria"/>
          <w:sz w:val="22"/>
          <w:szCs w:val="22"/>
        </w:rPr>
        <w:t xml:space="preserve">in the implementation </w:t>
      </w:r>
      <w:r w:rsidR="003228BE" w:rsidRPr="003228BE">
        <w:rPr>
          <w:rFonts w:ascii="Cambria" w:hAnsi="Cambria"/>
          <w:sz w:val="22"/>
          <w:szCs w:val="22"/>
        </w:rPr>
        <w:t>and Supply of Electricity in accordance with the provisions of th</w:t>
      </w:r>
      <w:r w:rsidR="003228BE">
        <w:rPr>
          <w:rFonts w:ascii="Cambria" w:hAnsi="Cambria"/>
          <w:sz w:val="22"/>
          <w:szCs w:val="22"/>
        </w:rPr>
        <w:t>e</w:t>
      </w:r>
      <w:r w:rsidR="003228BE" w:rsidRPr="003228BE">
        <w:rPr>
          <w:rFonts w:ascii="Cambria" w:hAnsi="Cambria"/>
          <w:sz w:val="22"/>
          <w:szCs w:val="22"/>
        </w:rPr>
        <w:t xml:space="preserve"> </w:t>
      </w:r>
      <w:r w:rsidR="00F63871">
        <w:rPr>
          <w:rFonts w:ascii="Cambria" w:hAnsi="Cambria"/>
          <w:sz w:val="22"/>
          <w:szCs w:val="22"/>
        </w:rPr>
        <w:t>APPP-II and PSAP-II</w:t>
      </w:r>
      <w:r w:rsidR="00F63871" w:rsidRPr="003228BE">
        <w:rPr>
          <w:rFonts w:ascii="Cambria" w:hAnsi="Cambria"/>
          <w:sz w:val="22"/>
          <w:szCs w:val="22"/>
        </w:rPr>
        <w:t xml:space="preserve"> Agreement</w:t>
      </w:r>
      <w:r w:rsidR="00F63871">
        <w:rPr>
          <w:rFonts w:ascii="Cambria" w:hAnsi="Cambria"/>
          <w:sz w:val="22"/>
          <w:szCs w:val="22"/>
        </w:rPr>
        <w:t xml:space="preserve">s </w:t>
      </w:r>
      <w:r w:rsidR="003228BE" w:rsidRPr="003228BE">
        <w:rPr>
          <w:rFonts w:ascii="Cambria" w:hAnsi="Cambria"/>
          <w:sz w:val="22"/>
          <w:szCs w:val="22"/>
        </w:rPr>
        <w:t xml:space="preserve">and Applicable Laws. </w:t>
      </w:r>
    </w:p>
    <w:p w:rsidR="00686268" w:rsidRPr="0008011F" w:rsidRDefault="00686268" w:rsidP="009A2DE5">
      <w:pPr>
        <w:numPr>
          <w:ilvl w:val="0"/>
          <w:numId w:val="28"/>
        </w:numPr>
        <w:spacing w:before="240"/>
        <w:ind w:left="1418" w:hanging="284"/>
        <w:jc w:val="both"/>
        <w:rPr>
          <w:rFonts w:ascii="Cambria" w:hAnsi="Cambria"/>
          <w:sz w:val="22"/>
          <w:szCs w:val="22"/>
        </w:rPr>
      </w:pPr>
      <w:r w:rsidRPr="0008011F">
        <w:rPr>
          <w:rFonts w:ascii="Cambria" w:hAnsi="Cambria"/>
          <w:sz w:val="22"/>
          <w:szCs w:val="22"/>
        </w:rPr>
        <w:t>comply with the provisions of Applicable Laws with regard to metering of supply of electricity;</w:t>
      </w:r>
    </w:p>
    <w:p w:rsidR="00686268" w:rsidRPr="0008011F" w:rsidRDefault="00686268" w:rsidP="009A2DE5">
      <w:pPr>
        <w:numPr>
          <w:ilvl w:val="0"/>
          <w:numId w:val="28"/>
        </w:numPr>
        <w:spacing w:before="240"/>
        <w:ind w:left="1418" w:hanging="284"/>
        <w:jc w:val="both"/>
        <w:rPr>
          <w:rFonts w:ascii="Cambria" w:hAnsi="Cambria"/>
          <w:sz w:val="22"/>
          <w:szCs w:val="22"/>
        </w:rPr>
      </w:pPr>
      <w:proofErr w:type="gramStart"/>
      <w:r w:rsidRPr="0008011F">
        <w:rPr>
          <w:rFonts w:ascii="Cambria" w:hAnsi="Cambria"/>
          <w:sz w:val="22"/>
          <w:szCs w:val="22"/>
        </w:rPr>
        <w:t>comply</w:t>
      </w:r>
      <w:proofErr w:type="gramEnd"/>
      <w:r w:rsidRPr="0008011F">
        <w:rPr>
          <w:rFonts w:ascii="Cambria" w:hAnsi="Cambria"/>
          <w:sz w:val="22"/>
          <w:szCs w:val="22"/>
        </w:rPr>
        <w:t xml:space="preserve"> with the directions of the Commission issued from time to time under the Act.</w:t>
      </w:r>
    </w:p>
    <w:p w:rsidR="003228BE" w:rsidRPr="0008011F" w:rsidRDefault="003228BE" w:rsidP="00E213DB">
      <w:pPr>
        <w:ind w:left="2574" w:hanging="720"/>
        <w:jc w:val="both"/>
        <w:rPr>
          <w:rFonts w:ascii="Cambria" w:hAnsi="Cambria"/>
          <w:sz w:val="22"/>
          <w:szCs w:val="22"/>
        </w:rPr>
      </w:pPr>
    </w:p>
    <w:p w:rsidR="00FF16FE" w:rsidRPr="0008011F" w:rsidRDefault="00FF16FE" w:rsidP="00F63871">
      <w:pPr>
        <w:numPr>
          <w:ilvl w:val="0"/>
          <w:numId w:val="2"/>
        </w:numPr>
        <w:spacing w:before="120" w:after="120"/>
        <w:ind w:left="1276" w:hanging="567"/>
        <w:jc w:val="both"/>
        <w:rPr>
          <w:rFonts w:ascii="Cambria" w:hAnsi="Cambria"/>
          <w:sz w:val="20"/>
          <w:szCs w:val="22"/>
          <w:lang w:val="en-GB"/>
        </w:rPr>
      </w:pPr>
      <w:bookmarkStart w:id="1" w:name="_DV_M648"/>
      <w:bookmarkEnd w:id="1"/>
      <w:r w:rsidRPr="0008011F">
        <w:rPr>
          <w:rFonts w:ascii="Cambria" w:hAnsi="Cambria"/>
          <w:sz w:val="22"/>
        </w:rPr>
        <w:t xml:space="preserve">The Aggregator shall ensure that Supplier has procured access to the transmission system required for carrying electricity from the Power Station to the Utility’s </w:t>
      </w:r>
      <w:proofErr w:type="spellStart"/>
      <w:r w:rsidRPr="0008011F">
        <w:rPr>
          <w:rFonts w:ascii="Cambria" w:hAnsi="Cambria"/>
          <w:sz w:val="22"/>
        </w:rPr>
        <w:t>Drawal</w:t>
      </w:r>
      <w:proofErr w:type="spellEnd"/>
      <w:r w:rsidRPr="0008011F">
        <w:rPr>
          <w:rFonts w:ascii="Cambria" w:hAnsi="Cambria"/>
          <w:sz w:val="22"/>
        </w:rPr>
        <w:t xml:space="preserve"> Point.</w:t>
      </w:r>
    </w:p>
    <w:p w:rsidR="00752A58" w:rsidRPr="0008011F" w:rsidRDefault="00BE4DC3" w:rsidP="00752A58">
      <w:pPr>
        <w:numPr>
          <w:ilvl w:val="0"/>
          <w:numId w:val="2"/>
        </w:numPr>
        <w:spacing w:before="120" w:after="120"/>
        <w:ind w:left="1276" w:hanging="567"/>
        <w:jc w:val="both"/>
        <w:rPr>
          <w:rFonts w:ascii="Cambria" w:hAnsi="Cambria"/>
          <w:sz w:val="22"/>
        </w:rPr>
      </w:pPr>
      <w:r w:rsidRPr="0008011F">
        <w:rPr>
          <w:rFonts w:ascii="Cambria" w:hAnsi="Cambria"/>
          <w:b/>
          <w:sz w:val="22"/>
          <w:szCs w:val="22"/>
        </w:rPr>
        <w:t xml:space="preserve">The </w:t>
      </w:r>
      <w:r w:rsidR="00752A58" w:rsidRPr="0008011F">
        <w:rPr>
          <w:rFonts w:ascii="Cambria" w:hAnsi="Cambria"/>
          <w:b/>
          <w:sz w:val="22"/>
          <w:szCs w:val="22"/>
        </w:rPr>
        <w:t>Supplier</w:t>
      </w:r>
      <w:r w:rsidRPr="0008011F">
        <w:rPr>
          <w:rFonts w:ascii="Cambria" w:hAnsi="Cambria"/>
          <w:b/>
          <w:sz w:val="22"/>
          <w:szCs w:val="22"/>
        </w:rPr>
        <w:t xml:space="preserve"> shall b</w:t>
      </w:r>
      <w:r w:rsidR="00686268" w:rsidRPr="0008011F">
        <w:rPr>
          <w:rFonts w:ascii="Cambria" w:hAnsi="Cambria"/>
          <w:b/>
          <w:sz w:val="22"/>
          <w:szCs w:val="22"/>
        </w:rPr>
        <w:t>e liable for payment of all charges</w:t>
      </w:r>
      <w:r w:rsidR="00686268" w:rsidRPr="0008011F">
        <w:rPr>
          <w:rFonts w:ascii="Cambria" w:hAnsi="Cambria"/>
          <w:sz w:val="22"/>
          <w:szCs w:val="22"/>
        </w:rPr>
        <w:t>, due and paya</w:t>
      </w:r>
      <w:r w:rsidRPr="0008011F">
        <w:rPr>
          <w:rFonts w:ascii="Cambria" w:hAnsi="Cambria"/>
          <w:sz w:val="22"/>
          <w:szCs w:val="22"/>
        </w:rPr>
        <w:t xml:space="preserve">ble under Applicable Laws, </w:t>
      </w:r>
      <w:r w:rsidR="00752A58" w:rsidRPr="0008011F">
        <w:rPr>
          <w:rFonts w:ascii="Cambria" w:hAnsi="Cambria"/>
          <w:sz w:val="22"/>
          <w:szCs w:val="22"/>
        </w:rPr>
        <w:t>(</w:t>
      </w:r>
      <w:proofErr w:type="spellStart"/>
      <w:r w:rsidR="00752A58" w:rsidRPr="0008011F">
        <w:rPr>
          <w:rFonts w:ascii="Cambria" w:hAnsi="Cambria"/>
          <w:sz w:val="22"/>
          <w:szCs w:val="22"/>
        </w:rPr>
        <w:t>i</w:t>
      </w:r>
      <w:proofErr w:type="spellEnd"/>
      <w:r w:rsidR="00752A58" w:rsidRPr="0008011F">
        <w:rPr>
          <w:rFonts w:ascii="Cambria" w:hAnsi="Cambria"/>
          <w:sz w:val="22"/>
          <w:szCs w:val="22"/>
        </w:rPr>
        <w:t xml:space="preserve">) </w:t>
      </w:r>
      <w:r w:rsidRPr="0008011F">
        <w:rPr>
          <w:rFonts w:ascii="Cambria" w:hAnsi="Cambria"/>
          <w:sz w:val="22"/>
          <w:szCs w:val="22"/>
        </w:rPr>
        <w:t xml:space="preserve">for </w:t>
      </w:r>
      <w:r w:rsidRPr="0008011F">
        <w:rPr>
          <w:rFonts w:ascii="Cambria" w:hAnsi="Cambria"/>
          <w:b/>
          <w:sz w:val="22"/>
          <w:szCs w:val="22"/>
        </w:rPr>
        <w:t>Intra-S</w:t>
      </w:r>
      <w:r w:rsidR="00686268" w:rsidRPr="0008011F">
        <w:rPr>
          <w:rFonts w:ascii="Cambria" w:hAnsi="Cambria"/>
          <w:b/>
          <w:sz w:val="22"/>
          <w:szCs w:val="22"/>
        </w:rPr>
        <w:t>tate transmission of electricity from the Powe</w:t>
      </w:r>
      <w:r w:rsidR="00F63871" w:rsidRPr="0008011F">
        <w:rPr>
          <w:rFonts w:ascii="Cambria" w:hAnsi="Cambria"/>
          <w:b/>
          <w:sz w:val="22"/>
          <w:szCs w:val="22"/>
        </w:rPr>
        <w:t>r Station to the Delivery Point</w:t>
      </w:r>
      <w:r w:rsidR="00F63871" w:rsidRPr="0008011F">
        <w:rPr>
          <w:rFonts w:ascii="Cambria" w:hAnsi="Cambria"/>
          <w:sz w:val="22"/>
          <w:szCs w:val="22"/>
        </w:rPr>
        <w:t xml:space="preserve"> </w:t>
      </w:r>
      <w:r w:rsidR="00752A58" w:rsidRPr="0008011F">
        <w:rPr>
          <w:rFonts w:ascii="Cambria" w:hAnsi="Cambria"/>
          <w:sz w:val="22"/>
          <w:szCs w:val="22"/>
        </w:rPr>
        <w:t xml:space="preserve">and (ii) for </w:t>
      </w:r>
      <w:r w:rsidR="00752A58" w:rsidRPr="0008011F">
        <w:rPr>
          <w:rFonts w:ascii="Cambria" w:hAnsi="Cambria"/>
          <w:b/>
          <w:sz w:val="22"/>
          <w:szCs w:val="22"/>
        </w:rPr>
        <w:t>I</w:t>
      </w:r>
      <w:r w:rsidR="00752A58" w:rsidRPr="0008011F">
        <w:rPr>
          <w:rFonts w:ascii="Cambria" w:hAnsi="Cambria"/>
          <w:b/>
          <w:sz w:val="22"/>
        </w:rPr>
        <w:t xml:space="preserve">nter-State transmission of electricity from the Delivery Point to the </w:t>
      </w:r>
      <w:proofErr w:type="spellStart"/>
      <w:r w:rsidR="00752A58" w:rsidRPr="0008011F">
        <w:rPr>
          <w:rFonts w:ascii="Cambria" w:hAnsi="Cambria"/>
          <w:b/>
          <w:sz w:val="22"/>
        </w:rPr>
        <w:t>Drawal</w:t>
      </w:r>
      <w:proofErr w:type="spellEnd"/>
      <w:r w:rsidR="00752A58" w:rsidRPr="0008011F">
        <w:rPr>
          <w:rFonts w:ascii="Cambria" w:hAnsi="Cambria"/>
          <w:b/>
          <w:sz w:val="22"/>
        </w:rPr>
        <w:t xml:space="preserve"> Point. </w:t>
      </w:r>
    </w:p>
    <w:p w:rsidR="00752A58" w:rsidRPr="0008011F" w:rsidRDefault="00040CC0" w:rsidP="00752A58">
      <w:pPr>
        <w:spacing w:before="120" w:after="120"/>
        <w:ind w:left="1276"/>
        <w:jc w:val="both"/>
        <w:rPr>
          <w:rFonts w:ascii="Cambria" w:hAnsi="Cambria"/>
          <w:b/>
          <w:sz w:val="22"/>
          <w:szCs w:val="22"/>
          <w:lang w:val="en-GB"/>
        </w:rPr>
      </w:pPr>
      <w:r w:rsidRPr="0008011F">
        <w:rPr>
          <w:rFonts w:ascii="Cambria" w:hAnsi="Cambria"/>
          <w:sz w:val="22"/>
          <w:szCs w:val="22"/>
          <w:lang w:val="en-GB"/>
        </w:rPr>
        <w:t>T</w:t>
      </w:r>
      <w:r w:rsidR="00752A58" w:rsidRPr="0008011F">
        <w:rPr>
          <w:rFonts w:ascii="Cambria" w:hAnsi="Cambria"/>
          <w:sz w:val="22"/>
          <w:szCs w:val="22"/>
          <w:lang w:val="en-GB"/>
        </w:rPr>
        <w:t xml:space="preserve">he </w:t>
      </w:r>
      <w:r w:rsidR="00752A58" w:rsidRPr="0008011F">
        <w:rPr>
          <w:rFonts w:ascii="Cambria" w:hAnsi="Cambria"/>
          <w:b/>
          <w:sz w:val="22"/>
          <w:szCs w:val="22"/>
          <w:lang w:val="en-GB"/>
        </w:rPr>
        <w:t xml:space="preserve">Utility shall </w:t>
      </w:r>
      <w:r w:rsidR="00F63871" w:rsidRPr="0008011F">
        <w:rPr>
          <w:rFonts w:ascii="Cambria" w:hAnsi="Cambria"/>
          <w:b/>
          <w:sz w:val="22"/>
          <w:szCs w:val="22"/>
          <w:lang w:val="en-GB"/>
        </w:rPr>
        <w:t>reimburse all charges to the</w:t>
      </w:r>
      <w:r w:rsidR="008464F0" w:rsidRPr="0008011F">
        <w:rPr>
          <w:rFonts w:ascii="Cambria" w:hAnsi="Cambria"/>
          <w:b/>
          <w:sz w:val="22"/>
          <w:szCs w:val="22"/>
          <w:lang w:val="en-GB"/>
        </w:rPr>
        <w:t xml:space="preserve"> Supplier through</w:t>
      </w:r>
      <w:r w:rsidR="00F63871" w:rsidRPr="0008011F">
        <w:rPr>
          <w:rFonts w:ascii="Cambria" w:hAnsi="Cambria"/>
          <w:b/>
          <w:sz w:val="22"/>
          <w:szCs w:val="22"/>
          <w:lang w:val="en-GB"/>
        </w:rPr>
        <w:t xml:space="preserve"> Aggregator</w:t>
      </w:r>
      <w:r w:rsidR="00F63871" w:rsidRPr="0008011F">
        <w:rPr>
          <w:rFonts w:ascii="Cambria" w:hAnsi="Cambria"/>
          <w:sz w:val="22"/>
          <w:szCs w:val="22"/>
          <w:lang w:val="en-GB"/>
        </w:rPr>
        <w:t xml:space="preserve">, due and payable under Applicable Laws, for </w:t>
      </w:r>
      <w:r w:rsidR="00F63871" w:rsidRPr="0008011F">
        <w:rPr>
          <w:rFonts w:ascii="Cambria" w:hAnsi="Cambria"/>
          <w:b/>
          <w:sz w:val="22"/>
          <w:szCs w:val="22"/>
          <w:lang w:val="en-GB"/>
        </w:rPr>
        <w:t xml:space="preserve">inter-state transmission of electricity from the Delivery Point to the </w:t>
      </w:r>
      <w:proofErr w:type="spellStart"/>
      <w:r w:rsidR="00F63871" w:rsidRPr="0008011F">
        <w:rPr>
          <w:rFonts w:ascii="Cambria" w:hAnsi="Cambria"/>
          <w:b/>
          <w:sz w:val="22"/>
          <w:szCs w:val="22"/>
          <w:lang w:val="en-GB"/>
        </w:rPr>
        <w:t>Drawal</w:t>
      </w:r>
      <w:proofErr w:type="spellEnd"/>
      <w:r w:rsidR="00F63871" w:rsidRPr="0008011F">
        <w:rPr>
          <w:rFonts w:ascii="Cambria" w:hAnsi="Cambria"/>
          <w:b/>
          <w:sz w:val="22"/>
          <w:szCs w:val="22"/>
          <w:lang w:val="en-GB"/>
        </w:rPr>
        <w:t xml:space="preserve"> Point.</w:t>
      </w:r>
      <w:r w:rsidR="00752A58" w:rsidRPr="0008011F">
        <w:rPr>
          <w:rFonts w:ascii="Cambria" w:hAnsi="Cambria"/>
          <w:b/>
          <w:sz w:val="22"/>
          <w:szCs w:val="22"/>
          <w:lang w:val="en-GB"/>
        </w:rPr>
        <w:t xml:space="preserve"> </w:t>
      </w:r>
    </w:p>
    <w:p w:rsidR="008777FF" w:rsidRPr="0008011F" w:rsidRDefault="008777FF" w:rsidP="00097145">
      <w:pPr>
        <w:numPr>
          <w:ilvl w:val="0"/>
          <w:numId w:val="2"/>
        </w:numPr>
        <w:spacing w:before="120" w:after="120"/>
        <w:ind w:left="1276" w:hanging="567"/>
        <w:jc w:val="both"/>
        <w:rPr>
          <w:rFonts w:ascii="Cambria" w:hAnsi="Cambria"/>
          <w:sz w:val="22"/>
          <w:szCs w:val="22"/>
        </w:rPr>
      </w:pPr>
      <w:r w:rsidRPr="0008011F">
        <w:rPr>
          <w:rFonts w:ascii="Cambria" w:hAnsi="Cambria"/>
          <w:b/>
          <w:sz w:val="22"/>
        </w:rPr>
        <w:t>Obligations rel</w:t>
      </w:r>
      <w:r w:rsidR="00625DD6">
        <w:rPr>
          <w:rFonts w:ascii="Cambria" w:hAnsi="Cambria"/>
          <w:b/>
          <w:sz w:val="22"/>
        </w:rPr>
        <w:t>ating to T</w:t>
      </w:r>
      <w:r w:rsidRPr="0008011F">
        <w:rPr>
          <w:rFonts w:ascii="Cambria" w:hAnsi="Cambria"/>
          <w:b/>
          <w:sz w:val="22"/>
        </w:rPr>
        <w:t xml:space="preserve">ransmission </w:t>
      </w:r>
      <w:r w:rsidR="00625DD6">
        <w:rPr>
          <w:rFonts w:ascii="Cambria" w:hAnsi="Cambria"/>
          <w:b/>
          <w:sz w:val="22"/>
        </w:rPr>
        <w:t>L</w:t>
      </w:r>
      <w:r w:rsidRPr="0008011F">
        <w:rPr>
          <w:rFonts w:ascii="Cambria" w:hAnsi="Cambria"/>
          <w:b/>
          <w:sz w:val="22"/>
        </w:rPr>
        <w:t>osses</w:t>
      </w:r>
    </w:p>
    <w:p w:rsidR="008777FF" w:rsidRPr="0008011F" w:rsidRDefault="008777FF" w:rsidP="00097145">
      <w:pPr>
        <w:numPr>
          <w:ilvl w:val="0"/>
          <w:numId w:val="31"/>
        </w:numPr>
        <w:tabs>
          <w:tab w:val="left" w:pos="720"/>
        </w:tabs>
        <w:ind w:left="1636"/>
        <w:jc w:val="both"/>
        <w:rPr>
          <w:rFonts w:ascii="Cambria" w:hAnsi="Cambria"/>
          <w:sz w:val="22"/>
        </w:rPr>
      </w:pPr>
      <w:r w:rsidRPr="0008011F">
        <w:rPr>
          <w:rFonts w:ascii="Cambria" w:hAnsi="Cambria"/>
          <w:sz w:val="22"/>
        </w:rPr>
        <w:t>T</w:t>
      </w:r>
      <w:r w:rsidR="009D6BED" w:rsidRPr="0008011F">
        <w:rPr>
          <w:rFonts w:ascii="Cambria" w:hAnsi="Cambria"/>
          <w:sz w:val="22"/>
        </w:rPr>
        <w:t xml:space="preserve">he Supplier shall be liable for </w:t>
      </w:r>
      <w:r w:rsidRPr="0008011F">
        <w:rPr>
          <w:rFonts w:ascii="Cambria" w:hAnsi="Cambria"/>
          <w:sz w:val="22"/>
        </w:rPr>
        <w:t>the transmission losses</w:t>
      </w:r>
      <w:r w:rsidR="009D6BED" w:rsidRPr="0008011F">
        <w:rPr>
          <w:rFonts w:ascii="Cambria" w:hAnsi="Cambria"/>
          <w:sz w:val="22"/>
        </w:rPr>
        <w:t xml:space="preserve"> (</w:t>
      </w:r>
      <w:proofErr w:type="spellStart"/>
      <w:r w:rsidR="009D6BED" w:rsidRPr="0008011F">
        <w:rPr>
          <w:rFonts w:ascii="Cambria" w:hAnsi="Cambria"/>
          <w:sz w:val="22"/>
        </w:rPr>
        <w:t>i</w:t>
      </w:r>
      <w:proofErr w:type="spellEnd"/>
      <w:r w:rsidR="009D6BED" w:rsidRPr="0008011F">
        <w:rPr>
          <w:rFonts w:ascii="Cambria" w:hAnsi="Cambria"/>
          <w:sz w:val="22"/>
        </w:rPr>
        <w:t>)</w:t>
      </w:r>
      <w:r w:rsidRPr="0008011F">
        <w:rPr>
          <w:rFonts w:ascii="Cambria" w:hAnsi="Cambria"/>
          <w:sz w:val="22"/>
        </w:rPr>
        <w:t xml:space="preserve"> in all </w:t>
      </w:r>
      <w:r w:rsidR="009D6BED" w:rsidRPr="0008011F">
        <w:rPr>
          <w:rFonts w:ascii="Cambria" w:hAnsi="Cambria"/>
          <w:sz w:val="22"/>
        </w:rPr>
        <w:t>I</w:t>
      </w:r>
      <w:r w:rsidRPr="0008011F">
        <w:rPr>
          <w:rFonts w:ascii="Cambria" w:hAnsi="Cambria"/>
          <w:sz w:val="22"/>
        </w:rPr>
        <w:t>ntra-</w:t>
      </w:r>
      <w:r w:rsidR="009D6BED" w:rsidRPr="0008011F">
        <w:rPr>
          <w:rFonts w:ascii="Cambria" w:hAnsi="Cambria"/>
          <w:sz w:val="22"/>
        </w:rPr>
        <w:t>S</w:t>
      </w:r>
      <w:r w:rsidRPr="0008011F">
        <w:rPr>
          <w:rFonts w:ascii="Cambria" w:hAnsi="Cambria"/>
          <w:sz w:val="22"/>
        </w:rPr>
        <w:t>tate transmission of electricity from the Power Station to the Delivery Point</w:t>
      </w:r>
      <w:r w:rsidR="009D6BED" w:rsidRPr="0008011F">
        <w:rPr>
          <w:rFonts w:ascii="Cambria" w:hAnsi="Cambria"/>
          <w:sz w:val="22"/>
        </w:rPr>
        <w:t xml:space="preserve"> and (ii) through Aggregator </w:t>
      </w:r>
      <w:r w:rsidRPr="0008011F">
        <w:rPr>
          <w:rFonts w:ascii="Cambria" w:hAnsi="Cambria"/>
          <w:sz w:val="22"/>
        </w:rPr>
        <w:t xml:space="preserve">all </w:t>
      </w:r>
      <w:r w:rsidR="009D6BED" w:rsidRPr="0008011F">
        <w:rPr>
          <w:rFonts w:ascii="Cambria" w:hAnsi="Cambria"/>
          <w:sz w:val="22"/>
        </w:rPr>
        <w:t>I</w:t>
      </w:r>
      <w:r w:rsidRPr="0008011F">
        <w:rPr>
          <w:rFonts w:ascii="Cambria" w:hAnsi="Cambria"/>
          <w:sz w:val="22"/>
        </w:rPr>
        <w:t>nter</w:t>
      </w:r>
      <w:r w:rsidR="009D6BED" w:rsidRPr="0008011F">
        <w:rPr>
          <w:rFonts w:ascii="Cambria" w:hAnsi="Cambria"/>
          <w:sz w:val="22"/>
        </w:rPr>
        <w:t>-S</w:t>
      </w:r>
      <w:r w:rsidRPr="0008011F">
        <w:rPr>
          <w:rFonts w:ascii="Cambria" w:hAnsi="Cambria"/>
          <w:sz w:val="22"/>
        </w:rPr>
        <w:t xml:space="preserve">tate transmission of electricity from the Delivery Point to the </w:t>
      </w:r>
      <w:proofErr w:type="spellStart"/>
      <w:r w:rsidRPr="0008011F">
        <w:rPr>
          <w:rFonts w:ascii="Cambria" w:hAnsi="Cambria"/>
          <w:sz w:val="22"/>
        </w:rPr>
        <w:t>Drawal</w:t>
      </w:r>
      <w:proofErr w:type="spellEnd"/>
      <w:r w:rsidRPr="0008011F">
        <w:rPr>
          <w:rFonts w:ascii="Cambria" w:hAnsi="Cambria"/>
          <w:sz w:val="22"/>
        </w:rPr>
        <w:t xml:space="preserve"> Point.</w:t>
      </w:r>
    </w:p>
    <w:p w:rsidR="00097145" w:rsidRPr="0008011F" w:rsidRDefault="00097145" w:rsidP="00097145">
      <w:pPr>
        <w:tabs>
          <w:tab w:val="left" w:pos="720"/>
        </w:tabs>
        <w:ind w:left="1636"/>
        <w:jc w:val="both"/>
        <w:rPr>
          <w:rFonts w:ascii="Cambria" w:hAnsi="Cambria"/>
          <w:sz w:val="22"/>
        </w:rPr>
      </w:pPr>
    </w:p>
    <w:p w:rsidR="008777FF" w:rsidRPr="0008011F" w:rsidRDefault="008777FF" w:rsidP="00097145">
      <w:pPr>
        <w:numPr>
          <w:ilvl w:val="0"/>
          <w:numId w:val="31"/>
        </w:numPr>
        <w:tabs>
          <w:tab w:val="left" w:pos="720"/>
        </w:tabs>
        <w:ind w:left="1636"/>
        <w:jc w:val="both"/>
        <w:rPr>
          <w:rFonts w:ascii="Cambria" w:hAnsi="Cambria"/>
          <w:sz w:val="22"/>
        </w:rPr>
      </w:pPr>
      <w:r w:rsidRPr="0008011F">
        <w:rPr>
          <w:rFonts w:ascii="Cambria" w:hAnsi="Cambria"/>
          <w:sz w:val="22"/>
        </w:rPr>
        <w:t>The Utility shall be liable for</w:t>
      </w:r>
      <w:r w:rsidR="009D6BED" w:rsidRPr="0008011F">
        <w:rPr>
          <w:rFonts w:ascii="Cambria" w:hAnsi="Cambria"/>
          <w:sz w:val="22"/>
        </w:rPr>
        <w:t xml:space="preserve"> payment to Supplier through Aggregator of</w:t>
      </w:r>
      <w:r w:rsidRPr="0008011F">
        <w:rPr>
          <w:rFonts w:ascii="Cambria" w:hAnsi="Cambria"/>
          <w:sz w:val="22"/>
        </w:rPr>
        <w:t xml:space="preserve"> the </w:t>
      </w:r>
      <w:r w:rsidR="009D6BED" w:rsidRPr="0008011F">
        <w:rPr>
          <w:rFonts w:ascii="Cambria" w:hAnsi="Cambria"/>
          <w:sz w:val="22"/>
        </w:rPr>
        <w:t xml:space="preserve">equivalent amount pertaining to transmission </w:t>
      </w:r>
      <w:r w:rsidRPr="0008011F">
        <w:rPr>
          <w:rFonts w:ascii="Cambria" w:hAnsi="Cambria"/>
          <w:sz w:val="22"/>
        </w:rPr>
        <w:t xml:space="preserve">losses in all inter-state transmission of electricity from the Delivery Point to the </w:t>
      </w:r>
      <w:proofErr w:type="spellStart"/>
      <w:r w:rsidRPr="0008011F">
        <w:rPr>
          <w:rFonts w:ascii="Cambria" w:hAnsi="Cambria"/>
          <w:sz w:val="22"/>
        </w:rPr>
        <w:t>Drawal</w:t>
      </w:r>
      <w:proofErr w:type="spellEnd"/>
      <w:r w:rsidRPr="0008011F">
        <w:rPr>
          <w:rFonts w:ascii="Cambria" w:hAnsi="Cambria"/>
          <w:sz w:val="22"/>
        </w:rPr>
        <w:t xml:space="preserve"> Point.</w:t>
      </w:r>
    </w:p>
    <w:p w:rsidR="00097145" w:rsidRPr="0008011F" w:rsidRDefault="00097145" w:rsidP="00097145">
      <w:pPr>
        <w:tabs>
          <w:tab w:val="left" w:pos="720"/>
        </w:tabs>
        <w:ind w:left="1636"/>
        <w:jc w:val="both"/>
        <w:rPr>
          <w:rFonts w:ascii="Cambria" w:hAnsi="Cambria"/>
          <w:sz w:val="22"/>
        </w:rPr>
      </w:pPr>
    </w:p>
    <w:p w:rsidR="008777FF" w:rsidRPr="0008011F" w:rsidRDefault="008777FF" w:rsidP="00097145">
      <w:pPr>
        <w:numPr>
          <w:ilvl w:val="0"/>
          <w:numId w:val="2"/>
        </w:numPr>
        <w:spacing w:before="120" w:after="120"/>
        <w:ind w:left="1276" w:hanging="567"/>
        <w:jc w:val="both"/>
        <w:rPr>
          <w:rFonts w:ascii="Cambria" w:hAnsi="Cambria"/>
          <w:b/>
          <w:sz w:val="22"/>
        </w:rPr>
      </w:pPr>
      <w:r w:rsidRPr="0008011F">
        <w:rPr>
          <w:rFonts w:ascii="Cambria" w:hAnsi="Cambria"/>
          <w:b/>
          <w:sz w:val="22"/>
        </w:rPr>
        <w:t>Obligations relating to SLDC and RLDC charges</w:t>
      </w:r>
    </w:p>
    <w:p w:rsidR="008777FF" w:rsidRPr="0008011F" w:rsidRDefault="008777FF" w:rsidP="00097145">
      <w:pPr>
        <w:numPr>
          <w:ilvl w:val="0"/>
          <w:numId w:val="32"/>
        </w:numPr>
        <w:tabs>
          <w:tab w:val="left" w:pos="720"/>
        </w:tabs>
        <w:spacing w:before="240"/>
        <w:jc w:val="both"/>
        <w:rPr>
          <w:rFonts w:ascii="Cambria" w:hAnsi="Cambria"/>
          <w:sz w:val="22"/>
        </w:rPr>
      </w:pPr>
      <w:r w:rsidRPr="0008011F">
        <w:rPr>
          <w:rFonts w:ascii="Cambria" w:hAnsi="Cambria"/>
          <w:sz w:val="22"/>
        </w:rPr>
        <w:t xml:space="preserve">The Supplier shall be liable for payment of all the charges, due and payable under </w:t>
      </w:r>
      <w:r w:rsidRPr="0008011F">
        <w:rPr>
          <w:rFonts w:ascii="Cambria" w:hAnsi="Cambria"/>
          <w:bCs/>
          <w:sz w:val="22"/>
        </w:rPr>
        <w:t>Applicable</w:t>
      </w:r>
      <w:r w:rsidRPr="0008011F">
        <w:rPr>
          <w:rFonts w:ascii="Cambria" w:hAnsi="Cambria"/>
          <w:sz w:val="22"/>
        </w:rPr>
        <w:t xml:space="preserve"> Laws by the Supplier to </w:t>
      </w:r>
      <w:r w:rsidR="008464F0" w:rsidRPr="0008011F">
        <w:rPr>
          <w:rFonts w:ascii="Cambria" w:hAnsi="Cambria"/>
          <w:sz w:val="22"/>
        </w:rPr>
        <w:t>(</w:t>
      </w:r>
      <w:proofErr w:type="spellStart"/>
      <w:r w:rsidR="008464F0" w:rsidRPr="0008011F">
        <w:rPr>
          <w:rFonts w:ascii="Cambria" w:hAnsi="Cambria"/>
          <w:sz w:val="22"/>
        </w:rPr>
        <w:t>i</w:t>
      </w:r>
      <w:proofErr w:type="spellEnd"/>
      <w:r w:rsidR="008464F0" w:rsidRPr="0008011F">
        <w:rPr>
          <w:rFonts w:ascii="Cambria" w:hAnsi="Cambria"/>
          <w:sz w:val="22"/>
        </w:rPr>
        <w:t xml:space="preserve">) </w:t>
      </w:r>
      <w:r w:rsidRPr="0008011F">
        <w:rPr>
          <w:rFonts w:ascii="Cambria" w:hAnsi="Cambria"/>
          <w:sz w:val="22"/>
        </w:rPr>
        <w:t xml:space="preserve">the SLDC up to the Delivery Point </w:t>
      </w:r>
      <w:r w:rsidR="008464F0" w:rsidRPr="0008011F">
        <w:rPr>
          <w:rFonts w:ascii="Cambria" w:hAnsi="Cambria"/>
          <w:sz w:val="22"/>
        </w:rPr>
        <w:t xml:space="preserve">and (ii) the RLDC, from the Delivery Point to the </w:t>
      </w:r>
      <w:proofErr w:type="spellStart"/>
      <w:r w:rsidR="008464F0" w:rsidRPr="0008011F">
        <w:rPr>
          <w:rFonts w:ascii="Cambria" w:hAnsi="Cambria"/>
          <w:sz w:val="22"/>
        </w:rPr>
        <w:t>Drawal</w:t>
      </w:r>
      <w:proofErr w:type="spellEnd"/>
      <w:r w:rsidR="008464F0" w:rsidRPr="0008011F">
        <w:rPr>
          <w:rFonts w:ascii="Cambria" w:hAnsi="Cambria"/>
          <w:sz w:val="22"/>
        </w:rPr>
        <w:t xml:space="preserve"> Point for and in respect of all its supplies to the Aggregator</w:t>
      </w:r>
      <w:r w:rsidRPr="0008011F">
        <w:rPr>
          <w:rFonts w:ascii="Cambria" w:hAnsi="Cambria"/>
          <w:sz w:val="22"/>
        </w:rPr>
        <w:t>.</w:t>
      </w:r>
    </w:p>
    <w:p w:rsidR="008777FF" w:rsidRPr="0008011F" w:rsidRDefault="008777FF" w:rsidP="00097145">
      <w:pPr>
        <w:numPr>
          <w:ilvl w:val="0"/>
          <w:numId w:val="32"/>
        </w:numPr>
        <w:tabs>
          <w:tab w:val="left" w:pos="720"/>
        </w:tabs>
        <w:spacing w:before="240"/>
        <w:jc w:val="both"/>
        <w:rPr>
          <w:rFonts w:ascii="Cambria" w:hAnsi="Cambria"/>
          <w:sz w:val="22"/>
        </w:rPr>
      </w:pPr>
      <w:r w:rsidRPr="0008011F">
        <w:rPr>
          <w:rFonts w:ascii="Cambria" w:hAnsi="Cambria"/>
          <w:sz w:val="22"/>
        </w:rPr>
        <w:t xml:space="preserve">The Utility shall be liable for reimbursement of all the charges to the </w:t>
      </w:r>
      <w:r w:rsidR="008464F0" w:rsidRPr="0008011F">
        <w:rPr>
          <w:rFonts w:ascii="Cambria" w:hAnsi="Cambria"/>
          <w:sz w:val="22"/>
        </w:rPr>
        <w:t xml:space="preserve">Supplier through the </w:t>
      </w:r>
      <w:r w:rsidRPr="0008011F">
        <w:rPr>
          <w:rFonts w:ascii="Cambria" w:hAnsi="Cambria"/>
          <w:sz w:val="22"/>
        </w:rPr>
        <w:t xml:space="preserve">Aggregator, due and payable to the RLDC under Applicable Laws, from the Delivery Point to the </w:t>
      </w:r>
      <w:proofErr w:type="spellStart"/>
      <w:r w:rsidRPr="0008011F">
        <w:rPr>
          <w:rFonts w:ascii="Cambria" w:hAnsi="Cambria"/>
          <w:sz w:val="22"/>
        </w:rPr>
        <w:t>Drawal</w:t>
      </w:r>
      <w:proofErr w:type="spellEnd"/>
      <w:r w:rsidRPr="0008011F">
        <w:rPr>
          <w:rFonts w:ascii="Cambria" w:hAnsi="Cambria"/>
          <w:sz w:val="22"/>
        </w:rPr>
        <w:t xml:space="preserve"> Point for and in respect of all its supplies to the Utility. </w:t>
      </w:r>
    </w:p>
    <w:p w:rsidR="00686268" w:rsidRPr="00BE4DC3" w:rsidRDefault="00BE4DC3" w:rsidP="0008011F">
      <w:pPr>
        <w:numPr>
          <w:ilvl w:val="0"/>
          <w:numId w:val="2"/>
        </w:numPr>
        <w:spacing w:before="120" w:after="120"/>
        <w:ind w:left="1276" w:hanging="567"/>
        <w:jc w:val="both"/>
        <w:rPr>
          <w:rFonts w:ascii="Cambria" w:hAnsi="Cambria"/>
          <w:sz w:val="22"/>
          <w:szCs w:val="22"/>
        </w:rPr>
      </w:pPr>
      <w:r w:rsidRPr="0008011F">
        <w:rPr>
          <w:rFonts w:ascii="Cambria" w:hAnsi="Cambria"/>
          <w:sz w:val="22"/>
          <w:szCs w:val="22"/>
        </w:rPr>
        <w:t>The Aggregator shall p</w:t>
      </w:r>
      <w:r w:rsidR="00944C79" w:rsidRPr="0008011F">
        <w:rPr>
          <w:rFonts w:ascii="Cambria" w:hAnsi="Cambria"/>
          <w:sz w:val="22"/>
          <w:szCs w:val="22"/>
        </w:rPr>
        <w:t>ay</w:t>
      </w:r>
      <w:r w:rsidR="00686268" w:rsidRPr="0008011F">
        <w:rPr>
          <w:rFonts w:ascii="Cambria" w:hAnsi="Cambria"/>
          <w:sz w:val="22"/>
          <w:szCs w:val="22"/>
        </w:rPr>
        <w:t xml:space="preserve">, at all times during the subsistence of </w:t>
      </w:r>
      <w:r w:rsidRPr="0008011F">
        <w:rPr>
          <w:rFonts w:ascii="Cambria" w:hAnsi="Cambria"/>
          <w:sz w:val="22"/>
          <w:szCs w:val="22"/>
        </w:rPr>
        <w:t>the</w:t>
      </w:r>
      <w:r w:rsidR="00686268" w:rsidRPr="0008011F">
        <w:rPr>
          <w:rFonts w:ascii="Cambria" w:hAnsi="Cambria"/>
          <w:sz w:val="22"/>
          <w:szCs w:val="22"/>
        </w:rPr>
        <w:t xml:space="preserve"> </w:t>
      </w:r>
      <w:r w:rsidR="0008011F">
        <w:rPr>
          <w:rFonts w:ascii="Cambria" w:hAnsi="Cambria"/>
          <w:sz w:val="22"/>
          <w:szCs w:val="22"/>
        </w:rPr>
        <w:t>APPP-II and PSAP-II agreements</w:t>
      </w:r>
      <w:r w:rsidR="00686268" w:rsidRPr="0008011F">
        <w:rPr>
          <w:rFonts w:ascii="Cambria" w:hAnsi="Cambria"/>
          <w:sz w:val="22"/>
          <w:szCs w:val="22"/>
        </w:rPr>
        <w:t xml:space="preserve">, all taxes, levies, duties, </w:t>
      </w:r>
      <w:proofErr w:type="spellStart"/>
      <w:r w:rsidR="00686268" w:rsidRPr="0008011F">
        <w:rPr>
          <w:rFonts w:ascii="Cambria" w:hAnsi="Cambria"/>
          <w:sz w:val="22"/>
          <w:szCs w:val="22"/>
        </w:rPr>
        <w:t>cesses</w:t>
      </w:r>
      <w:proofErr w:type="spellEnd"/>
      <w:r w:rsidR="00686268" w:rsidRPr="0008011F">
        <w:rPr>
          <w:rFonts w:ascii="Cambria" w:hAnsi="Cambria"/>
          <w:sz w:val="22"/>
          <w:szCs w:val="22"/>
        </w:rPr>
        <w:t xml:space="preserve"> and all other statutory charges</w:t>
      </w:r>
      <w:r w:rsidRPr="0008011F">
        <w:rPr>
          <w:rFonts w:ascii="Cambria" w:hAnsi="Cambria"/>
          <w:sz w:val="22"/>
          <w:szCs w:val="22"/>
        </w:rPr>
        <w:t xml:space="preserve"> etc</w:t>
      </w:r>
      <w:r w:rsidR="0008011F">
        <w:rPr>
          <w:rFonts w:ascii="Cambria" w:hAnsi="Cambria"/>
          <w:sz w:val="22"/>
          <w:szCs w:val="22"/>
        </w:rPr>
        <w:t>.</w:t>
      </w:r>
      <w:r w:rsidR="00686268" w:rsidRPr="0008011F">
        <w:rPr>
          <w:rFonts w:ascii="Cambria" w:hAnsi="Cambria"/>
          <w:sz w:val="22"/>
          <w:szCs w:val="22"/>
        </w:rPr>
        <w:t xml:space="preserve"> payable in respect of the supply of electricity under </w:t>
      </w:r>
      <w:r w:rsidRPr="0008011F">
        <w:rPr>
          <w:rFonts w:ascii="Cambria" w:hAnsi="Cambria"/>
          <w:sz w:val="22"/>
          <w:szCs w:val="22"/>
        </w:rPr>
        <w:t>the</w:t>
      </w:r>
      <w:r w:rsidR="00686268" w:rsidRPr="0008011F">
        <w:rPr>
          <w:rFonts w:ascii="Cambria" w:hAnsi="Cambria"/>
          <w:sz w:val="22"/>
          <w:szCs w:val="22"/>
        </w:rPr>
        <w:t xml:space="preserve"> </w:t>
      </w:r>
      <w:r w:rsidR="0008011F">
        <w:rPr>
          <w:rFonts w:ascii="Cambria" w:hAnsi="Cambria"/>
          <w:sz w:val="22"/>
          <w:szCs w:val="22"/>
        </w:rPr>
        <w:t>APPP-II and PSAP-II agreements</w:t>
      </w:r>
      <w:r w:rsidR="00686268" w:rsidRPr="005C5CEB">
        <w:rPr>
          <w:rFonts w:ascii="Cambria" w:hAnsi="Cambria"/>
          <w:sz w:val="22"/>
          <w:szCs w:val="22"/>
        </w:rPr>
        <w:t xml:space="preserve">.  </w:t>
      </w:r>
    </w:p>
    <w:p w:rsidR="001341C5" w:rsidRPr="00BE4DC3" w:rsidRDefault="00BE4DC3" w:rsidP="0008011F">
      <w:pPr>
        <w:numPr>
          <w:ilvl w:val="0"/>
          <w:numId w:val="2"/>
        </w:numPr>
        <w:spacing w:before="120" w:after="120"/>
        <w:ind w:left="1276" w:hanging="567"/>
        <w:jc w:val="both"/>
        <w:rPr>
          <w:rFonts w:ascii="Cambria" w:hAnsi="Cambria"/>
          <w:sz w:val="22"/>
          <w:szCs w:val="22"/>
        </w:rPr>
      </w:pPr>
      <w:r w:rsidRPr="0008011F">
        <w:rPr>
          <w:rFonts w:ascii="Cambria" w:hAnsi="Cambria"/>
          <w:sz w:val="22"/>
        </w:rPr>
        <w:t>The</w:t>
      </w:r>
      <w:r w:rsidRPr="0008011F">
        <w:rPr>
          <w:rFonts w:ascii="Cambria" w:hAnsi="Cambria"/>
          <w:sz w:val="22"/>
          <w:szCs w:val="22"/>
        </w:rPr>
        <w:t xml:space="preserve"> A</w:t>
      </w:r>
      <w:r>
        <w:rPr>
          <w:rFonts w:ascii="Cambria" w:hAnsi="Cambria"/>
          <w:sz w:val="22"/>
          <w:szCs w:val="22"/>
        </w:rPr>
        <w:t>ggregator shall</w:t>
      </w:r>
      <w:r w:rsidR="001341C5" w:rsidRPr="00BE4DC3">
        <w:rPr>
          <w:rFonts w:ascii="Cambria" w:hAnsi="Cambria"/>
          <w:sz w:val="22"/>
          <w:szCs w:val="22"/>
        </w:rPr>
        <w:t xml:space="preserve"> provide all information provided by the Supplier and Aggregator to the SLDC</w:t>
      </w:r>
      <w:r>
        <w:rPr>
          <w:rFonts w:ascii="Cambria" w:hAnsi="Cambria"/>
          <w:sz w:val="22"/>
          <w:szCs w:val="22"/>
        </w:rPr>
        <w:t>(s)</w:t>
      </w:r>
      <w:r w:rsidR="001341C5" w:rsidRPr="00BE4DC3">
        <w:rPr>
          <w:rFonts w:ascii="Cambria" w:hAnsi="Cambria"/>
          <w:sz w:val="22"/>
          <w:szCs w:val="22"/>
        </w:rPr>
        <w:t xml:space="preserve"> and RLDC</w:t>
      </w:r>
      <w:r>
        <w:rPr>
          <w:rFonts w:ascii="Cambria" w:hAnsi="Cambria"/>
          <w:sz w:val="22"/>
          <w:szCs w:val="22"/>
        </w:rPr>
        <w:t>(s)</w:t>
      </w:r>
      <w:r w:rsidR="001341C5" w:rsidRPr="00BE4DC3">
        <w:rPr>
          <w:rFonts w:ascii="Cambria" w:hAnsi="Cambria"/>
          <w:sz w:val="22"/>
          <w:szCs w:val="22"/>
        </w:rPr>
        <w:t xml:space="preserve"> as a part of its operating and reporting requirements under Applicable Laws, including the Grid Code to the Utility.</w:t>
      </w:r>
    </w:p>
    <w:p w:rsidR="00686268" w:rsidRPr="005C5CEB" w:rsidRDefault="00BE4DC3" w:rsidP="0008011F">
      <w:pPr>
        <w:numPr>
          <w:ilvl w:val="0"/>
          <w:numId w:val="2"/>
        </w:numPr>
        <w:spacing w:before="120" w:after="120"/>
        <w:ind w:left="1276" w:hanging="567"/>
        <w:jc w:val="both"/>
        <w:rPr>
          <w:rFonts w:ascii="Cambria" w:hAnsi="Cambria"/>
          <w:sz w:val="22"/>
          <w:szCs w:val="22"/>
        </w:rPr>
      </w:pPr>
      <w:r>
        <w:rPr>
          <w:rFonts w:ascii="Cambria" w:hAnsi="Cambria"/>
          <w:sz w:val="22"/>
          <w:szCs w:val="22"/>
        </w:rPr>
        <w:t>The Aggregator shall</w:t>
      </w:r>
      <w:r w:rsidRPr="00BE4DC3">
        <w:rPr>
          <w:rFonts w:ascii="Cambria" w:hAnsi="Cambria"/>
          <w:sz w:val="22"/>
          <w:szCs w:val="22"/>
        </w:rPr>
        <w:t xml:space="preserve"> </w:t>
      </w:r>
      <w:r>
        <w:rPr>
          <w:rFonts w:ascii="Cambria" w:hAnsi="Cambria"/>
          <w:sz w:val="22"/>
          <w:szCs w:val="22"/>
        </w:rPr>
        <w:t>p</w:t>
      </w:r>
      <w:r w:rsidR="00686268" w:rsidRPr="005C5CEB">
        <w:rPr>
          <w:rFonts w:ascii="Cambria" w:hAnsi="Cambria"/>
          <w:sz w:val="22"/>
          <w:szCs w:val="22"/>
        </w:rPr>
        <w:t xml:space="preserve">rovide reasonable support and assistance to the Supplier in procuring the Applicable Permits required from any Government Instrumentality for </w:t>
      </w:r>
      <w:r w:rsidR="00686268" w:rsidRPr="005C5CEB">
        <w:rPr>
          <w:rFonts w:ascii="Cambria" w:hAnsi="Cambria"/>
          <w:sz w:val="22"/>
          <w:szCs w:val="22"/>
        </w:rPr>
        <w:lastRenderedPageBreak/>
        <w:t>Supply of Electricity; Non-grant of medium term open access shall be mutually decided by the Aggregator and Supplier;</w:t>
      </w:r>
    </w:p>
    <w:p w:rsidR="009060CD" w:rsidRPr="004D01E2" w:rsidRDefault="00BE4DC3" w:rsidP="0008011F">
      <w:pPr>
        <w:numPr>
          <w:ilvl w:val="0"/>
          <w:numId w:val="2"/>
        </w:numPr>
        <w:spacing w:before="120" w:after="120"/>
        <w:ind w:left="1276" w:hanging="567"/>
        <w:jc w:val="both"/>
        <w:rPr>
          <w:rFonts w:ascii="Cambria" w:hAnsi="Cambria"/>
          <w:sz w:val="22"/>
          <w:szCs w:val="22"/>
        </w:rPr>
      </w:pPr>
      <w:r>
        <w:rPr>
          <w:rFonts w:ascii="Cambria" w:hAnsi="Cambria"/>
          <w:sz w:val="22"/>
          <w:szCs w:val="22"/>
        </w:rPr>
        <w:t>The Aggregator shall</w:t>
      </w:r>
      <w:r w:rsidRPr="00BE4DC3">
        <w:rPr>
          <w:rFonts w:ascii="Cambria" w:hAnsi="Cambria"/>
          <w:sz w:val="22"/>
          <w:szCs w:val="22"/>
        </w:rPr>
        <w:t xml:space="preserve"> </w:t>
      </w:r>
      <w:r w:rsidR="00686268" w:rsidRPr="005C5CEB">
        <w:rPr>
          <w:rFonts w:ascii="Cambria" w:hAnsi="Cambria"/>
          <w:sz w:val="22"/>
          <w:szCs w:val="22"/>
        </w:rPr>
        <w:t xml:space="preserve">support, cooperate with and facilitate the Supplier in the implementation and Supply of Electricity in accordance with the provisions of </w:t>
      </w:r>
      <w:r w:rsidR="0008011F">
        <w:rPr>
          <w:rFonts w:ascii="Cambria" w:hAnsi="Cambria"/>
          <w:sz w:val="22"/>
          <w:szCs w:val="22"/>
        </w:rPr>
        <w:t xml:space="preserve">APPP-II </w:t>
      </w:r>
      <w:r w:rsidR="0008011F" w:rsidRPr="00487F45">
        <w:rPr>
          <w:rFonts w:ascii="Cambria" w:hAnsi="Cambria"/>
          <w:sz w:val="22"/>
          <w:szCs w:val="22"/>
        </w:rPr>
        <w:t>and PSAP-II agreements</w:t>
      </w:r>
      <w:r w:rsidR="009060CD" w:rsidRPr="00487F45">
        <w:rPr>
          <w:rFonts w:ascii="Cambria" w:hAnsi="Cambria"/>
          <w:sz w:val="22"/>
          <w:szCs w:val="22"/>
        </w:rPr>
        <w:t xml:space="preserve"> and Applicable </w:t>
      </w:r>
      <w:r w:rsidR="009060CD" w:rsidRPr="004D01E2">
        <w:rPr>
          <w:rFonts w:ascii="Cambria" w:hAnsi="Cambria"/>
          <w:sz w:val="22"/>
          <w:szCs w:val="22"/>
        </w:rPr>
        <w:t>Laws.</w:t>
      </w:r>
    </w:p>
    <w:p w:rsidR="00F50362" w:rsidRPr="004D01E2" w:rsidRDefault="00343442" w:rsidP="00183B4C">
      <w:pPr>
        <w:numPr>
          <w:ilvl w:val="0"/>
          <w:numId w:val="2"/>
        </w:numPr>
        <w:shd w:val="clear" w:color="auto" w:fill="FFFFFF"/>
        <w:spacing w:before="120" w:after="120"/>
        <w:ind w:left="1276" w:hanging="567"/>
        <w:jc w:val="both"/>
        <w:rPr>
          <w:rFonts w:ascii="Cambria" w:hAnsi="Cambria"/>
          <w:sz w:val="22"/>
          <w:szCs w:val="22"/>
        </w:rPr>
      </w:pPr>
      <w:r w:rsidRPr="004D01E2">
        <w:rPr>
          <w:rFonts w:ascii="Cambria" w:hAnsi="Cambria"/>
          <w:sz w:val="22"/>
          <w:szCs w:val="22"/>
        </w:rPr>
        <w:t xml:space="preserve">The </w:t>
      </w:r>
      <w:r w:rsidR="00741B04" w:rsidRPr="004D01E2">
        <w:rPr>
          <w:rFonts w:ascii="Cambria" w:hAnsi="Cambria"/>
          <w:sz w:val="22"/>
          <w:szCs w:val="22"/>
        </w:rPr>
        <w:t xml:space="preserve">selected </w:t>
      </w:r>
      <w:r w:rsidRPr="004D01E2">
        <w:rPr>
          <w:rFonts w:ascii="Cambria" w:hAnsi="Cambria"/>
          <w:sz w:val="22"/>
          <w:szCs w:val="22"/>
        </w:rPr>
        <w:t xml:space="preserve">Aggregator shall pay to PFCCL </w:t>
      </w:r>
      <w:r w:rsidR="00F50362" w:rsidRPr="004D01E2">
        <w:rPr>
          <w:rFonts w:ascii="Cambria" w:hAnsi="Cambria"/>
          <w:sz w:val="22"/>
          <w:szCs w:val="22"/>
        </w:rPr>
        <w:t>the following:</w:t>
      </w:r>
    </w:p>
    <w:p w:rsidR="00F50362" w:rsidRPr="004D01E2" w:rsidRDefault="005D3080" w:rsidP="001A34BF">
      <w:pPr>
        <w:numPr>
          <w:ilvl w:val="1"/>
          <w:numId w:val="2"/>
        </w:numPr>
        <w:shd w:val="clear" w:color="auto" w:fill="FFFFFF"/>
        <w:spacing w:before="120" w:after="120"/>
        <w:jc w:val="both"/>
        <w:rPr>
          <w:rFonts w:ascii="Cambria" w:hAnsi="Cambria"/>
          <w:sz w:val="22"/>
          <w:szCs w:val="22"/>
        </w:rPr>
      </w:pPr>
      <w:r w:rsidRPr="001A34BF">
        <w:rPr>
          <w:rFonts w:ascii="Cambria" w:hAnsi="Cambria"/>
          <w:sz w:val="22"/>
          <w:szCs w:val="22"/>
        </w:rPr>
        <w:t xml:space="preserve">For the first year, </w:t>
      </w:r>
      <w:proofErr w:type="spellStart"/>
      <w:r w:rsidRPr="001A34BF">
        <w:rPr>
          <w:rFonts w:ascii="Cambria" w:hAnsi="Cambria"/>
          <w:sz w:val="22"/>
          <w:szCs w:val="22"/>
        </w:rPr>
        <w:t>lumpsum</w:t>
      </w:r>
      <w:proofErr w:type="spellEnd"/>
      <w:r w:rsidRPr="001A34BF">
        <w:rPr>
          <w:rFonts w:ascii="Cambria" w:hAnsi="Cambria"/>
          <w:sz w:val="22"/>
          <w:szCs w:val="22"/>
        </w:rPr>
        <w:t xml:space="preserve"> </w:t>
      </w:r>
      <w:r w:rsidR="00F50362" w:rsidRPr="004D01E2">
        <w:rPr>
          <w:rFonts w:ascii="Cambria" w:hAnsi="Cambria"/>
          <w:sz w:val="22"/>
          <w:szCs w:val="22"/>
        </w:rPr>
        <w:t>Non</w:t>
      </w:r>
      <w:r w:rsidR="008A564A" w:rsidRPr="001A34BF">
        <w:rPr>
          <w:rFonts w:ascii="Cambria" w:hAnsi="Cambria"/>
          <w:sz w:val="22"/>
          <w:szCs w:val="22"/>
        </w:rPr>
        <w:t xml:space="preserve"> </w:t>
      </w:r>
      <w:r w:rsidR="00F50362" w:rsidRPr="004D01E2">
        <w:rPr>
          <w:rFonts w:ascii="Cambria" w:hAnsi="Cambria"/>
          <w:sz w:val="22"/>
          <w:szCs w:val="22"/>
        </w:rPr>
        <w:t xml:space="preserve">Refundable Management Fee </w:t>
      </w:r>
      <w:r w:rsidR="002C1808" w:rsidRPr="004D01E2">
        <w:rPr>
          <w:rFonts w:ascii="Cambria" w:hAnsi="Cambria"/>
          <w:sz w:val="22"/>
          <w:szCs w:val="22"/>
        </w:rPr>
        <w:t xml:space="preserve">of </w:t>
      </w:r>
      <w:proofErr w:type="spellStart"/>
      <w:r w:rsidR="002C1808" w:rsidRPr="004D01E2">
        <w:rPr>
          <w:rFonts w:ascii="Cambria" w:hAnsi="Cambria"/>
          <w:sz w:val="22"/>
          <w:szCs w:val="22"/>
        </w:rPr>
        <w:t>Rs</w:t>
      </w:r>
      <w:proofErr w:type="spellEnd"/>
      <w:r w:rsidR="002C1808" w:rsidRPr="004D01E2">
        <w:rPr>
          <w:rFonts w:ascii="Cambria" w:hAnsi="Cambria"/>
          <w:sz w:val="22"/>
          <w:szCs w:val="22"/>
        </w:rPr>
        <w:t xml:space="preserve">. 2 (Two) </w:t>
      </w:r>
      <w:proofErr w:type="spellStart"/>
      <w:r w:rsidR="002C1808" w:rsidRPr="004D01E2">
        <w:rPr>
          <w:rFonts w:ascii="Cambria" w:hAnsi="Cambria"/>
          <w:sz w:val="22"/>
          <w:szCs w:val="22"/>
        </w:rPr>
        <w:t>Crore</w:t>
      </w:r>
      <w:proofErr w:type="spellEnd"/>
      <w:r w:rsidR="002C1808" w:rsidRPr="004D01E2">
        <w:rPr>
          <w:rFonts w:ascii="Cambria" w:hAnsi="Cambria"/>
          <w:sz w:val="22"/>
          <w:szCs w:val="22"/>
        </w:rPr>
        <w:t xml:space="preserve"> plus applicable taxes </w:t>
      </w:r>
      <w:r w:rsidR="00F50362" w:rsidRPr="004D01E2">
        <w:rPr>
          <w:rFonts w:ascii="Cambria" w:hAnsi="Cambria"/>
          <w:sz w:val="22"/>
          <w:szCs w:val="22"/>
        </w:rPr>
        <w:t xml:space="preserve">before issuance of </w:t>
      </w:r>
      <w:proofErr w:type="spellStart"/>
      <w:r w:rsidR="00F50362" w:rsidRPr="004D01E2">
        <w:rPr>
          <w:rFonts w:ascii="Cambria" w:hAnsi="Cambria"/>
          <w:sz w:val="22"/>
          <w:szCs w:val="22"/>
        </w:rPr>
        <w:t>LoA</w:t>
      </w:r>
      <w:proofErr w:type="spellEnd"/>
      <w:r w:rsidR="00F50362" w:rsidRPr="004D01E2">
        <w:rPr>
          <w:rFonts w:ascii="Cambria" w:hAnsi="Cambria"/>
          <w:sz w:val="22"/>
          <w:szCs w:val="22"/>
        </w:rPr>
        <w:t xml:space="preserve"> </w:t>
      </w:r>
      <w:r w:rsidR="002C1808" w:rsidRPr="004D01E2">
        <w:rPr>
          <w:rFonts w:ascii="Cambria" w:hAnsi="Cambria"/>
          <w:sz w:val="22"/>
          <w:szCs w:val="22"/>
        </w:rPr>
        <w:t xml:space="preserve">which </w:t>
      </w:r>
      <w:r w:rsidRPr="001A34BF">
        <w:rPr>
          <w:rFonts w:ascii="Cambria" w:hAnsi="Cambria"/>
          <w:sz w:val="22"/>
          <w:szCs w:val="22"/>
        </w:rPr>
        <w:t xml:space="preserve">also </w:t>
      </w:r>
      <w:r w:rsidR="002C1808" w:rsidRPr="004D01E2">
        <w:rPr>
          <w:rFonts w:ascii="Cambria" w:hAnsi="Cambria"/>
          <w:sz w:val="22"/>
          <w:szCs w:val="22"/>
        </w:rPr>
        <w:t>i</w:t>
      </w:r>
      <w:r w:rsidR="00F50362" w:rsidRPr="004D01E2">
        <w:rPr>
          <w:rFonts w:ascii="Cambria" w:hAnsi="Cambria"/>
          <w:sz w:val="22"/>
          <w:szCs w:val="22"/>
        </w:rPr>
        <w:t>nclud</w:t>
      </w:r>
      <w:r w:rsidR="002C1808" w:rsidRPr="004D01E2">
        <w:rPr>
          <w:rFonts w:ascii="Cambria" w:hAnsi="Cambria"/>
          <w:sz w:val="22"/>
          <w:szCs w:val="22"/>
        </w:rPr>
        <w:t>es</w:t>
      </w:r>
      <w:r w:rsidR="00F50362" w:rsidRPr="004D01E2">
        <w:rPr>
          <w:rFonts w:ascii="Cambria" w:hAnsi="Cambria"/>
          <w:sz w:val="22"/>
          <w:szCs w:val="22"/>
        </w:rPr>
        <w:t xml:space="preserve"> Bidding Fee.</w:t>
      </w:r>
    </w:p>
    <w:p w:rsidR="00343442" w:rsidRPr="004D01E2" w:rsidRDefault="00F50362" w:rsidP="001A34BF">
      <w:pPr>
        <w:numPr>
          <w:ilvl w:val="1"/>
          <w:numId w:val="2"/>
        </w:numPr>
        <w:shd w:val="clear" w:color="auto" w:fill="FFFFFF"/>
        <w:spacing w:before="120" w:after="120"/>
        <w:jc w:val="both"/>
        <w:rPr>
          <w:rFonts w:ascii="Cambria" w:hAnsi="Cambria"/>
          <w:sz w:val="22"/>
          <w:szCs w:val="22"/>
        </w:rPr>
      </w:pPr>
      <w:r w:rsidRPr="004D01E2">
        <w:rPr>
          <w:rFonts w:ascii="Cambria" w:hAnsi="Cambria"/>
          <w:sz w:val="22"/>
          <w:szCs w:val="22"/>
        </w:rPr>
        <w:t xml:space="preserve">From second year onwards, </w:t>
      </w:r>
      <w:r w:rsidR="005D143C" w:rsidRPr="001A34BF">
        <w:rPr>
          <w:rFonts w:ascii="Cambria" w:hAnsi="Cambria"/>
          <w:sz w:val="22"/>
          <w:szCs w:val="22"/>
        </w:rPr>
        <w:t xml:space="preserve">annual </w:t>
      </w:r>
      <w:r w:rsidRPr="004D01E2">
        <w:rPr>
          <w:rFonts w:ascii="Cambria" w:hAnsi="Cambria"/>
          <w:sz w:val="22"/>
          <w:szCs w:val="22"/>
        </w:rPr>
        <w:t>Non</w:t>
      </w:r>
      <w:r w:rsidR="008A564A" w:rsidRPr="001A34BF">
        <w:rPr>
          <w:rFonts w:ascii="Cambria" w:hAnsi="Cambria"/>
          <w:sz w:val="22"/>
          <w:szCs w:val="22"/>
        </w:rPr>
        <w:t xml:space="preserve"> </w:t>
      </w:r>
      <w:r w:rsidRPr="004D01E2">
        <w:rPr>
          <w:rFonts w:ascii="Cambria" w:hAnsi="Cambria"/>
          <w:sz w:val="22"/>
          <w:szCs w:val="22"/>
        </w:rPr>
        <w:t>Refunda</w:t>
      </w:r>
      <w:r w:rsidR="00741B04" w:rsidRPr="004D01E2">
        <w:rPr>
          <w:rFonts w:ascii="Cambria" w:hAnsi="Cambria"/>
          <w:sz w:val="22"/>
          <w:szCs w:val="22"/>
        </w:rPr>
        <w:t xml:space="preserve">ble Management Fee </w:t>
      </w:r>
      <w:r w:rsidR="002C1808" w:rsidRPr="004D01E2">
        <w:rPr>
          <w:rFonts w:ascii="Cambria" w:hAnsi="Cambria"/>
          <w:sz w:val="22"/>
          <w:szCs w:val="22"/>
        </w:rPr>
        <w:t xml:space="preserve">of </w:t>
      </w:r>
      <w:r w:rsidR="004D01E2">
        <w:rPr>
          <w:rFonts w:ascii="Cambria" w:hAnsi="Cambria"/>
          <w:sz w:val="22"/>
          <w:szCs w:val="22"/>
        </w:rPr>
        <w:t xml:space="preserve">             </w:t>
      </w:r>
      <w:proofErr w:type="spellStart"/>
      <w:r w:rsidR="002C1808" w:rsidRPr="004D01E2">
        <w:rPr>
          <w:rFonts w:ascii="Cambria" w:hAnsi="Cambria"/>
          <w:sz w:val="22"/>
          <w:szCs w:val="22"/>
        </w:rPr>
        <w:t>Rs</w:t>
      </w:r>
      <w:proofErr w:type="spellEnd"/>
      <w:r w:rsidR="002C1808" w:rsidRPr="004D01E2">
        <w:rPr>
          <w:rFonts w:ascii="Cambria" w:hAnsi="Cambria"/>
          <w:sz w:val="22"/>
          <w:szCs w:val="22"/>
        </w:rPr>
        <w:t xml:space="preserve">. 2 (Two) </w:t>
      </w:r>
      <w:proofErr w:type="spellStart"/>
      <w:r w:rsidR="002C1808" w:rsidRPr="004D01E2">
        <w:rPr>
          <w:rFonts w:ascii="Cambria" w:hAnsi="Cambria"/>
          <w:sz w:val="22"/>
          <w:szCs w:val="22"/>
        </w:rPr>
        <w:t>Crore</w:t>
      </w:r>
      <w:proofErr w:type="spellEnd"/>
      <w:r w:rsidR="002C1808" w:rsidRPr="004D01E2">
        <w:rPr>
          <w:rFonts w:ascii="Cambria" w:hAnsi="Cambria"/>
          <w:sz w:val="22"/>
          <w:szCs w:val="22"/>
        </w:rPr>
        <w:t xml:space="preserve"> plus applicable taxes </w:t>
      </w:r>
      <w:r w:rsidR="00741B04" w:rsidRPr="004D01E2">
        <w:rPr>
          <w:rFonts w:ascii="Cambria" w:hAnsi="Cambria"/>
          <w:sz w:val="22"/>
          <w:szCs w:val="22"/>
        </w:rPr>
        <w:t>(to be paid o</w:t>
      </w:r>
      <w:r w:rsidRPr="004D01E2">
        <w:rPr>
          <w:rFonts w:ascii="Cambria" w:hAnsi="Cambria"/>
          <w:sz w:val="22"/>
          <w:szCs w:val="22"/>
        </w:rPr>
        <w:t>n quarterly basis) during period of assignment.</w:t>
      </w:r>
      <w:r w:rsidR="00343442" w:rsidRPr="004D01E2">
        <w:rPr>
          <w:rFonts w:ascii="Cambria" w:hAnsi="Cambria"/>
          <w:sz w:val="22"/>
          <w:szCs w:val="22"/>
        </w:rPr>
        <w:t xml:space="preserve"> </w:t>
      </w:r>
    </w:p>
    <w:p w:rsidR="00553CB1" w:rsidRPr="004D01E2" w:rsidRDefault="0008011F" w:rsidP="0008011F">
      <w:pPr>
        <w:numPr>
          <w:ilvl w:val="0"/>
          <w:numId w:val="2"/>
        </w:numPr>
        <w:spacing w:before="120" w:after="120"/>
        <w:ind w:left="1276" w:hanging="567"/>
        <w:jc w:val="both"/>
        <w:rPr>
          <w:rFonts w:ascii="Cambria" w:hAnsi="Cambria"/>
          <w:sz w:val="22"/>
          <w:szCs w:val="22"/>
        </w:rPr>
      </w:pPr>
      <w:r w:rsidRPr="004D01E2">
        <w:rPr>
          <w:rFonts w:ascii="Cambria" w:hAnsi="Cambria" w:cs="Arial"/>
          <w:bCs/>
          <w:sz w:val="22"/>
          <w:szCs w:val="22"/>
        </w:rPr>
        <w:t>Any other activity</w:t>
      </w:r>
      <w:r w:rsidR="00553CB1" w:rsidRPr="004D01E2">
        <w:rPr>
          <w:rFonts w:ascii="Cambria" w:hAnsi="Cambria" w:cs="Arial"/>
          <w:bCs/>
          <w:sz w:val="22"/>
          <w:szCs w:val="22"/>
        </w:rPr>
        <w:t xml:space="preserve"> as </w:t>
      </w:r>
      <w:r w:rsidR="009060CD" w:rsidRPr="004D01E2">
        <w:rPr>
          <w:rFonts w:ascii="Cambria" w:hAnsi="Cambria" w:cs="Arial"/>
          <w:bCs/>
          <w:sz w:val="22"/>
          <w:szCs w:val="22"/>
        </w:rPr>
        <w:t xml:space="preserve">per Pilot Scheme-II or as </w:t>
      </w:r>
      <w:r w:rsidR="00553CB1" w:rsidRPr="004D01E2">
        <w:rPr>
          <w:rFonts w:ascii="Cambria" w:hAnsi="Cambria" w:cs="Arial"/>
          <w:bCs/>
          <w:sz w:val="22"/>
          <w:szCs w:val="22"/>
        </w:rPr>
        <w:t>intimated by PFCCL</w:t>
      </w:r>
      <w:r w:rsidRPr="004D01E2">
        <w:rPr>
          <w:rFonts w:ascii="Cambria" w:hAnsi="Cambria" w:cs="Arial"/>
          <w:bCs/>
          <w:sz w:val="22"/>
          <w:szCs w:val="22"/>
        </w:rPr>
        <w:t>.</w:t>
      </w:r>
    </w:p>
    <w:p w:rsidR="00686268" w:rsidRPr="005C5CEB" w:rsidRDefault="00686268" w:rsidP="00686268">
      <w:pPr>
        <w:spacing w:before="120" w:after="120"/>
        <w:jc w:val="both"/>
        <w:rPr>
          <w:rFonts w:ascii="Cambria" w:hAnsi="Cambria" w:cs="Arial"/>
          <w:bCs/>
          <w:sz w:val="22"/>
          <w:szCs w:val="22"/>
        </w:rPr>
      </w:pPr>
    </w:p>
    <w:p w:rsidR="00150F22" w:rsidRPr="005C5CEB" w:rsidRDefault="00501CA5" w:rsidP="00CA7653">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DELIVERABLES</w:t>
      </w:r>
    </w:p>
    <w:p w:rsidR="00244AB0" w:rsidRPr="005C5CEB" w:rsidRDefault="00244AB0" w:rsidP="003F3DA3">
      <w:pPr>
        <w:ind w:left="720"/>
        <w:jc w:val="both"/>
        <w:rPr>
          <w:rFonts w:ascii="Cambria" w:hAnsi="Cambria" w:cs="Arial"/>
          <w:sz w:val="22"/>
          <w:szCs w:val="22"/>
        </w:rPr>
      </w:pPr>
      <w:r w:rsidRPr="005C5CEB">
        <w:rPr>
          <w:rFonts w:ascii="Cambria" w:hAnsi="Cambria" w:cs="Arial"/>
          <w:bCs/>
          <w:sz w:val="22"/>
          <w:szCs w:val="22"/>
        </w:rPr>
        <w:t xml:space="preserve">The </w:t>
      </w:r>
      <w:r w:rsidR="00C807B0" w:rsidRPr="005C5CEB">
        <w:rPr>
          <w:rFonts w:ascii="Cambria" w:hAnsi="Cambria" w:cs="Arial"/>
          <w:bCs/>
          <w:sz w:val="22"/>
          <w:szCs w:val="22"/>
        </w:rPr>
        <w:t>Aggregator</w:t>
      </w:r>
      <w:r w:rsidR="0051314E" w:rsidRPr="005C5CEB">
        <w:rPr>
          <w:rFonts w:ascii="Cambria" w:hAnsi="Cambria" w:cs="Arial"/>
          <w:bCs/>
          <w:sz w:val="22"/>
          <w:szCs w:val="22"/>
        </w:rPr>
        <w:t xml:space="preserve"> </w:t>
      </w:r>
      <w:r w:rsidRPr="005C5CEB">
        <w:rPr>
          <w:rFonts w:ascii="Cambria" w:hAnsi="Cambria" w:cs="Arial"/>
          <w:bCs/>
          <w:sz w:val="22"/>
          <w:szCs w:val="22"/>
        </w:rPr>
        <w:t xml:space="preserve">is required to submit the following deliverables in line with the time schedule indicated against each deliverables. </w:t>
      </w:r>
      <w:r w:rsidRPr="005C5CEB">
        <w:rPr>
          <w:rFonts w:ascii="Cambria" w:hAnsi="Cambria" w:cs="Arial"/>
          <w:sz w:val="22"/>
          <w:szCs w:val="22"/>
        </w:rPr>
        <w:t xml:space="preserve">These time schedules </w:t>
      </w:r>
      <w:r w:rsidR="0051314E" w:rsidRPr="005C5CEB">
        <w:rPr>
          <w:rFonts w:ascii="Cambria" w:hAnsi="Cambria" w:cs="Arial"/>
          <w:sz w:val="22"/>
          <w:szCs w:val="22"/>
        </w:rPr>
        <w:t xml:space="preserve">may </w:t>
      </w:r>
      <w:r w:rsidR="000950ED">
        <w:rPr>
          <w:rFonts w:ascii="Cambria" w:hAnsi="Cambria" w:cs="Arial"/>
          <w:sz w:val="22"/>
          <w:szCs w:val="22"/>
        </w:rPr>
        <w:t>undergo change</w:t>
      </w:r>
      <w:r w:rsidRPr="005C5CEB">
        <w:rPr>
          <w:rFonts w:ascii="Cambria" w:hAnsi="Cambria" w:cs="Arial"/>
          <w:sz w:val="22"/>
          <w:szCs w:val="22"/>
        </w:rPr>
        <w:t xml:space="preserve"> as </w:t>
      </w:r>
      <w:r w:rsidR="000950ED">
        <w:rPr>
          <w:rFonts w:ascii="Cambria" w:hAnsi="Cambria" w:cs="Arial"/>
          <w:sz w:val="22"/>
          <w:szCs w:val="22"/>
        </w:rPr>
        <w:t xml:space="preserve">may be </w:t>
      </w:r>
      <w:r w:rsidRPr="005C5CEB">
        <w:rPr>
          <w:rFonts w:ascii="Cambria" w:hAnsi="Cambria" w:cs="Arial"/>
          <w:sz w:val="22"/>
          <w:szCs w:val="22"/>
        </w:rPr>
        <w:t xml:space="preserve">required </w:t>
      </w:r>
      <w:r w:rsidR="0051314E" w:rsidRPr="005C5CEB">
        <w:rPr>
          <w:rFonts w:ascii="Cambria" w:hAnsi="Cambria" w:cs="Arial"/>
          <w:sz w:val="22"/>
          <w:szCs w:val="22"/>
        </w:rPr>
        <w:t>by PFCCL</w:t>
      </w:r>
      <w:r w:rsidR="00A62BC3" w:rsidRPr="005C5CEB">
        <w:rPr>
          <w:rFonts w:ascii="Cambria" w:hAnsi="Cambria" w:cs="Arial"/>
          <w:sz w:val="22"/>
          <w:szCs w:val="22"/>
        </w:rPr>
        <w:t>.</w:t>
      </w:r>
    </w:p>
    <w:p w:rsidR="00244AB0" w:rsidRPr="005C5CEB" w:rsidRDefault="00244AB0" w:rsidP="003F3DA3">
      <w:pPr>
        <w:ind w:left="720"/>
        <w:jc w:val="both"/>
        <w:rPr>
          <w:rFonts w:ascii="Cambria" w:hAnsi="Cambria" w:cs="Arial"/>
          <w:sz w:val="22"/>
          <w:szCs w:val="22"/>
        </w:rPr>
      </w:pPr>
    </w:p>
    <w:tbl>
      <w:tblPr>
        <w:tblW w:w="8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192"/>
        <w:gridCol w:w="3341"/>
      </w:tblGrid>
      <w:tr w:rsidR="0023516B" w:rsidRPr="005C5CEB" w:rsidTr="00DB2982">
        <w:tc>
          <w:tcPr>
            <w:tcW w:w="911" w:type="dxa"/>
          </w:tcPr>
          <w:p w:rsidR="0023516B" w:rsidRPr="005C5CEB" w:rsidRDefault="0023516B" w:rsidP="003F3DA3">
            <w:pPr>
              <w:spacing w:before="120" w:after="120"/>
              <w:jc w:val="both"/>
              <w:rPr>
                <w:rFonts w:ascii="Cambria" w:hAnsi="Cambria" w:cs="Arial"/>
                <w:b/>
                <w:bCs/>
                <w:sz w:val="22"/>
                <w:szCs w:val="22"/>
              </w:rPr>
            </w:pPr>
            <w:r w:rsidRPr="005C5CEB">
              <w:rPr>
                <w:rFonts w:ascii="Cambria" w:hAnsi="Cambria" w:cs="Arial"/>
                <w:b/>
                <w:bCs/>
                <w:sz w:val="22"/>
                <w:szCs w:val="22"/>
              </w:rPr>
              <w:t>Sl. No.</w:t>
            </w:r>
          </w:p>
        </w:tc>
        <w:tc>
          <w:tcPr>
            <w:tcW w:w="4192" w:type="dxa"/>
          </w:tcPr>
          <w:p w:rsidR="0023516B" w:rsidRPr="005C5CEB" w:rsidRDefault="0023516B" w:rsidP="00795574">
            <w:pPr>
              <w:spacing w:before="120" w:after="120"/>
              <w:jc w:val="center"/>
              <w:rPr>
                <w:rFonts w:ascii="Cambria" w:hAnsi="Cambria" w:cs="Arial"/>
                <w:b/>
                <w:bCs/>
                <w:sz w:val="22"/>
                <w:szCs w:val="22"/>
              </w:rPr>
            </w:pPr>
            <w:r w:rsidRPr="005C5CEB">
              <w:rPr>
                <w:rFonts w:ascii="Cambria" w:hAnsi="Cambria" w:cs="Arial"/>
                <w:b/>
                <w:bCs/>
                <w:sz w:val="22"/>
                <w:szCs w:val="22"/>
              </w:rPr>
              <w:t>Deliverables</w:t>
            </w:r>
          </w:p>
        </w:tc>
        <w:tc>
          <w:tcPr>
            <w:tcW w:w="3341" w:type="dxa"/>
          </w:tcPr>
          <w:p w:rsidR="0023516B" w:rsidRPr="005C5CEB" w:rsidRDefault="0023516B" w:rsidP="00795574">
            <w:pPr>
              <w:spacing w:before="120" w:after="120"/>
              <w:jc w:val="center"/>
              <w:rPr>
                <w:rFonts w:ascii="Cambria" w:hAnsi="Cambria" w:cs="Arial"/>
                <w:b/>
                <w:bCs/>
                <w:sz w:val="22"/>
                <w:szCs w:val="22"/>
              </w:rPr>
            </w:pPr>
            <w:r w:rsidRPr="00795574">
              <w:rPr>
                <w:rFonts w:ascii="Cambria" w:hAnsi="Cambria" w:cs="Arial"/>
                <w:b/>
                <w:bCs/>
                <w:sz w:val="22"/>
                <w:szCs w:val="22"/>
              </w:rPr>
              <w:t>Time Schedul</w:t>
            </w:r>
            <w:r w:rsidR="00795574" w:rsidRPr="00795574">
              <w:rPr>
                <w:rFonts w:ascii="Cambria" w:hAnsi="Cambria" w:cs="Arial"/>
                <w:b/>
                <w:bCs/>
                <w:sz w:val="22"/>
                <w:szCs w:val="22"/>
              </w:rPr>
              <w:t>e</w:t>
            </w:r>
          </w:p>
        </w:tc>
      </w:tr>
      <w:tr w:rsidR="0023516B" w:rsidRPr="005C5CEB" w:rsidTr="00DB2982">
        <w:tc>
          <w:tcPr>
            <w:tcW w:w="911" w:type="dxa"/>
          </w:tcPr>
          <w:p w:rsidR="0023516B" w:rsidRPr="005C5CEB" w:rsidRDefault="0023516B" w:rsidP="005B212D">
            <w:pPr>
              <w:pStyle w:val="ListParagraph"/>
              <w:numPr>
                <w:ilvl w:val="0"/>
                <w:numId w:val="22"/>
              </w:numPr>
              <w:spacing w:before="120" w:after="120"/>
              <w:ind w:left="443" w:hanging="28"/>
              <w:jc w:val="both"/>
              <w:rPr>
                <w:rFonts w:ascii="Cambria" w:hAnsi="Cambria" w:cs="Arial"/>
                <w:bCs/>
                <w:sz w:val="22"/>
                <w:szCs w:val="22"/>
              </w:rPr>
            </w:pPr>
          </w:p>
        </w:tc>
        <w:tc>
          <w:tcPr>
            <w:tcW w:w="4192" w:type="dxa"/>
          </w:tcPr>
          <w:p w:rsidR="0023516B" w:rsidRPr="005C5CEB" w:rsidRDefault="009060CD" w:rsidP="000950ED">
            <w:pPr>
              <w:spacing w:before="120" w:after="120"/>
              <w:jc w:val="both"/>
              <w:rPr>
                <w:rFonts w:ascii="Cambria" w:hAnsi="Cambria" w:cs="Arial"/>
                <w:bCs/>
                <w:sz w:val="22"/>
                <w:szCs w:val="22"/>
              </w:rPr>
            </w:pPr>
            <w:r w:rsidRPr="005C5CEB">
              <w:rPr>
                <w:rFonts w:ascii="Cambria" w:hAnsi="Cambria" w:cs="Arial"/>
                <w:bCs/>
                <w:sz w:val="22"/>
                <w:szCs w:val="22"/>
              </w:rPr>
              <w:t xml:space="preserve">Execution of </w:t>
            </w:r>
            <w:r w:rsidR="000950ED">
              <w:rPr>
                <w:rFonts w:ascii="Cambria" w:hAnsi="Cambria"/>
                <w:sz w:val="22"/>
                <w:szCs w:val="22"/>
              </w:rPr>
              <w:t xml:space="preserve">APPP-II </w:t>
            </w:r>
            <w:r w:rsidR="001341C5" w:rsidRPr="005C5CEB">
              <w:rPr>
                <w:rFonts w:ascii="Cambria" w:hAnsi="Cambria" w:cs="Arial"/>
                <w:bCs/>
                <w:sz w:val="22"/>
                <w:szCs w:val="22"/>
              </w:rPr>
              <w:t>with Supplier(s)</w:t>
            </w:r>
          </w:p>
        </w:tc>
        <w:tc>
          <w:tcPr>
            <w:tcW w:w="3341" w:type="dxa"/>
          </w:tcPr>
          <w:p w:rsidR="0023516B" w:rsidRPr="005C5CEB" w:rsidRDefault="009D72C5" w:rsidP="009D72C5">
            <w:pPr>
              <w:spacing w:before="120" w:after="120"/>
              <w:ind w:left="37" w:hanging="37"/>
              <w:jc w:val="both"/>
              <w:rPr>
                <w:rFonts w:ascii="Cambria" w:hAnsi="Cambria" w:cs="Arial"/>
                <w:bCs/>
                <w:sz w:val="22"/>
                <w:szCs w:val="22"/>
              </w:rPr>
            </w:pPr>
            <w:r>
              <w:rPr>
                <w:rFonts w:ascii="Cambria" w:hAnsi="Cambria" w:cs="Arial"/>
                <w:bCs/>
                <w:sz w:val="22"/>
                <w:szCs w:val="22"/>
              </w:rPr>
              <w:t>To</w:t>
            </w:r>
            <w:r w:rsidR="0055572B">
              <w:rPr>
                <w:rFonts w:ascii="Cambria" w:hAnsi="Cambria" w:cs="Arial"/>
                <w:bCs/>
                <w:sz w:val="22"/>
                <w:szCs w:val="22"/>
              </w:rPr>
              <w:t xml:space="preserve"> be communicated by the Nodal Agency</w:t>
            </w:r>
          </w:p>
        </w:tc>
      </w:tr>
      <w:tr w:rsidR="007349A4" w:rsidRPr="005C5CEB" w:rsidTr="00DB2982">
        <w:tc>
          <w:tcPr>
            <w:tcW w:w="911" w:type="dxa"/>
          </w:tcPr>
          <w:p w:rsidR="007349A4" w:rsidRPr="005C5CEB" w:rsidRDefault="007349A4" w:rsidP="005B212D">
            <w:pPr>
              <w:pStyle w:val="ListParagraph"/>
              <w:numPr>
                <w:ilvl w:val="0"/>
                <w:numId w:val="22"/>
              </w:numPr>
              <w:spacing w:before="120" w:after="120"/>
              <w:ind w:left="443" w:hanging="28"/>
              <w:jc w:val="both"/>
              <w:rPr>
                <w:rFonts w:ascii="Cambria" w:hAnsi="Cambria" w:cs="Arial"/>
                <w:bCs/>
                <w:sz w:val="22"/>
                <w:szCs w:val="22"/>
              </w:rPr>
            </w:pPr>
          </w:p>
        </w:tc>
        <w:tc>
          <w:tcPr>
            <w:tcW w:w="4192" w:type="dxa"/>
          </w:tcPr>
          <w:p w:rsidR="007349A4" w:rsidRPr="00B9029F" w:rsidRDefault="009060CD" w:rsidP="000950ED">
            <w:pPr>
              <w:spacing w:before="120" w:after="120"/>
              <w:jc w:val="both"/>
              <w:rPr>
                <w:rFonts w:ascii="Cambria" w:hAnsi="Cambria" w:cs="Arial"/>
                <w:sz w:val="22"/>
                <w:szCs w:val="22"/>
              </w:rPr>
            </w:pPr>
            <w:r w:rsidRPr="00B9029F">
              <w:rPr>
                <w:rFonts w:ascii="Cambria" w:hAnsi="Cambria" w:cs="Arial"/>
                <w:bCs/>
                <w:sz w:val="22"/>
                <w:szCs w:val="22"/>
              </w:rPr>
              <w:t xml:space="preserve">Execution of </w:t>
            </w:r>
            <w:r w:rsidR="000950ED" w:rsidRPr="00B9029F">
              <w:rPr>
                <w:rFonts w:ascii="Cambria" w:hAnsi="Cambria"/>
                <w:sz w:val="22"/>
                <w:szCs w:val="22"/>
              </w:rPr>
              <w:t xml:space="preserve">PSAP-II </w:t>
            </w:r>
            <w:r w:rsidR="001341C5" w:rsidRPr="00B9029F">
              <w:rPr>
                <w:rFonts w:ascii="Cambria" w:hAnsi="Cambria" w:cs="Arial"/>
                <w:bCs/>
                <w:sz w:val="22"/>
                <w:szCs w:val="22"/>
              </w:rPr>
              <w:t xml:space="preserve">with Distribution </w:t>
            </w:r>
            <w:proofErr w:type="spellStart"/>
            <w:r w:rsidR="001341C5" w:rsidRPr="00B9029F">
              <w:rPr>
                <w:rFonts w:ascii="Cambria" w:hAnsi="Cambria" w:cs="Arial"/>
                <w:bCs/>
                <w:sz w:val="22"/>
                <w:szCs w:val="22"/>
              </w:rPr>
              <w:t>Licencee</w:t>
            </w:r>
            <w:proofErr w:type="spellEnd"/>
            <w:r w:rsidR="001341C5" w:rsidRPr="00B9029F">
              <w:rPr>
                <w:rFonts w:ascii="Cambria" w:hAnsi="Cambria" w:cs="Arial"/>
                <w:bCs/>
                <w:sz w:val="22"/>
                <w:szCs w:val="22"/>
              </w:rPr>
              <w:t>(s)</w:t>
            </w:r>
          </w:p>
        </w:tc>
        <w:tc>
          <w:tcPr>
            <w:tcW w:w="3341" w:type="dxa"/>
          </w:tcPr>
          <w:p w:rsidR="007349A4" w:rsidRPr="005C5CEB" w:rsidRDefault="009D72C5" w:rsidP="009D72C5">
            <w:pPr>
              <w:spacing w:before="120" w:after="120"/>
              <w:ind w:left="34"/>
              <w:jc w:val="both"/>
              <w:rPr>
                <w:rFonts w:ascii="Cambria" w:hAnsi="Cambria" w:cs="Arial"/>
                <w:bCs/>
                <w:sz w:val="22"/>
                <w:szCs w:val="22"/>
              </w:rPr>
            </w:pPr>
            <w:r>
              <w:rPr>
                <w:rFonts w:ascii="Cambria" w:hAnsi="Cambria" w:cs="Arial"/>
                <w:bCs/>
                <w:sz w:val="22"/>
                <w:szCs w:val="22"/>
              </w:rPr>
              <w:t>To</w:t>
            </w:r>
            <w:r w:rsidR="0055572B">
              <w:rPr>
                <w:rFonts w:ascii="Cambria" w:hAnsi="Cambria" w:cs="Arial"/>
                <w:bCs/>
                <w:sz w:val="22"/>
                <w:szCs w:val="22"/>
              </w:rPr>
              <w:t xml:space="preserve"> be communicated by the Nodal Agency</w:t>
            </w:r>
          </w:p>
        </w:tc>
      </w:tr>
      <w:tr w:rsidR="0023516B" w:rsidRPr="005C5CEB" w:rsidTr="00DB2982">
        <w:tc>
          <w:tcPr>
            <w:tcW w:w="911" w:type="dxa"/>
          </w:tcPr>
          <w:p w:rsidR="0023516B" w:rsidRPr="005C5CEB" w:rsidRDefault="0023516B" w:rsidP="005B212D">
            <w:pPr>
              <w:pStyle w:val="ListParagraph"/>
              <w:numPr>
                <w:ilvl w:val="0"/>
                <w:numId w:val="22"/>
              </w:numPr>
              <w:spacing w:before="120" w:after="120"/>
              <w:ind w:left="443" w:hanging="28"/>
              <w:jc w:val="both"/>
              <w:rPr>
                <w:rFonts w:ascii="Cambria" w:hAnsi="Cambria" w:cs="Arial"/>
                <w:bCs/>
                <w:sz w:val="22"/>
                <w:szCs w:val="22"/>
              </w:rPr>
            </w:pPr>
          </w:p>
        </w:tc>
        <w:tc>
          <w:tcPr>
            <w:tcW w:w="4192" w:type="dxa"/>
          </w:tcPr>
          <w:p w:rsidR="0023516B" w:rsidRPr="00B9029F" w:rsidRDefault="00B9029F" w:rsidP="00C04C1C">
            <w:pPr>
              <w:jc w:val="both"/>
              <w:rPr>
                <w:rFonts w:ascii="Cambria" w:hAnsi="Cambria" w:cs="Arial"/>
                <w:sz w:val="22"/>
                <w:szCs w:val="22"/>
              </w:rPr>
            </w:pPr>
            <w:r w:rsidRPr="00B9029F">
              <w:rPr>
                <w:rFonts w:ascii="Cambria" w:hAnsi="Cambria" w:cs="Arial"/>
                <w:sz w:val="22"/>
                <w:szCs w:val="22"/>
              </w:rPr>
              <w:t>Quarterly</w:t>
            </w:r>
            <w:r w:rsidR="009060CD" w:rsidRPr="00B9029F">
              <w:rPr>
                <w:rFonts w:ascii="Cambria" w:hAnsi="Cambria" w:cs="Arial"/>
                <w:sz w:val="22"/>
                <w:szCs w:val="22"/>
              </w:rPr>
              <w:t xml:space="preserve"> report</w:t>
            </w:r>
            <w:r w:rsidR="000950ED" w:rsidRPr="00B9029F">
              <w:rPr>
                <w:rFonts w:ascii="Cambria" w:hAnsi="Cambria" w:cs="Arial"/>
                <w:sz w:val="22"/>
                <w:szCs w:val="22"/>
              </w:rPr>
              <w:t xml:space="preserve"> including documentary evidence of </w:t>
            </w:r>
            <w:r w:rsidR="009060CD" w:rsidRPr="00B9029F">
              <w:rPr>
                <w:rFonts w:ascii="Cambria" w:hAnsi="Cambria" w:cs="Arial"/>
                <w:sz w:val="22"/>
                <w:szCs w:val="22"/>
              </w:rPr>
              <w:t xml:space="preserve">number of </w:t>
            </w:r>
            <w:r w:rsidRPr="00B9029F">
              <w:rPr>
                <w:rFonts w:ascii="Cambria" w:hAnsi="Cambria" w:cs="Arial"/>
                <w:sz w:val="22"/>
                <w:szCs w:val="22"/>
              </w:rPr>
              <w:t xml:space="preserve">energy </w:t>
            </w:r>
            <w:r w:rsidR="009060CD" w:rsidRPr="00B9029F">
              <w:rPr>
                <w:rFonts w:ascii="Cambria" w:hAnsi="Cambria" w:cs="Arial"/>
                <w:sz w:val="22"/>
                <w:szCs w:val="22"/>
              </w:rPr>
              <w:t>units</w:t>
            </w:r>
            <w:r w:rsidRPr="00B9029F">
              <w:rPr>
                <w:rFonts w:ascii="Cambria" w:hAnsi="Cambria" w:cs="Arial"/>
                <w:sz w:val="22"/>
                <w:szCs w:val="22"/>
              </w:rPr>
              <w:t xml:space="preserve"> (in kWh)</w:t>
            </w:r>
            <w:r w:rsidR="009060CD" w:rsidRPr="00B9029F">
              <w:rPr>
                <w:rFonts w:ascii="Cambria" w:hAnsi="Cambria" w:cs="Arial"/>
                <w:sz w:val="22"/>
                <w:szCs w:val="22"/>
              </w:rPr>
              <w:t xml:space="preserve"> </w:t>
            </w:r>
            <w:r w:rsidR="000950ED" w:rsidRPr="00B9029F">
              <w:rPr>
                <w:rFonts w:ascii="Cambria" w:hAnsi="Cambria" w:cs="Arial"/>
                <w:sz w:val="22"/>
                <w:szCs w:val="22"/>
              </w:rPr>
              <w:t>supplied</w:t>
            </w:r>
            <w:r w:rsidR="009060CD" w:rsidRPr="00B9029F">
              <w:rPr>
                <w:rFonts w:ascii="Cambria" w:hAnsi="Cambria" w:cs="Arial"/>
                <w:sz w:val="22"/>
                <w:szCs w:val="22"/>
              </w:rPr>
              <w:t xml:space="preserve"> under Pilot Scheme-II</w:t>
            </w:r>
            <w:r w:rsidR="000950ED" w:rsidRPr="00B9029F">
              <w:rPr>
                <w:rFonts w:ascii="Cambria" w:hAnsi="Cambria" w:cs="Arial"/>
                <w:sz w:val="22"/>
                <w:szCs w:val="22"/>
              </w:rPr>
              <w:t>.</w:t>
            </w:r>
          </w:p>
        </w:tc>
        <w:tc>
          <w:tcPr>
            <w:tcW w:w="3341" w:type="dxa"/>
          </w:tcPr>
          <w:p w:rsidR="0023516B" w:rsidRPr="005C5CEB" w:rsidRDefault="00AB541E" w:rsidP="00AB541E">
            <w:pPr>
              <w:spacing w:before="120" w:after="120"/>
              <w:jc w:val="both"/>
              <w:rPr>
                <w:rFonts w:ascii="Cambria" w:hAnsi="Cambria" w:cs="Arial"/>
                <w:bCs/>
                <w:sz w:val="22"/>
                <w:szCs w:val="22"/>
              </w:rPr>
            </w:pPr>
            <w:r>
              <w:rPr>
                <w:rFonts w:ascii="Cambria" w:hAnsi="Cambria" w:cs="Arial"/>
                <w:bCs/>
                <w:sz w:val="22"/>
                <w:szCs w:val="22"/>
              </w:rPr>
              <w:t>Within</w:t>
            </w:r>
            <w:r w:rsidR="00B9029F">
              <w:rPr>
                <w:rFonts w:ascii="Cambria" w:hAnsi="Cambria" w:cs="Arial"/>
                <w:bCs/>
                <w:sz w:val="22"/>
                <w:szCs w:val="22"/>
              </w:rPr>
              <w:t xml:space="preserve"> 7</w:t>
            </w:r>
            <w:r>
              <w:rPr>
                <w:rFonts w:ascii="Cambria" w:hAnsi="Cambria" w:cs="Arial"/>
                <w:bCs/>
                <w:sz w:val="22"/>
                <w:szCs w:val="22"/>
              </w:rPr>
              <w:t xml:space="preserve"> (seven)</w:t>
            </w:r>
            <w:r w:rsidR="00B9029F">
              <w:rPr>
                <w:rFonts w:ascii="Cambria" w:hAnsi="Cambria" w:cs="Arial"/>
                <w:bCs/>
                <w:sz w:val="22"/>
                <w:szCs w:val="22"/>
              </w:rPr>
              <w:t xml:space="preserve"> day</w:t>
            </w:r>
            <w:r>
              <w:rPr>
                <w:rFonts w:ascii="Cambria" w:hAnsi="Cambria" w:cs="Arial"/>
                <w:bCs/>
                <w:sz w:val="22"/>
                <w:szCs w:val="22"/>
              </w:rPr>
              <w:t>s</w:t>
            </w:r>
            <w:r w:rsidR="00B9029F">
              <w:rPr>
                <w:rFonts w:ascii="Cambria" w:hAnsi="Cambria" w:cs="Arial"/>
                <w:bCs/>
                <w:sz w:val="22"/>
                <w:szCs w:val="22"/>
              </w:rPr>
              <w:t xml:space="preserve"> of the</w:t>
            </w:r>
            <w:r>
              <w:rPr>
                <w:rFonts w:ascii="Cambria" w:hAnsi="Cambria" w:cs="Arial"/>
                <w:bCs/>
                <w:sz w:val="22"/>
                <w:szCs w:val="22"/>
              </w:rPr>
              <w:t xml:space="preserve"> end</w:t>
            </w:r>
            <w:r w:rsidR="00B9029F">
              <w:rPr>
                <w:rFonts w:ascii="Cambria" w:hAnsi="Cambria" w:cs="Arial"/>
                <w:bCs/>
                <w:sz w:val="22"/>
                <w:szCs w:val="22"/>
              </w:rPr>
              <w:t xml:space="preserve"> </w:t>
            </w:r>
            <w:r>
              <w:rPr>
                <w:rFonts w:ascii="Cambria" w:hAnsi="Cambria" w:cs="Arial"/>
                <w:bCs/>
                <w:sz w:val="22"/>
                <w:szCs w:val="22"/>
              </w:rPr>
              <w:t>of each</w:t>
            </w:r>
            <w:r w:rsidR="00B9029F">
              <w:rPr>
                <w:rFonts w:ascii="Cambria" w:hAnsi="Cambria" w:cs="Arial"/>
                <w:bCs/>
                <w:sz w:val="22"/>
                <w:szCs w:val="22"/>
              </w:rPr>
              <w:t xml:space="preserve">  Quarter </w:t>
            </w:r>
          </w:p>
        </w:tc>
      </w:tr>
    </w:tbl>
    <w:p w:rsidR="0023516B" w:rsidRPr="005C5CEB" w:rsidRDefault="0023516B" w:rsidP="003F3DA3">
      <w:pPr>
        <w:ind w:left="720"/>
        <w:jc w:val="both"/>
        <w:rPr>
          <w:rFonts w:ascii="Cambria" w:hAnsi="Cambria" w:cs="Arial"/>
          <w:sz w:val="22"/>
          <w:szCs w:val="22"/>
        </w:rPr>
      </w:pPr>
    </w:p>
    <w:p w:rsidR="00150F22" w:rsidRDefault="00501CA5" w:rsidP="00CA7653">
      <w:pPr>
        <w:numPr>
          <w:ilvl w:val="0"/>
          <w:numId w:val="1"/>
        </w:numPr>
        <w:spacing w:before="120" w:after="240"/>
        <w:ind w:left="709" w:hanging="709"/>
        <w:jc w:val="both"/>
        <w:rPr>
          <w:rFonts w:ascii="Cambria" w:hAnsi="Cambria" w:cs="Arial"/>
          <w:b/>
          <w:bCs/>
          <w:sz w:val="22"/>
          <w:szCs w:val="22"/>
        </w:rPr>
      </w:pPr>
      <w:r w:rsidRPr="005C5CEB">
        <w:rPr>
          <w:rFonts w:ascii="Cambria" w:hAnsi="Cambria" w:cs="Arial"/>
          <w:b/>
          <w:bCs/>
          <w:sz w:val="22"/>
          <w:szCs w:val="22"/>
        </w:rPr>
        <w:t>QUALIFYING CRITERIA</w:t>
      </w:r>
    </w:p>
    <w:p w:rsidR="00BA2744" w:rsidRDefault="00BA2744" w:rsidP="003F49C9">
      <w:pPr>
        <w:numPr>
          <w:ilvl w:val="1"/>
          <w:numId w:val="1"/>
        </w:numPr>
        <w:ind w:left="709" w:hanging="709"/>
        <w:jc w:val="both"/>
        <w:rPr>
          <w:rFonts w:ascii="Cambria" w:hAnsi="Cambria" w:cs="Arial"/>
          <w:sz w:val="22"/>
          <w:szCs w:val="22"/>
        </w:rPr>
      </w:pPr>
      <w:r>
        <w:rPr>
          <w:rFonts w:ascii="Cambria" w:hAnsi="Cambria" w:cs="Arial"/>
          <w:sz w:val="22"/>
          <w:szCs w:val="22"/>
        </w:rPr>
        <w:t xml:space="preserve">The </w:t>
      </w:r>
      <w:r w:rsidR="000B77E3">
        <w:rPr>
          <w:rFonts w:ascii="Cambria" w:hAnsi="Cambria" w:cs="Arial"/>
          <w:sz w:val="22"/>
          <w:szCs w:val="22"/>
        </w:rPr>
        <w:t>Bidder</w:t>
      </w:r>
      <w:r>
        <w:rPr>
          <w:rFonts w:ascii="Cambria" w:hAnsi="Cambria" w:cs="Arial"/>
          <w:sz w:val="22"/>
          <w:szCs w:val="22"/>
        </w:rPr>
        <w:t xml:space="preserve"> should be a </w:t>
      </w:r>
      <w:r w:rsidRPr="001A34BF">
        <w:rPr>
          <w:rFonts w:ascii="Cambria" w:hAnsi="Cambria" w:cs="Arial"/>
          <w:b/>
          <w:sz w:val="22"/>
          <w:szCs w:val="22"/>
        </w:rPr>
        <w:t>Trading Licensee</w:t>
      </w:r>
      <w:r w:rsidR="00EB0A66" w:rsidRPr="001A34BF">
        <w:rPr>
          <w:rFonts w:ascii="Cambria" w:hAnsi="Cambria" w:cs="Arial"/>
          <w:b/>
          <w:sz w:val="22"/>
          <w:szCs w:val="22"/>
        </w:rPr>
        <w:t xml:space="preserve"> whosoever is allowed to undertake trading in electricity as per the Electricity Act, 2003</w:t>
      </w:r>
      <w:r w:rsidR="00EB0A66">
        <w:rPr>
          <w:rFonts w:ascii="Cambria" w:hAnsi="Cambria" w:cs="Arial"/>
          <w:sz w:val="22"/>
          <w:szCs w:val="22"/>
        </w:rPr>
        <w:t>.</w:t>
      </w:r>
    </w:p>
    <w:p w:rsidR="00BE1FD7" w:rsidRDefault="00BE1FD7" w:rsidP="003F49C9">
      <w:pPr>
        <w:pStyle w:val="ListParagraph"/>
        <w:ind w:left="1004" w:hanging="709"/>
        <w:rPr>
          <w:rFonts w:ascii="Cambria" w:hAnsi="Cambria" w:cs="Arial"/>
          <w:sz w:val="22"/>
          <w:szCs w:val="22"/>
        </w:rPr>
      </w:pPr>
    </w:p>
    <w:p w:rsidR="00B70517" w:rsidRDefault="00B70517" w:rsidP="003F49C9">
      <w:pPr>
        <w:numPr>
          <w:ilvl w:val="1"/>
          <w:numId w:val="1"/>
        </w:numPr>
        <w:ind w:left="709" w:hanging="709"/>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be submitting the bid on its own and </w:t>
      </w:r>
      <w:r w:rsidRPr="001A34BF">
        <w:rPr>
          <w:rFonts w:ascii="Cambria" w:hAnsi="Cambria" w:cs="Arial"/>
          <w:b/>
          <w:sz w:val="22"/>
          <w:szCs w:val="22"/>
        </w:rPr>
        <w:t>not in consortium</w:t>
      </w:r>
      <w:r w:rsidRPr="005C5CEB">
        <w:rPr>
          <w:rFonts w:ascii="Cambria" w:hAnsi="Cambria" w:cs="Arial"/>
          <w:sz w:val="22"/>
          <w:szCs w:val="22"/>
        </w:rPr>
        <w:t xml:space="preserve"> with any other </w:t>
      </w:r>
      <w:r w:rsidR="000B77E3">
        <w:rPr>
          <w:rFonts w:ascii="Cambria" w:hAnsi="Cambria" w:cs="Arial"/>
          <w:sz w:val="22"/>
          <w:szCs w:val="22"/>
        </w:rPr>
        <w:t>Bidder</w:t>
      </w:r>
      <w:r w:rsidRPr="005C5CEB">
        <w:rPr>
          <w:rFonts w:ascii="Cambria" w:hAnsi="Cambria" w:cs="Arial"/>
          <w:sz w:val="22"/>
          <w:szCs w:val="22"/>
        </w:rPr>
        <w:t>.</w:t>
      </w:r>
    </w:p>
    <w:p w:rsidR="00FC5F7A" w:rsidRDefault="00FC5F7A" w:rsidP="003F49C9">
      <w:pPr>
        <w:ind w:left="709" w:hanging="709"/>
        <w:jc w:val="both"/>
        <w:rPr>
          <w:rFonts w:ascii="Cambria" w:hAnsi="Cambria" w:cs="Arial"/>
          <w:sz w:val="22"/>
          <w:szCs w:val="22"/>
        </w:rPr>
      </w:pPr>
    </w:p>
    <w:p w:rsidR="00B70517" w:rsidRPr="00D226CB" w:rsidRDefault="00B70517" w:rsidP="003F49C9">
      <w:pPr>
        <w:numPr>
          <w:ilvl w:val="1"/>
          <w:numId w:val="1"/>
        </w:numPr>
        <w:ind w:left="709" w:hanging="709"/>
        <w:jc w:val="both"/>
        <w:rPr>
          <w:rFonts w:ascii="Cambria" w:hAnsi="Cambria" w:cs="Arial"/>
          <w:sz w:val="20"/>
          <w:szCs w:val="22"/>
        </w:rPr>
      </w:pPr>
      <w:r w:rsidRPr="0052799F">
        <w:rPr>
          <w:rFonts w:ascii="Cambria" w:hAnsi="Cambria" w:cs="Arial"/>
          <w:sz w:val="22"/>
          <w:szCs w:val="22"/>
        </w:rPr>
        <w:t xml:space="preserve">The </w:t>
      </w:r>
      <w:r w:rsidR="000B77E3">
        <w:rPr>
          <w:rFonts w:ascii="Cambria" w:hAnsi="Cambria" w:cs="Arial"/>
          <w:sz w:val="22"/>
          <w:szCs w:val="22"/>
        </w:rPr>
        <w:t>Bidder</w:t>
      </w:r>
      <w:r w:rsidRPr="0052799F">
        <w:rPr>
          <w:rFonts w:ascii="Cambria" w:hAnsi="Cambria" w:cs="Arial"/>
          <w:sz w:val="22"/>
          <w:szCs w:val="22"/>
        </w:rPr>
        <w:t xml:space="preserve"> should have </w:t>
      </w:r>
      <w:r w:rsidR="009E4E4B" w:rsidRPr="001A34BF">
        <w:rPr>
          <w:rFonts w:ascii="Cambria" w:hAnsi="Cambria" w:cs="Arial"/>
          <w:b/>
          <w:sz w:val="22"/>
          <w:szCs w:val="22"/>
        </w:rPr>
        <w:t>“</w:t>
      </w:r>
      <w:r w:rsidRPr="001A34BF">
        <w:rPr>
          <w:rFonts w:ascii="Cambria" w:hAnsi="Cambria" w:cs="Arial"/>
          <w:b/>
          <w:sz w:val="22"/>
          <w:szCs w:val="22"/>
        </w:rPr>
        <w:t>Turnover</w:t>
      </w:r>
      <w:r w:rsidR="009E4E4B" w:rsidRPr="001A34BF">
        <w:rPr>
          <w:rFonts w:ascii="Cambria" w:hAnsi="Cambria" w:cs="Arial"/>
          <w:b/>
          <w:sz w:val="22"/>
          <w:szCs w:val="22"/>
        </w:rPr>
        <w:t>”</w:t>
      </w:r>
      <w:r w:rsidRPr="001A34BF">
        <w:rPr>
          <w:rFonts w:ascii="Cambria" w:hAnsi="Cambria" w:cs="Arial"/>
          <w:b/>
          <w:sz w:val="22"/>
          <w:szCs w:val="22"/>
        </w:rPr>
        <w:t xml:space="preserve"> of </w:t>
      </w:r>
      <w:proofErr w:type="spellStart"/>
      <w:r w:rsidRPr="001A34BF">
        <w:rPr>
          <w:rFonts w:ascii="Cambria" w:hAnsi="Cambria" w:cs="Arial"/>
          <w:b/>
          <w:sz w:val="22"/>
          <w:szCs w:val="22"/>
        </w:rPr>
        <w:t>Rs</w:t>
      </w:r>
      <w:proofErr w:type="spellEnd"/>
      <w:r w:rsidRPr="001A34BF">
        <w:rPr>
          <w:rFonts w:ascii="Cambria" w:hAnsi="Cambria" w:cs="Arial"/>
          <w:b/>
          <w:sz w:val="22"/>
          <w:szCs w:val="22"/>
        </w:rPr>
        <w:t xml:space="preserve">. </w:t>
      </w:r>
      <w:r w:rsidR="00CA7ACA" w:rsidRPr="001A34BF">
        <w:rPr>
          <w:rFonts w:ascii="Cambria" w:hAnsi="Cambria" w:cs="Arial"/>
          <w:b/>
          <w:sz w:val="22"/>
          <w:szCs w:val="22"/>
        </w:rPr>
        <w:t>500</w:t>
      </w:r>
      <w:r w:rsidR="00D072E6" w:rsidRPr="001A34BF">
        <w:rPr>
          <w:rFonts w:ascii="Cambria" w:hAnsi="Cambria" w:cs="Arial"/>
          <w:b/>
          <w:sz w:val="22"/>
          <w:szCs w:val="22"/>
        </w:rPr>
        <w:t xml:space="preserve"> </w:t>
      </w:r>
      <w:proofErr w:type="spellStart"/>
      <w:r w:rsidR="00F44532" w:rsidRPr="001A34BF">
        <w:rPr>
          <w:rFonts w:ascii="Cambria" w:hAnsi="Cambria" w:cs="Arial"/>
          <w:b/>
          <w:sz w:val="22"/>
          <w:szCs w:val="22"/>
        </w:rPr>
        <w:t>c</w:t>
      </w:r>
      <w:r w:rsidRPr="001A34BF">
        <w:rPr>
          <w:rFonts w:ascii="Cambria" w:hAnsi="Cambria" w:cs="Arial"/>
          <w:b/>
          <w:sz w:val="22"/>
          <w:szCs w:val="22"/>
        </w:rPr>
        <w:t>rore</w:t>
      </w:r>
      <w:proofErr w:type="spellEnd"/>
      <w:r w:rsidRPr="001A34BF">
        <w:rPr>
          <w:rFonts w:ascii="Cambria" w:hAnsi="Cambria" w:cs="Arial"/>
          <w:b/>
          <w:sz w:val="22"/>
          <w:szCs w:val="22"/>
        </w:rPr>
        <w:t xml:space="preserve"> </w:t>
      </w:r>
      <w:r w:rsidR="004C5ADA" w:rsidRPr="001A34BF">
        <w:rPr>
          <w:rFonts w:ascii="Cambria" w:hAnsi="Cambria" w:cs="Arial"/>
          <w:b/>
          <w:sz w:val="22"/>
          <w:szCs w:val="22"/>
        </w:rPr>
        <w:t xml:space="preserve">(Rupees </w:t>
      </w:r>
      <w:r w:rsidR="00CA7ACA" w:rsidRPr="001A34BF">
        <w:rPr>
          <w:rFonts w:ascii="Cambria" w:hAnsi="Cambria" w:cs="Arial"/>
          <w:b/>
          <w:sz w:val="22"/>
          <w:szCs w:val="22"/>
        </w:rPr>
        <w:t xml:space="preserve">Five Hundred </w:t>
      </w:r>
      <w:proofErr w:type="spellStart"/>
      <w:r w:rsidR="004C5ADA" w:rsidRPr="001A34BF">
        <w:rPr>
          <w:rFonts w:ascii="Cambria" w:hAnsi="Cambria" w:cs="Arial"/>
          <w:b/>
          <w:sz w:val="22"/>
          <w:szCs w:val="22"/>
        </w:rPr>
        <w:t>crore</w:t>
      </w:r>
      <w:proofErr w:type="spellEnd"/>
      <w:r w:rsidR="004C5ADA" w:rsidRPr="001A34BF">
        <w:rPr>
          <w:rFonts w:ascii="Cambria" w:hAnsi="Cambria" w:cs="Arial"/>
          <w:b/>
          <w:sz w:val="22"/>
          <w:szCs w:val="22"/>
        </w:rPr>
        <w:t xml:space="preserve"> only)</w:t>
      </w:r>
      <w:r w:rsidR="004C5ADA" w:rsidRPr="0052799F">
        <w:rPr>
          <w:rFonts w:ascii="Cambria" w:hAnsi="Cambria" w:cs="Arial"/>
          <w:sz w:val="22"/>
          <w:szCs w:val="22"/>
        </w:rPr>
        <w:t xml:space="preserve"> </w:t>
      </w:r>
      <w:r w:rsidR="00BF68C2" w:rsidRPr="0052799F">
        <w:rPr>
          <w:rFonts w:ascii="Cambria" w:hAnsi="Cambria" w:cs="Arial"/>
          <w:sz w:val="22"/>
          <w:szCs w:val="22"/>
        </w:rPr>
        <w:t xml:space="preserve">as per </w:t>
      </w:r>
      <w:r w:rsidR="00EC721B" w:rsidRPr="0052799F">
        <w:rPr>
          <w:rFonts w:ascii="Cambria" w:hAnsi="Cambria" w:cs="Arial"/>
          <w:sz w:val="22"/>
          <w:szCs w:val="22"/>
        </w:rPr>
        <w:t xml:space="preserve">Audited Annual Account </w:t>
      </w:r>
      <w:r w:rsidRPr="0052799F">
        <w:rPr>
          <w:rFonts w:ascii="Cambria" w:hAnsi="Cambria" w:cs="Arial"/>
          <w:sz w:val="22"/>
          <w:szCs w:val="22"/>
        </w:rPr>
        <w:t xml:space="preserve">in </w:t>
      </w:r>
      <w:r w:rsidR="00CA7ACA" w:rsidRPr="0052799F">
        <w:rPr>
          <w:rFonts w:ascii="Cambria" w:hAnsi="Cambria" w:cs="Arial"/>
          <w:sz w:val="22"/>
          <w:szCs w:val="22"/>
        </w:rPr>
        <w:t xml:space="preserve">any of the </w:t>
      </w:r>
      <w:r w:rsidRPr="0052799F">
        <w:rPr>
          <w:rFonts w:ascii="Cambria" w:hAnsi="Cambria" w:cs="Arial"/>
          <w:sz w:val="22"/>
          <w:szCs w:val="22"/>
        </w:rPr>
        <w:t xml:space="preserve">last three (03) </w:t>
      </w:r>
      <w:r w:rsidR="00D226CB" w:rsidRPr="0052799F">
        <w:rPr>
          <w:rFonts w:ascii="Cambria" w:hAnsi="Cambria" w:cs="Arial"/>
          <w:sz w:val="22"/>
          <w:szCs w:val="22"/>
        </w:rPr>
        <w:t>immediately preceding F</w:t>
      </w:r>
      <w:r w:rsidRPr="0052799F">
        <w:rPr>
          <w:rFonts w:ascii="Cambria" w:hAnsi="Cambria" w:cs="Arial"/>
          <w:sz w:val="22"/>
          <w:szCs w:val="22"/>
        </w:rPr>
        <w:t xml:space="preserve">inancial </w:t>
      </w:r>
      <w:r w:rsidR="00D226CB" w:rsidRPr="0052799F">
        <w:rPr>
          <w:rFonts w:ascii="Cambria" w:hAnsi="Cambria" w:cs="Arial"/>
          <w:sz w:val="22"/>
          <w:szCs w:val="22"/>
        </w:rPr>
        <w:t>Y</w:t>
      </w:r>
      <w:r w:rsidRPr="0052799F">
        <w:rPr>
          <w:rFonts w:ascii="Cambria" w:hAnsi="Cambria" w:cs="Arial"/>
          <w:sz w:val="22"/>
          <w:szCs w:val="22"/>
        </w:rPr>
        <w:t xml:space="preserve">ears. The </w:t>
      </w:r>
      <w:r w:rsidR="000B77E3" w:rsidRPr="0052799F">
        <w:rPr>
          <w:rFonts w:ascii="Cambria" w:hAnsi="Cambria" w:cs="Arial"/>
          <w:sz w:val="22"/>
          <w:szCs w:val="22"/>
        </w:rPr>
        <w:t>Bidder</w:t>
      </w:r>
      <w:r w:rsidRPr="0052799F">
        <w:rPr>
          <w:rFonts w:ascii="Cambria" w:hAnsi="Cambria" w:cs="Arial"/>
          <w:sz w:val="22"/>
          <w:szCs w:val="22"/>
        </w:rPr>
        <w:t xml:space="preserve"> should submit docum</w:t>
      </w:r>
      <w:r w:rsidR="0003293C" w:rsidRPr="0052799F">
        <w:rPr>
          <w:rFonts w:ascii="Cambria" w:hAnsi="Cambria" w:cs="Arial"/>
          <w:sz w:val="22"/>
          <w:szCs w:val="22"/>
        </w:rPr>
        <w:t>entary proof in support of the T</w:t>
      </w:r>
      <w:r w:rsidRPr="0052799F">
        <w:rPr>
          <w:rFonts w:ascii="Cambria" w:hAnsi="Cambria" w:cs="Arial"/>
          <w:sz w:val="22"/>
          <w:szCs w:val="22"/>
        </w:rPr>
        <w:t xml:space="preserve">urnover </w:t>
      </w:r>
      <w:r w:rsidR="007E57FC" w:rsidRPr="0052799F">
        <w:rPr>
          <w:rFonts w:ascii="Cambria" w:hAnsi="Cambria" w:cs="Arial"/>
          <w:sz w:val="22"/>
          <w:szCs w:val="22"/>
        </w:rPr>
        <w:t xml:space="preserve">in the form of </w:t>
      </w:r>
      <w:r w:rsidR="00922498" w:rsidRPr="0052799F">
        <w:rPr>
          <w:rFonts w:ascii="Cambria" w:hAnsi="Cambria" w:cs="Arial"/>
          <w:sz w:val="22"/>
          <w:szCs w:val="22"/>
        </w:rPr>
        <w:t xml:space="preserve">a </w:t>
      </w:r>
      <w:r w:rsidRPr="0052799F">
        <w:rPr>
          <w:rFonts w:ascii="Cambria" w:hAnsi="Cambria" w:cs="Arial"/>
          <w:sz w:val="22"/>
          <w:szCs w:val="22"/>
        </w:rPr>
        <w:t>certificate</w:t>
      </w:r>
      <w:r w:rsidR="00E15C36" w:rsidRPr="0052799F">
        <w:rPr>
          <w:rFonts w:ascii="Cambria" w:hAnsi="Cambria" w:cs="Arial"/>
          <w:sz w:val="22"/>
          <w:szCs w:val="22"/>
        </w:rPr>
        <w:t xml:space="preserve"> by </w:t>
      </w:r>
      <w:r w:rsidR="00E86B24" w:rsidRPr="0052799F">
        <w:rPr>
          <w:rFonts w:ascii="Cambria" w:hAnsi="Cambria" w:cs="Arial"/>
          <w:sz w:val="22"/>
          <w:szCs w:val="22"/>
        </w:rPr>
        <w:t xml:space="preserve">Statutory Auditor </w:t>
      </w:r>
      <w:r w:rsidR="00E15C36" w:rsidRPr="0052799F">
        <w:rPr>
          <w:rFonts w:ascii="Cambria" w:hAnsi="Cambria" w:cs="Arial"/>
          <w:sz w:val="22"/>
          <w:szCs w:val="22"/>
        </w:rPr>
        <w:t xml:space="preserve">along with Audited Annual Accounts for the relevant </w:t>
      </w:r>
      <w:r w:rsidR="00E15C36" w:rsidRPr="00D226CB">
        <w:rPr>
          <w:rFonts w:ascii="Cambria" w:hAnsi="Cambria" w:cs="Arial"/>
          <w:sz w:val="22"/>
        </w:rPr>
        <w:t>period</w:t>
      </w:r>
      <w:r w:rsidR="0009492A">
        <w:rPr>
          <w:rFonts w:ascii="Cambria" w:hAnsi="Cambria" w:cs="Arial"/>
          <w:sz w:val="22"/>
        </w:rPr>
        <w:t xml:space="preserve"> and calculation sheet as well</w:t>
      </w:r>
      <w:r w:rsidR="006627C7" w:rsidRPr="00D226CB">
        <w:rPr>
          <w:rFonts w:ascii="Cambria" w:hAnsi="Cambria" w:cs="Arial"/>
          <w:sz w:val="22"/>
        </w:rPr>
        <w:t>.</w:t>
      </w:r>
    </w:p>
    <w:p w:rsidR="00B70517" w:rsidRPr="00D226CB" w:rsidRDefault="00B70517" w:rsidP="003F49C9">
      <w:pPr>
        <w:pStyle w:val="ListParagraph"/>
        <w:ind w:left="993" w:hanging="709"/>
        <w:rPr>
          <w:rFonts w:ascii="Cambria" w:hAnsi="Cambria" w:cs="Arial"/>
          <w:sz w:val="22"/>
          <w:szCs w:val="22"/>
        </w:rPr>
      </w:pPr>
    </w:p>
    <w:p w:rsidR="00922498" w:rsidRPr="00D226CB" w:rsidRDefault="00D072E6" w:rsidP="003F49C9">
      <w:pPr>
        <w:numPr>
          <w:ilvl w:val="1"/>
          <w:numId w:val="1"/>
        </w:numPr>
        <w:ind w:left="709" w:hanging="709"/>
        <w:jc w:val="both"/>
        <w:rPr>
          <w:rFonts w:ascii="Cambria" w:hAnsi="Cambria" w:cs="Arial"/>
          <w:sz w:val="20"/>
          <w:szCs w:val="22"/>
        </w:rPr>
      </w:pPr>
      <w:r w:rsidRPr="00D226CB">
        <w:rPr>
          <w:rFonts w:ascii="Cambria" w:hAnsi="Cambria" w:cs="Arial"/>
          <w:sz w:val="22"/>
        </w:rPr>
        <w:t xml:space="preserve">The </w:t>
      </w:r>
      <w:r w:rsidR="000B77E3" w:rsidRPr="00D226CB">
        <w:rPr>
          <w:rFonts w:ascii="Cambria" w:hAnsi="Cambria" w:cs="Arial"/>
          <w:sz w:val="22"/>
          <w:szCs w:val="22"/>
        </w:rPr>
        <w:t>Bidder</w:t>
      </w:r>
      <w:r w:rsidRPr="00D226CB">
        <w:rPr>
          <w:rFonts w:ascii="Cambria" w:hAnsi="Cambria" w:cs="Arial"/>
          <w:sz w:val="22"/>
        </w:rPr>
        <w:t xml:space="preserve"> should have </w:t>
      </w:r>
      <w:r w:rsidR="009E4E4B" w:rsidRPr="00D226CB">
        <w:rPr>
          <w:rFonts w:ascii="Cambria" w:hAnsi="Cambria" w:cs="Arial"/>
          <w:b/>
          <w:sz w:val="22"/>
        </w:rPr>
        <w:t>“</w:t>
      </w:r>
      <w:proofErr w:type="spellStart"/>
      <w:r w:rsidRPr="00D226CB">
        <w:rPr>
          <w:rFonts w:ascii="Cambria" w:hAnsi="Cambria" w:cs="Arial"/>
          <w:b/>
          <w:sz w:val="22"/>
        </w:rPr>
        <w:t>Net</w:t>
      </w:r>
      <w:r w:rsidR="00B87284" w:rsidRPr="00D226CB">
        <w:rPr>
          <w:rFonts w:ascii="Cambria" w:hAnsi="Cambria" w:cs="Arial"/>
          <w:b/>
          <w:sz w:val="22"/>
        </w:rPr>
        <w:t>w</w:t>
      </w:r>
      <w:r w:rsidRPr="00D226CB">
        <w:rPr>
          <w:rFonts w:ascii="Cambria" w:hAnsi="Cambria" w:cs="Arial"/>
          <w:b/>
          <w:sz w:val="22"/>
        </w:rPr>
        <w:t>orth</w:t>
      </w:r>
      <w:proofErr w:type="spellEnd"/>
      <w:r w:rsidR="009E4E4B" w:rsidRPr="00D226CB">
        <w:rPr>
          <w:rFonts w:ascii="Cambria" w:hAnsi="Cambria" w:cs="Arial"/>
          <w:b/>
          <w:sz w:val="22"/>
        </w:rPr>
        <w:t>”</w:t>
      </w:r>
      <w:r w:rsidRPr="00D226CB">
        <w:rPr>
          <w:rFonts w:ascii="Cambria" w:hAnsi="Cambria" w:cs="Arial"/>
          <w:b/>
          <w:sz w:val="22"/>
        </w:rPr>
        <w:t xml:space="preserve"> </w:t>
      </w:r>
      <w:r w:rsidR="00B81F18" w:rsidRPr="00D226CB">
        <w:rPr>
          <w:rFonts w:ascii="Cambria" w:hAnsi="Cambria" w:cs="Arial"/>
          <w:b/>
          <w:sz w:val="22"/>
        </w:rPr>
        <w:t xml:space="preserve">(as per Companies Act 2013) </w:t>
      </w:r>
      <w:r w:rsidRPr="00D226CB">
        <w:rPr>
          <w:rFonts w:ascii="Cambria" w:hAnsi="Cambria" w:cs="Arial"/>
          <w:b/>
          <w:sz w:val="22"/>
        </w:rPr>
        <w:t xml:space="preserve">of </w:t>
      </w:r>
      <w:proofErr w:type="spellStart"/>
      <w:r w:rsidRPr="00D226CB">
        <w:rPr>
          <w:rFonts w:ascii="Cambria" w:hAnsi="Cambria" w:cs="Arial"/>
          <w:b/>
          <w:sz w:val="22"/>
        </w:rPr>
        <w:t>Rs</w:t>
      </w:r>
      <w:proofErr w:type="spellEnd"/>
      <w:r w:rsidRPr="00D226CB">
        <w:rPr>
          <w:rFonts w:ascii="Cambria" w:hAnsi="Cambria" w:cs="Arial"/>
          <w:b/>
          <w:sz w:val="22"/>
        </w:rPr>
        <w:t xml:space="preserve">. </w:t>
      </w:r>
      <w:r w:rsidR="00A8645B" w:rsidRPr="00D226CB">
        <w:rPr>
          <w:rFonts w:ascii="Cambria" w:hAnsi="Cambria" w:cs="Arial"/>
          <w:b/>
          <w:sz w:val="22"/>
        </w:rPr>
        <w:t>100</w:t>
      </w:r>
      <w:r w:rsidRPr="00D226CB">
        <w:rPr>
          <w:rFonts w:ascii="Cambria" w:hAnsi="Cambria" w:cs="Arial"/>
          <w:b/>
          <w:sz w:val="22"/>
        </w:rPr>
        <w:t xml:space="preserve"> </w:t>
      </w:r>
      <w:proofErr w:type="spellStart"/>
      <w:r w:rsidR="00F44532" w:rsidRPr="00D226CB">
        <w:rPr>
          <w:rFonts w:ascii="Cambria" w:hAnsi="Cambria" w:cs="Arial"/>
          <w:b/>
          <w:sz w:val="22"/>
        </w:rPr>
        <w:t>c</w:t>
      </w:r>
      <w:r w:rsidRPr="00D226CB">
        <w:rPr>
          <w:rFonts w:ascii="Cambria" w:hAnsi="Cambria" w:cs="Arial"/>
          <w:b/>
          <w:sz w:val="22"/>
        </w:rPr>
        <w:t>rore</w:t>
      </w:r>
      <w:proofErr w:type="spellEnd"/>
      <w:r w:rsidRPr="00D226CB">
        <w:rPr>
          <w:rFonts w:ascii="Cambria" w:hAnsi="Cambria" w:cs="Arial"/>
          <w:b/>
          <w:sz w:val="22"/>
        </w:rPr>
        <w:t xml:space="preserve"> </w:t>
      </w:r>
      <w:r w:rsidR="004C5ADA" w:rsidRPr="00D226CB">
        <w:rPr>
          <w:rFonts w:ascii="Cambria" w:hAnsi="Cambria" w:cs="Arial"/>
          <w:b/>
          <w:sz w:val="22"/>
        </w:rPr>
        <w:t xml:space="preserve">(Rupees </w:t>
      </w:r>
      <w:r w:rsidR="00A8645B" w:rsidRPr="00D226CB">
        <w:rPr>
          <w:rFonts w:ascii="Cambria" w:hAnsi="Cambria" w:cs="Arial"/>
          <w:b/>
          <w:sz w:val="22"/>
        </w:rPr>
        <w:t xml:space="preserve">One Hundred </w:t>
      </w:r>
      <w:proofErr w:type="spellStart"/>
      <w:r w:rsidR="004C5ADA" w:rsidRPr="00D226CB">
        <w:rPr>
          <w:rFonts w:ascii="Cambria" w:hAnsi="Cambria" w:cs="Arial"/>
          <w:b/>
          <w:sz w:val="22"/>
        </w:rPr>
        <w:t>crore</w:t>
      </w:r>
      <w:proofErr w:type="spellEnd"/>
      <w:r w:rsidR="004C5ADA" w:rsidRPr="00D226CB">
        <w:rPr>
          <w:rFonts w:ascii="Cambria" w:hAnsi="Cambria" w:cs="Arial"/>
          <w:b/>
          <w:sz w:val="22"/>
        </w:rPr>
        <w:t xml:space="preserve"> only)</w:t>
      </w:r>
      <w:r w:rsidR="004C5ADA" w:rsidRPr="00D226CB">
        <w:rPr>
          <w:rFonts w:ascii="Cambria" w:hAnsi="Cambria" w:cs="Arial"/>
          <w:sz w:val="22"/>
        </w:rPr>
        <w:t xml:space="preserve"> </w:t>
      </w:r>
      <w:r w:rsidR="0003293C" w:rsidRPr="00D226CB">
        <w:rPr>
          <w:rFonts w:ascii="Cambria" w:hAnsi="Cambria" w:cs="Arial"/>
          <w:sz w:val="22"/>
        </w:rPr>
        <w:t xml:space="preserve">as per </w:t>
      </w:r>
      <w:r w:rsidR="007E57FC" w:rsidRPr="00D226CB">
        <w:rPr>
          <w:rFonts w:ascii="Cambria" w:hAnsi="Cambria" w:cs="Arial"/>
          <w:sz w:val="22"/>
        </w:rPr>
        <w:t xml:space="preserve">the last </w:t>
      </w:r>
      <w:r w:rsidR="00EC721B" w:rsidRPr="00D226CB">
        <w:rPr>
          <w:rFonts w:ascii="Cambria" w:hAnsi="Cambria" w:cs="Arial"/>
          <w:sz w:val="22"/>
        </w:rPr>
        <w:t xml:space="preserve">Audited Annual Account </w:t>
      </w:r>
      <w:proofErr w:type="spellStart"/>
      <w:r w:rsidR="00922498" w:rsidRPr="00D226CB">
        <w:rPr>
          <w:rFonts w:ascii="Cambria" w:hAnsi="Cambria" w:cs="Arial"/>
          <w:sz w:val="22"/>
        </w:rPr>
        <w:t>i.e</w:t>
      </w:r>
      <w:proofErr w:type="spellEnd"/>
      <w:r w:rsidR="00922498" w:rsidRPr="00D226CB">
        <w:rPr>
          <w:rFonts w:ascii="Cambria" w:hAnsi="Cambria" w:cs="Arial"/>
          <w:sz w:val="22"/>
        </w:rPr>
        <w:t xml:space="preserve"> FY 17-18</w:t>
      </w:r>
      <w:r w:rsidR="0003293C" w:rsidRPr="00D226CB">
        <w:rPr>
          <w:rFonts w:ascii="Cambria" w:hAnsi="Cambria" w:cs="Arial"/>
          <w:sz w:val="22"/>
        </w:rPr>
        <w:t xml:space="preserve">. </w:t>
      </w:r>
      <w:r w:rsidR="007E57FC" w:rsidRPr="00D226CB">
        <w:rPr>
          <w:rFonts w:ascii="Cambria" w:hAnsi="Cambria" w:cs="Arial"/>
          <w:sz w:val="22"/>
        </w:rPr>
        <w:t xml:space="preserve">The Bidder should submit documentary proof in support of the </w:t>
      </w:r>
      <w:proofErr w:type="spellStart"/>
      <w:r w:rsidR="007E57FC" w:rsidRPr="00D226CB">
        <w:rPr>
          <w:rFonts w:ascii="Cambria" w:hAnsi="Cambria" w:cs="Arial"/>
          <w:sz w:val="22"/>
        </w:rPr>
        <w:t>Networth</w:t>
      </w:r>
      <w:proofErr w:type="spellEnd"/>
      <w:r w:rsidR="007E57FC" w:rsidRPr="00D226CB">
        <w:rPr>
          <w:rFonts w:ascii="Cambria" w:hAnsi="Cambria" w:cs="Arial"/>
          <w:sz w:val="22"/>
        </w:rPr>
        <w:t xml:space="preserve"> in the form of a certificate by </w:t>
      </w:r>
      <w:r w:rsidR="00E86B24" w:rsidRPr="00D226CB">
        <w:rPr>
          <w:rFonts w:ascii="Cambria" w:hAnsi="Cambria" w:cs="Arial"/>
          <w:sz w:val="22"/>
        </w:rPr>
        <w:t xml:space="preserve">Statutory Auditor </w:t>
      </w:r>
      <w:r w:rsidR="007E57FC" w:rsidRPr="00D226CB">
        <w:rPr>
          <w:rFonts w:ascii="Cambria" w:hAnsi="Cambria" w:cs="Arial"/>
          <w:sz w:val="22"/>
        </w:rPr>
        <w:t>along with Audited Annual Accounts for the relevant period</w:t>
      </w:r>
      <w:r w:rsidR="0009492A">
        <w:rPr>
          <w:rFonts w:ascii="Cambria" w:hAnsi="Cambria" w:cs="Arial"/>
          <w:sz w:val="22"/>
        </w:rPr>
        <w:t xml:space="preserve"> and calculation sheet as well</w:t>
      </w:r>
      <w:r w:rsidR="007E57FC" w:rsidRPr="00D226CB">
        <w:rPr>
          <w:rFonts w:ascii="Cambria" w:hAnsi="Cambria" w:cs="Arial"/>
          <w:sz w:val="22"/>
        </w:rPr>
        <w:t>.</w:t>
      </w:r>
    </w:p>
    <w:p w:rsidR="00D072E6" w:rsidRDefault="00D072E6" w:rsidP="00922498">
      <w:pPr>
        <w:ind w:left="709"/>
        <w:jc w:val="both"/>
        <w:rPr>
          <w:rFonts w:ascii="Cambria" w:hAnsi="Cambria" w:cs="Arial"/>
          <w:sz w:val="20"/>
          <w:szCs w:val="22"/>
        </w:rPr>
      </w:pPr>
    </w:p>
    <w:p w:rsidR="00150F22" w:rsidRPr="005C5CEB" w:rsidRDefault="00501CA5" w:rsidP="00CA7653">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 xml:space="preserve">CONTENTS OF </w:t>
      </w:r>
      <w:r>
        <w:rPr>
          <w:rFonts w:ascii="Cambria" w:hAnsi="Cambria" w:cs="Arial"/>
          <w:b/>
          <w:bCs/>
          <w:sz w:val="22"/>
          <w:szCs w:val="22"/>
        </w:rPr>
        <w:t>TENDER DOCUMENT</w:t>
      </w:r>
      <w:r w:rsidRPr="005C5CEB">
        <w:rPr>
          <w:rFonts w:ascii="Cambria" w:hAnsi="Cambria" w:cs="Arial"/>
          <w:b/>
          <w:bCs/>
          <w:sz w:val="22"/>
          <w:szCs w:val="22"/>
        </w:rPr>
        <w:t xml:space="preserve"> </w:t>
      </w:r>
    </w:p>
    <w:p w:rsidR="00150F22" w:rsidRPr="005C5CEB" w:rsidRDefault="00150F22" w:rsidP="003F3DA3">
      <w:pPr>
        <w:spacing w:before="120" w:after="120"/>
        <w:ind w:left="720"/>
        <w:jc w:val="both"/>
        <w:rPr>
          <w:rFonts w:ascii="Cambria" w:hAnsi="Cambria" w:cs="Arial"/>
          <w:bCs/>
          <w:sz w:val="22"/>
          <w:szCs w:val="22"/>
        </w:rPr>
      </w:pPr>
      <w:r w:rsidRPr="005C5CEB">
        <w:rPr>
          <w:rFonts w:ascii="Cambria" w:hAnsi="Cambria" w:cs="Arial"/>
          <w:bCs/>
          <w:sz w:val="22"/>
          <w:szCs w:val="22"/>
        </w:rPr>
        <w:t xml:space="preserve">The </w:t>
      </w:r>
      <w:r w:rsidR="0086000D">
        <w:rPr>
          <w:rFonts w:ascii="Cambria" w:hAnsi="Cambria" w:cs="Arial"/>
          <w:bCs/>
          <w:sz w:val="22"/>
          <w:szCs w:val="22"/>
        </w:rPr>
        <w:t>Tender Document</w:t>
      </w:r>
      <w:r w:rsidRPr="005C5CEB">
        <w:rPr>
          <w:rFonts w:ascii="Cambria" w:hAnsi="Cambria" w:cs="Arial"/>
          <w:bCs/>
          <w:sz w:val="22"/>
          <w:szCs w:val="22"/>
        </w:rPr>
        <w:t xml:space="preserve"> contains the following documents.</w:t>
      </w:r>
    </w:p>
    <w:p w:rsidR="00150F22" w:rsidRPr="005C5CEB" w:rsidRDefault="00150F22" w:rsidP="003F3DA3">
      <w:pPr>
        <w:spacing w:before="120" w:after="120"/>
        <w:ind w:left="720"/>
        <w:jc w:val="both"/>
        <w:rPr>
          <w:rFonts w:ascii="Cambria" w:hAnsi="Cambria" w:cs="Arial"/>
          <w:b/>
          <w:bCs/>
          <w:sz w:val="22"/>
          <w:szCs w:val="22"/>
        </w:rPr>
      </w:pPr>
      <w:r w:rsidRPr="005C5CEB">
        <w:rPr>
          <w:rFonts w:ascii="Cambria" w:hAnsi="Cambria" w:cs="Arial"/>
          <w:b/>
          <w:bCs/>
          <w:sz w:val="22"/>
          <w:szCs w:val="22"/>
        </w:rPr>
        <w:t>Section -1</w:t>
      </w:r>
      <w:r w:rsidRPr="005C5CEB">
        <w:rPr>
          <w:rFonts w:ascii="Cambria" w:hAnsi="Cambria" w:cs="Arial"/>
          <w:b/>
          <w:bCs/>
          <w:sz w:val="22"/>
          <w:szCs w:val="22"/>
        </w:rPr>
        <w:tab/>
        <w:t>:</w:t>
      </w:r>
      <w:r w:rsidRPr="005C5CEB">
        <w:rPr>
          <w:rFonts w:ascii="Cambria" w:hAnsi="Cambria" w:cs="Arial"/>
          <w:b/>
          <w:bCs/>
          <w:sz w:val="22"/>
          <w:szCs w:val="22"/>
        </w:rPr>
        <w:tab/>
        <w:t xml:space="preserve">Bid Invitation Letter </w:t>
      </w:r>
    </w:p>
    <w:p w:rsidR="00150F22" w:rsidRDefault="00150F22" w:rsidP="003F3DA3">
      <w:pPr>
        <w:spacing w:before="120" w:after="120"/>
        <w:ind w:left="720"/>
        <w:jc w:val="both"/>
        <w:rPr>
          <w:rFonts w:ascii="Cambria" w:hAnsi="Cambria" w:cs="Arial"/>
          <w:b/>
          <w:bCs/>
          <w:sz w:val="22"/>
          <w:szCs w:val="22"/>
        </w:rPr>
      </w:pPr>
      <w:r w:rsidRPr="005C5CEB">
        <w:rPr>
          <w:rFonts w:ascii="Cambria" w:hAnsi="Cambria" w:cs="Arial"/>
          <w:b/>
          <w:bCs/>
          <w:sz w:val="22"/>
          <w:szCs w:val="22"/>
        </w:rPr>
        <w:t xml:space="preserve">Section -2 </w:t>
      </w:r>
      <w:r w:rsidRPr="005C5CEB">
        <w:rPr>
          <w:rFonts w:ascii="Cambria" w:hAnsi="Cambria" w:cs="Arial"/>
          <w:b/>
          <w:bCs/>
          <w:sz w:val="22"/>
          <w:szCs w:val="22"/>
        </w:rPr>
        <w:tab/>
        <w:t xml:space="preserve">: </w:t>
      </w:r>
      <w:r w:rsidRPr="005C5CEB">
        <w:rPr>
          <w:rFonts w:ascii="Cambria" w:hAnsi="Cambria" w:cs="Arial"/>
          <w:b/>
          <w:bCs/>
          <w:sz w:val="22"/>
          <w:szCs w:val="22"/>
        </w:rPr>
        <w:tab/>
        <w:t xml:space="preserve">Bid Forms </w:t>
      </w:r>
    </w:p>
    <w:p w:rsidR="00CE0940" w:rsidRPr="005C5CEB" w:rsidRDefault="00CE0940" w:rsidP="00CE0940">
      <w:pPr>
        <w:spacing w:before="120" w:after="120"/>
        <w:ind w:left="720"/>
        <w:jc w:val="both"/>
        <w:rPr>
          <w:rFonts w:ascii="Cambria" w:hAnsi="Cambria" w:cs="Arial"/>
          <w:b/>
          <w:bCs/>
          <w:sz w:val="22"/>
          <w:szCs w:val="22"/>
        </w:rPr>
      </w:pPr>
      <w:r w:rsidRPr="005C5CEB">
        <w:rPr>
          <w:rFonts w:ascii="Cambria" w:hAnsi="Cambria" w:cs="Arial"/>
          <w:b/>
          <w:bCs/>
          <w:sz w:val="22"/>
          <w:szCs w:val="22"/>
        </w:rPr>
        <w:t>Section -</w:t>
      </w:r>
      <w:r>
        <w:rPr>
          <w:rFonts w:ascii="Cambria" w:hAnsi="Cambria" w:cs="Arial"/>
          <w:b/>
          <w:bCs/>
          <w:sz w:val="22"/>
          <w:szCs w:val="22"/>
        </w:rPr>
        <w:t>3</w:t>
      </w:r>
      <w:r w:rsidRPr="005C5CEB">
        <w:rPr>
          <w:rFonts w:ascii="Cambria" w:hAnsi="Cambria" w:cs="Arial"/>
          <w:b/>
          <w:bCs/>
          <w:sz w:val="22"/>
          <w:szCs w:val="22"/>
        </w:rPr>
        <w:t xml:space="preserve"> </w:t>
      </w:r>
      <w:r w:rsidRPr="005C5CEB">
        <w:rPr>
          <w:rFonts w:ascii="Cambria" w:hAnsi="Cambria" w:cs="Arial"/>
          <w:b/>
          <w:bCs/>
          <w:sz w:val="22"/>
          <w:szCs w:val="22"/>
        </w:rPr>
        <w:tab/>
        <w:t xml:space="preserve">: </w:t>
      </w:r>
      <w:r w:rsidRPr="005C5CEB">
        <w:rPr>
          <w:rFonts w:ascii="Cambria" w:hAnsi="Cambria" w:cs="Arial"/>
          <w:b/>
          <w:bCs/>
          <w:sz w:val="22"/>
          <w:szCs w:val="22"/>
        </w:rPr>
        <w:tab/>
      </w:r>
      <w:r w:rsidR="00FF2332">
        <w:rPr>
          <w:rFonts w:ascii="Cambria" w:hAnsi="Cambria" w:cs="Arial"/>
          <w:b/>
          <w:bCs/>
          <w:sz w:val="22"/>
          <w:szCs w:val="22"/>
        </w:rPr>
        <w:t>Bank Guarantee</w:t>
      </w:r>
      <w:r w:rsidR="003D76A3">
        <w:rPr>
          <w:rFonts w:ascii="Cambria" w:hAnsi="Cambria" w:cs="Arial"/>
          <w:b/>
          <w:bCs/>
          <w:sz w:val="22"/>
          <w:szCs w:val="22"/>
        </w:rPr>
        <w:t xml:space="preserve"> </w:t>
      </w:r>
      <w:r w:rsidR="00453E95">
        <w:rPr>
          <w:rFonts w:ascii="Cambria" w:hAnsi="Cambria" w:cs="Arial"/>
          <w:b/>
          <w:bCs/>
          <w:sz w:val="22"/>
          <w:szCs w:val="22"/>
        </w:rPr>
        <w:t>Format</w:t>
      </w:r>
      <w:r w:rsidRPr="005C5CEB">
        <w:rPr>
          <w:rFonts w:ascii="Cambria" w:hAnsi="Cambria" w:cs="Arial"/>
          <w:b/>
          <w:bCs/>
          <w:sz w:val="22"/>
          <w:szCs w:val="22"/>
        </w:rPr>
        <w:t xml:space="preserve"> </w:t>
      </w:r>
    </w:p>
    <w:p w:rsidR="00150F22" w:rsidRPr="005C5CEB" w:rsidRDefault="00150F22" w:rsidP="003F3DA3">
      <w:pPr>
        <w:spacing w:before="120" w:after="120"/>
        <w:ind w:left="720"/>
        <w:jc w:val="both"/>
        <w:rPr>
          <w:rFonts w:ascii="Cambria" w:hAnsi="Cambria" w:cs="Arial"/>
          <w:b/>
          <w:bCs/>
          <w:sz w:val="22"/>
          <w:szCs w:val="22"/>
        </w:rPr>
      </w:pPr>
      <w:r w:rsidRPr="005C5CEB">
        <w:rPr>
          <w:rFonts w:ascii="Cambria" w:hAnsi="Cambria" w:cs="Arial"/>
          <w:b/>
          <w:bCs/>
          <w:sz w:val="22"/>
          <w:szCs w:val="22"/>
        </w:rPr>
        <w:t>Section</w:t>
      </w:r>
      <w:r w:rsidR="001341C5" w:rsidRPr="005C5CEB">
        <w:rPr>
          <w:rFonts w:ascii="Cambria" w:hAnsi="Cambria" w:cs="Arial"/>
          <w:b/>
          <w:bCs/>
          <w:sz w:val="22"/>
          <w:szCs w:val="22"/>
        </w:rPr>
        <w:t xml:space="preserve"> </w:t>
      </w:r>
      <w:r w:rsidRPr="005C5CEB">
        <w:rPr>
          <w:rFonts w:ascii="Cambria" w:hAnsi="Cambria" w:cs="Arial"/>
          <w:b/>
          <w:bCs/>
          <w:sz w:val="22"/>
          <w:szCs w:val="22"/>
        </w:rPr>
        <w:t>-</w:t>
      </w:r>
      <w:r w:rsidR="00CE0940">
        <w:rPr>
          <w:rFonts w:ascii="Cambria" w:hAnsi="Cambria" w:cs="Arial"/>
          <w:b/>
          <w:bCs/>
          <w:sz w:val="22"/>
          <w:szCs w:val="22"/>
        </w:rPr>
        <w:t>4</w:t>
      </w:r>
      <w:r w:rsidR="001341C5" w:rsidRPr="005C5CEB">
        <w:rPr>
          <w:rFonts w:ascii="Cambria" w:hAnsi="Cambria" w:cs="Arial"/>
          <w:b/>
          <w:bCs/>
          <w:sz w:val="22"/>
          <w:szCs w:val="22"/>
        </w:rPr>
        <w:t xml:space="preserve"> </w:t>
      </w:r>
      <w:r w:rsidRPr="005C5CEB">
        <w:rPr>
          <w:rFonts w:ascii="Cambria" w:hAnsi="Cambria" w:cs="Arial"/>
          <w:b/>
          <w:bCs/>
          <w:sz w:val="22"/>
          <w:szCs w:val="22"/>
        </w:rPr>
        <w:tab/>
        <w:t>:</w:t>
      </w:r>
      <w:r w:rsidRPr="005C5CEB">
        <w:rPr>
          <w:rFonts w:ascii="Cambria" w:hAnsi="Cambria" w:cs="Arial"/>
          <w:b/>
          <w:bCs/>
          <w:sz w:val="22"/>
          <w:szCs w:val="22"/>
        </w:rPr>
        <w:tab/>
      </w:r>
      <w:r w:rsidR="00E45583">
        <w:rPr>
          <w:rFonts w:ascii="Cambria" w:hAnsi="Cambria" w:cs="Arial"/>
          <w:b/>
          <w:bCs/>
          <w:sz w:val="22"/>
          <w:szCs w:val="22"/>
        </w:rPr>
        <w:t xml:space="preserve">Draft </w:t>
      </w:r>
      <w:r w:rsidRPr="005C5CEB">
        <w:rPr>
          <w:rFonts w:ascii="Cambria" w:hAnsi="Cambria" w:cs="Arial"/>
          <w:b/>
          <w:bCs/>
          <w:sz w:val="22"/>
          <w:szCs w:val="22"/>
        </w:rPr>
        <w:t>Contract Agreement</w:t>
      </w:r>
    </w:p>
    <w:p w:rsidR="00B65489" w:rsidRPr="005C5CEB" w:rsidRDefault="00B65489" w:rsidP="00B65489">
      <w:pPr>
        <w:spacing w:before="120" w:after="120"/>
        <w:ind w:left="720"/>
        <w:jc w:val="both"/>
        <w:rPr>
          <w:rFonts w:ascii="Cambria" w:hAnsi="Cambria" w:cs="Arial"/>
          <w:b/>
          <w:bCs/>
          <w:sz w:val="22"/>
          <w:szCs w:val="22"/>
        </w:rPr>
      </w:pPr>
    </w:p>
    <w:p w:rsidR="00150F22" w:rsidRPr="005C5CEB" w:rsidRDefault="00501CA5" w:rsidP="00CA7653">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PERIOD OF ENGAGEMENT</w:t>
      </w:r>
    </w:p>
    <w:p w:rsidR="00150F22" w:rsidRPr="005C5CEB" w:rsidRDefault="00150F22" w:rsidP="003F3DA3">
      <w:pPr>
        <w:spacing w:before="120" w:after="120"/>
        <w:ind w:left="720"/>
        <w:jc w:val="both"/>
        <w:rPr>
          <w:rFonts w:ascii="Cambria" w:hAnsi="Cambria" w:cs="Arial"/>
          <w:bCs/>
          <w:sz w:val="22"/>
          <w:szCs w:val="22"/>
        </w:rPr>
      </w:pPr>
      <w:r w:rsidRPr="005C5CEB">
        <w:rPr>
          <w:rFonts w:ascii="Cambria" w:hAnsi="Cambria" w:cs="Arial"/>
          <w:bCs/>
          <w:sz w:val="22"/>
          <w:szCs w:val="22"/>
        </w:rPr>
        <w:t>The period of engagement would be till the completion of the</w:t>
      </w:r>
      <w:r w:rsidR="00132F95">
        <w:rPr>
          <w:rFonts w:ascii="Cambria" w:hAnsi="Cambria" w:cs="Arial"/>
          <w:bCs/>
          <w:sz w:val="22"/>
          <w:szCs w:val="22"/>
        </w:rPr>
        <w:t xml:space="preserve"> C</w:t>
      </w:r>
      <w:r w:rsidR="005040BD" w:rsidRPr="005C5CEB">
        <w:rPr>
          <w:rFonts w:ascii="Cambria" w:hAnsi="Cambria" w:cs="Arial"/>
          <w:bCs/>
          <w:sz w:val="22"/>
          <w:szCs w:val="22"/>
        </w:rPr>
        <w:t>ontract</w:t>
      </w:r>
      <w:r w:rsidR="00132F95">
        <w:rPr>
          <w:rFonts w:ascii="Cambria" w:hAnsi="Cambria" w:cs="Arial"/>
          <w:bCs/>
          <w:sz w:val="22"/>
          <w:szCs w:val="22"/>
        </w:rPr>
        <w:t xml:space="preserve"> Agreements</w:t>
      </w:r>
      <w:r w:rsidR="005040BD" w:rsidRPr="005C5CEB">
        <w:rPr>
          <w:rFonts w:ascii="Cambria" w:hAnsi="Cambria" w:cs="Arial"/>
          <w:bCs/>
          <w:sz w:val="22"/>
          <w:szCs w:val="22"/>
        </w:rPr>
        <w:t xml:space="preserve"> entered between the Aggregator, </w:t>
      </w:r>
      <w:r w:rsidR="005242D4" w:rsidRPr="005C5CEB">
        <w:rPr>
          <w:rFonts w:ascii="Cambria" w:hAnsi="Cambria" w:cs="Arial"/>
          <w:sz w:val="22"/>
          <w:szCs w:val="22"/>
        </w:rPr>
        <w:t>Su</w:t>
      </w:r>
      <w:r w:rsidR="00C527FA">
        <w:rPr>
          <w:rFonts w:ascii="Cambria" w:hAnsi="Cambria" w:cs="Arial"/>
          <w:sz w:val="22"/>
          <w:szCs w:val="22"/>
        </w:rPr>
        <w:t>ppliers</w:t>
      </w:r>
      <w:r w:rsidR="005242D4" w:rsidRPr="005C5CEB">
        <w:rPr>
          <w:rFonts w:ascii="Cambria" w:hAnsi="Cambria" w:cs="Arial"/>
          <w:sz w:val="22"/>
          <w:szCs w:val="22"/>
        </w:rPr>
        <w:t xml:space="preserve"> and the Utilities</w:t>
      </w:r>
      <w:r w:rsidR="005242D4" w:rsidRPr="005C5CEB">
        <w:rPr>
          <w:rFonts w:ascii="Cambria" w:hAnsi="Cambria" w:cs="Arial"/>
          <w:bCs/>
          <w:sz w:val="22"/>
          <w:szCs w:val="22"/>
        </w:rPr>
        <w:t xml:space="preserve"> </w:t>
      </w:r>
      <w:r w:rsidR="005040BD" w:rsidRPr="005C5CEB">
        <w:rPr>
          <w:rFonts w:ascii="Cambria" w:hAnsi="Cambria" w:cs="Arial"/>
          <w:bCs/>
          <w:sz w:val="22"/>
          <w:szCs w:val="22"/>
        </w:rPr>
        <w:t>under Pilot Scheme</w:t>
      </w:r>
      <w:r w:rsidR="00C81B96" w:rsidRPr="005C5CEB">
        <w:rPr>
          <w:rFonts w:ascii="Cambria" w:hAnsi="Cambria" w:cs="Arial"/>
          <w:bCs/>
          <w:sz w:val="22"/>
          <w:szCs w:val="22"/>
        </w:rPr>
        <w:t>-II</w:t>
      </w:r>
      <w:r w:rsidRPr="005C5CEB">
        <w:rPr>
          <w:rFonts w:ascii="Cambria" w:hAnsi="Cambria" w:cs="Arial"/>
          <w:bCs/>
          <w:sz w:val="22"/>
          <w:szCs w:val="22"/>
        </w:rPr>
        <w:t>.</w:t>
      </w:r>
    </w:p>
    <w:p w:rsidR="00B65489" w:rsidRPr="005C5CEB" w:rsidRDefault="00B65489" w:rsidP="00B65489">
      <w:pPr>
        <w:spacing w:before="120" w:after="120"/>
        <w:ind w:left="720"/>
        <w:jc w:val="both"/>
        <w:rPr>
          <w:rFonts w:ascii="Cambria" w:hAnsi="Cambria" w:cs="Arial"/>
          <w:b/>
          <w:bCs/>
          <w:sz w:val="22"/>
          <w:szCs w:val="22"/>
        </w:rPr>
      </w:pPr>
    </w:p>
    <w:p w:rsidR="00150F22" w:rsidRPr="005C5CEB" w:rsidRDefault="00501CA5" w:rsidP="00CA7653">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 xml:space="preserve">BASIS OF OFFER </w:t>
      </w:r>
    </w:p>
    <w:p w:rsidR="007807BC" w:rsidRDefault="007A7014" w:rsidP="00183B4C">
      <w:pPr>
        <w:numPr>
          <w:ilvl w:val="0"/>
          <w:numId w:val="51"/>
        </w:numPr>
        <w:ind w:left="1134" w:hanging="425"/>
        <w:jc w:val="both"/>
        <w:rPr>
          <w:rFonts w:ascii="Cambria" w:hAnsi="Cambria" w:cs="Arial"/>
          <w:bCs/>
          <w:sz w:val="22"/>
          <w:szCs w:val="22"/>
        </w:rPr>
      </w:pPr>
      <w:r w:rsidRPr="00132F95">
        <w:rPr>
          <w:rFonts w:ascii="Cambria" w:hAnsi="Cambria" w:cs="Arial"/>
          <w:bCs/>
          <w:sz w:val="22"/>
          <w:szCs w:val="22"/>
        </w:rPr>
        <w:t xml:space="preserve">The </w:t>
      </w:r>
      <w:r w:rsidR="007807BC">
        <w:rPr>
          <w:rFonts w:ascii="Cambria" w:hAnsi="Cambria" w:cs="Arial"/>
          <w:bCs/>
          <w:sz w:val="22"/>
          <w:szCs w:val="22"/>
        </w:rPr>
        <w:t xml:space="preserve">Aggregator shall be selected on the basis of maximum percentage </w:t>
      </w:r>
      <w:r w:rsidR="004A715E">
        <w:rPr>
          <w:rFonts w:ascii="Cambria" w:hAnsi="Cambria" w:cs="Arial"/>
          <w:bCs/>
          <w:sz w:val="22"/>
          <w:szCs w:val="22"/>
        </w:rPr>
        <w:t xml:space="preserve">(%) </w:t>
      </w:r>
      <w:r w:rsidR="007807BC">
        <w:rPr>
          <w:rFonts w:ascii="Cambria" w:hAnsi="Cambria" w:cs="Arial"/>
          <w:bCs/>
          <w:sz w:val="22"/>
          <w:szCs w:val="22"/>
        </w:rPr>
        <w:t>discount on Trading Margin to be offered by the Bidders through e-Forward Auction.</w:t>
      </w:r>
      <w:r w:rsidR="000E733D">
        <w:rPr>
          <w:rFonts w:ascii="Cambria" w:hAnsi="Cambria" w:cs="Arial"/>
          <w:bCs/>
          <w:sz w:val="22"/>
          <w:szCs w:val="22"/>
        </w:rPr>
        <w:t xml:space="preserve"> </w:t>
      </w:r>
      <w:r w:rsidR="002E5A4B">
        <w:rPr>
          <w:rFonts w:ascii="Cambria" w:hAnsi="Cambria" w:cs="Arial"/>
          <w:bCs/>
          <w:sz w:val="22"/>
          <w:szCs w:val="22"/>
        </w:rPr>
        <w:t>As per the Pilot Scheme-II</w:t>
      </w:r>
      <w:r w:rsidR="00E20DD0">
        <w:rPr>
          <w:rFonts w:ascii="Cambria" w:hAnsi="Cambria" w:cs="Arial"/>
          <w:bCs/>
          <w:sz w:val="22"/>
          <w:szCs w:val="22"/>
        </w:rPr>
        <w:t xml:space="preserve"> Guidelines and Bidding Documents</w:t>
      </w:r>
      <w:r w:rsidR="002E5A4B">
        <w:rPr>
          <w:rFonts w:ascii="Cambria" w:hAnsi="Cambria" w:cs="Arial"/>
          <w:bCs/>
          <w:sz w:val="22"/>
          <w:szCs w:val="22"/>
        </w:rPr>
        <w:t xml:space="preserve">, Trading Margin shall be as approved by Appropriate Commission. </w:t>
      </w:r>
    </w:p>
    <w:p w:rsidR="007807BC" w:rsidRDefault="007807BC" w:rsidP="00132F95">
      <w:pPr>
        <w:ind w:left="709"/>
        <w:jc w:val="both"/>
        <w:rPr>
          <w:rFonts w:ascii="Cambria" w:hAnsi="Cambria" w:cs="Arial"/>
          <w:bCs/>
          <w:sz w:val="22"/>
          <w:szCs w:val="22"/>
        </w:rPr>
      </w:pPr>
    </w:p>
    <w:p w:rsidR="00132F95" w:rsidRPr="00132F95" w:rsidRDefault="00132F95" w:rsidP="00183B4C">
      <w:pPr>
        <w:numPr>
          <w:ilvl w:val="0"/>
          <w:numId w:val="51"/>
        </w:numPr>
        <w:ind w:left="1134" w:hanging="425"/>
        <w:jc w:val="both"/>
        <w:rPr>
          <w:rFonts w:ascii="Cambria" w:hAnsi="Cambria" w:cs="Arial"/>
          <w:b/>
          <w:bCs/>
          <w:sz w:val="22"/>
          <w:szCs w:val="22"/>
        </w:rPr>
      </w:pPr>
      <w:r w:rsidRPr="00132F95">
        <w:rPr>
          <w:rFonts w:ascii="Cambria" w:hAnsi="Cambria" w:cs="Arial"/>
          <w:bCs/>
          <w:sz w:val="22"/>
          <w:szCs w:val="22"/>
        </w:rPr>
        <w:t xml:space="preserve">The Bidder(s) have to quote </w:t>
      </w:r>
      <w:r w:rsidR="007807BC">
        <w:rPr>
          <w:rFonts w:ascii="Cambria" w:hAnsi="Cambria" w:cs="Arial"/>
          <w:bCs/>
          <w:sz w:val="22"/>
          <w:szCs w:val="22"/>
        </w:rPr>
        <w:t xml:space="preserve">the percentage (%) discount on Trading Margin in </w:t>
      </w:r>
      <w:r w:rsidRPr="00132F95">
        <w:rPr>
          <w:rFonts w:ascii="Cambria" w:hAnsi="Cambria" w:cs="Arial"/>
          <w:bCs/>
          <w:sz w:val="22"/>
          <w:szCs w:val="22"/>
        </w:rPr>
        <w:t xml:space="preserve">their Financial Proposal </w:t>
      </w:r>
      <w:r w:rsidR="004A715E">
        <w:rPr>
          <w:rFonts w:ascii="Cambria" w:hAnsi="Cambria" w:cs="Arial"/>
          <w:bCs/>
          <w:sz w:val="22"/>
          <w:szCs w:val="22"/>
        </w:rPr>
        <w:t>o</w:t>
      </w:r>
      <w:r w:rsidRPr="00132F95">
        <w:rPr>
          <w:rFonts w:ascii="Cambria" w:hAnsi="Cambria" w:cs="Arial"/>
          <w:bCs/>
          <w:sz w:val="22"/>
          <w:szCs w:val="22"/>
        </w:rPr>
        <w:t>n the online e-Procurement Portal</w:t>
      </w:r>
      <w:r w:rsidR="00E20DD0">
        <w:rPr>
          <w:rFonts w:ascii="Cambria" w:hAnsi="Cambria" w:cs="Arial"/>
          <w:bCs/>
          <w:sz w:val="22"/>
          <w:szCs w:val="22"/>
        </w:rPr>
        <w:t xml:space="preserve"> which will be the Initial Price Offer (IPO)</w:t>
      </w:r>
      <w:r w:rsidRPr="00132F95">
        <w:rPr>
          <w:rFonts w:ascii="Cambria" w:hAnsi="Cambria" w:cs="Arial"/>
          <w:bCs/>
          <w:sz w:val="22"/>
          <w:szCs w:val="22"/>
        </w:rPr>
        <w:t xml:space="preserve">. </w:t>
      </w:r>
      <w:r w:rsidR="007807BC">
        <w:rPr>
          <w:rFonts w:ascii="Cambria" w:hAnsi="Cambria" w:cs="Arial"/>
          <w:bCs/>
          <w:sz w:val="22"/>
          <w:szCs w:val="22"/>
        </w:rPr>
        <w:t xml:space="preserve">Subsequently, Bidders will be given an opportunity for increasing the percentage </w:t>
      </w:r>
      <w:r w:rsidR="004A715E">
        <w:rPr>
          <w:rFonts w:ascii="Cambria" w:hAnsi="Cambria" w:cs="Arial"/>
          <w:bCs/>
          <w:sz w:val="22"/>
          <w:szCs w:val="22"/>
        </w:rPr>
        <w:t xml:space="preserve">(%) </w:t>
      </w:r>
      <w:r w:rsidR="007807BC">
        <w:rPr>
          <w:rFonts w:ascii="Cambria" w:hAnsi="Cambria" w:cs="Arial"/>
          <w:bCs/>
          <w:sz w:val="22"/>
          <w:szCs w:val="22"/>
        </w:rPr>
        <w:t>discount on Trading Margin in the multiple of 0.05</w:t>
      </w:r>
      <w:r w:rsidR="00E20DD0">
        <w:rPr>
          <w:rFonts w:ascii="Cambria" w:hAnsi="Cambria" w:cs="Arial"/>
          <w:bCs/>
          <w:sz w:val="22"/>
          <w:szCs w:val="22"/>
        </w:rPr>
        <w:t xml:space="preserve"> (Zero point Zero Five)</w:t>
      </w:r>
      <w:r w:rsidR="007807BC">
        <w:rPr>
          <w:rFonts w:ascii="Cambria" w:hAnsi="Cambria" w:cs="Arial"/>
          <w:bCs/>
          <w:sz w:val="22"/>
          <w:szCs w:val="22"/>
        </w:rPr>
        <w:t xml:space="preserve"> </w:t>
      </w:r>
      <w:r w:rsidR="00D749FB">
        <w:rPr>
          <w:rFonts w:ascii="Cambria" w:hAnsi="Cambria" w:cs="Arial"/>
          <w:bCs/>
          <w:sz w:val="22"/>
          <w:szCs w:val="22"/>
        </w:rPr>
        <w:t xml:space="preserve">through e-Forward </w:t>
      </w:r>
      <w:r w:rsidR="004A715E">
        <w:rPr>
          <w:rFonts w:ascii="Cambria" w:hAnsi="Cambria" w:cs="Arial"/>
          <w:bCs/>
          <w:sz w:val="22"/>
          <w:szCs w:val="22"/>
        </w:rPr>
        <w:t>A</w:t>
      </w:r>
      <w:r w:rsidR="00D749FB">
        <w:rPr>
          <w:rFonts w:ascii="Cambria" w:hAnsi="Cambria" w:cs="Arial"/>
          <w:bCs/>
          <w:sz w:val="22"/>
          <w:szCs w:val="22"/>
        </w:rPr>
        <w:t>uction and whosoever submits final maximum percentage discount on Trading Margin [Final Price Offer (FPO)] through e-Forward Auction process would be the Selected Aggregator.</w:t>
      </w:r>
    </w:p>
    <w:p w:rsidR="00132F95" w:rsidRDefault="00132F95" w:rsidP="00132F95">
      <w:pPr>
        <w:spacing w:before="120" w:after="120"/>
        <w:ind w:left="720"/>
        <w:jc w:val="both"/>
        <w:rPr>
          <w:rFonts w:ascii="Cambria" w:hAnsi="Cambria" w:cs="Arial"/>
          <w:b/>
          <w:bCs/>
          <w:sz w:val="22"/>
          <w:szCs w:val="22"/>
        </w:rPr>
      </w:pPr>
    </w:p>
    <w:p w:rsidR="00150F22" w:rsidRPr="005C5CEB" w:rsidRDefault="00501CA5" w:rsidP="00CA7653">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SUBMISSION OF BID</w:t>
      </w:r>
    </w:p>
    <w:p w:rsidR="00B70517" w:rsidRPr="005C5CEB" w:rsidRDefault="00B70517" w:rsidP="003F49C9">
      <w:pPr>
        <w:pStyle w:val="BodyTextIndent2"/>
        <w:numPr>
          <w:ilvl w:val="1"/>
          <w:numId w:val="1"/>
        </w:numPr>
        <w:spacing w:before="120" w:line="240" w:lineRule="auto"/>
        <w:ind w:left="709" w:hanging="709"/>
        <w:jc w:val="both"/>
        <w:rPr>
          <w:rFonts w:ascii="Cambria" w:hAnsi="Cambria" w:cs="Arial"/>
          <w:sz w:val="22"/>
          <w:szCs w:val="22"/>
        </w:rPr>
      </w:pPr>
      <w:r w:rsidRPr="005C5CEB">
        <w:rPr>
          <w:rFonts w:ascii="Cambria" w:hAnsi="Cambria" w:cs="Arial"/>
          <w:sz w:val="22"/>
          <w:szCs w:val="22"/>
        </w:rPr>
        <w:t xml:space="preserve">Bid shall consist of two parts </w:t>
      </w:r>
      <w:r w:rsidRPr="005C5CEB">
        <w:rPr>
          <w:rFonts w:ascii="Cambria" w:hAnsi="Cambria" w:cs="Arial"/>
          <w:b/>
          <w:sz w:val="22"/>
          <w:szCs w:val="22"/>
        </w:rPr>
        <w:t>"Technical Proposal"</w:t>
      </w:r>
      <w:r w:rsidRPr="005C5CEB">
        <w:rPr>
          <w:rFonts w:ascii="Cambria" w:hAnsi="Cambria" w:cs="Arial"/>
          <w:sz w:val="22"/>
          <w:szCs w:val="22"/>
        </w:rPr>
        <w:t xml:space="preserve"> and </w:t>
      </w:r>
      <w:r w:rsidRPr="005C5CEB">
        <w:rPr>
          <w:rFonts w:ascii="Cambria" w:hAnsi="Cambria" w:cs="Arial"/>
          <w:b/>
          <w:sz w:val="22"/>
          <w:szCs w:val="22"/>
        </w:rPr>
        <w:t>"Financial Proposal"</w:t>
      </w:r>
      <w:r w:rsidRPr="005C5CEB">
        <w:rPr>
          <w:rFonts w:ascii="Cambria" w:hAnsi="Cambria" w:cs="Arial"/>
          <w:sz w:val="22"/>
          <w:szCs w:val="22"/>
        </w:rPr>
        <w:t xml:space="preserve"> and should be duly submitted online using th</w:t>
      </w:r>
      <w:r w:rsidRPr="00AF58E6">
        <w:rPr>
          <w:rFonts w:ascii="Cambria" w:hAnsi="Cambria" w:cs="Arial"/>
          <w:sz w:val="22"/>
          <w:szCs w:val="22"/>
        </w:rPr>
        <w:t xml:space="preserve">e e-Procurement Portal before the due date. The last date for Bid submission (i.e. Bid Due date) online on e-Procurement Portal would be </w:t>
      </w:r>
      <w:r w:rsidR="00325546">
        <w:rPr>
          <w:rFonts w:ascii="Cambria" w:hAnsi="Cambria" w:cs="Arial"/>
          <w:b/>
          <w:sz w:val="22"/>
          <w:szCs w:val="22"/>
        </w:rPr>
        <w:t>March 5,</w:t>
      </w:r>
      <w:r w:rsidR="00907903" w:rsidRPr="00AF58E6">
        <w:rPr>
          <w:rFonts w:ascii="Cambria" w:hAnsi="Cambria" w:cs="Arial"/>
          <w:b/>
          <w:bCs/>
          <w:sz w:val="22"/>
          <w:szCs w:val="22"/>
        </w:rPr>
        <w:t xml:space="preserve"> 201</w:t>
      </w:r>
      <w:r w:rsidR="00135BBE" w:rsidRPr="00AF58E6">
        <w:rPr>
          <w:rFonts w:ascii="Cambria" w:hAnsi="Cambria" w:cs="Arial"/>
          <w:b/>
          <w:bCs/>
          <w:sz w:val="22"/>
          <w:szCs w:val="22"/>
        </w:rPr>
        <w:t>9</w:t>
      </w:r>
      <w:r w:rsidR="00907903" w:rsidRPr="00AF58E6">
        <w:rPr>
          <w:rFonts w:ascii="Cambria" w:hAnsi="Cambria" w:cs="Arial"/>
          <w:b/>
          <w:bCs/>
          <w:sz w:val="22"/>
          <w:szCs w:val="22"/>
        </w:rPr>
        <w:t xml:space="preserve"> till </w:t>
      </w:r>
      <w:r w:rsidR="00BD3A33">
        <w:rPr>
          <w:rFonts w:ascii="Cambria" w:hAnsi="Cambria" w:cs="Arial"/>
          <w:b/>
          <w:bCs/>
          <w:sz w:val="22"/>
          <w:szCs w:val="22"/>
        </w:rPr>
        <w:t>14</w:t>
      </w:r>
      <w:r w:rsidR="00907903" w:rsidRPr="00AF58E6">
        <w:rPr>
          <w:rFonts w:ascii="Cambria" w:hAnsi="Cambria" w:cs="Arial"/>
          <w:b/>
          <w:bCs/>
          <w:sz w:val="22"/>
          <w:szCs w:val="22"/>
        </w:rPr>
        <w:t>:</w:t>
      </w:r>
      <w:r w:rsidR="00BD3A33">
        <w:rPr>
          <w:rFonts w:ascii="Cambria" w:hAnsi="Cambria" w:cs="Arial"/>
          <w:b/>
          <w:bCs/>
          <w:sz w:val="22"/>
          <w:szCs w:val="22"/>
        </w:rPr>
        <w:t>00</w:t>
      </w:r>
      <w:r w:rsidR="00907903" w:rsidRPr="00AF58E6">
        <w:rPr>
          <w:rFonts w:ascii="Cambria" w:hAnsi="Cambria" w:cs="Arial"/>
          <w:b/>
          <w:bCs/>
          <w:sz w:val="22"/>
          <w:szCs w:val="22"/>
        </w:rPr>
        <w:t xml:space="preserve"> </w:t>
      </w:r>
      <w:proofErr w:type="spellStart"/>
      <w:r w:rsidR="00907903" w:rsidRPr="00AF58E6">
        <w:rPr>
          <w:rFonts w:ascii="Cambria" w:hAnsi="Cambria" w:cs="Arial"/>
          <w:b/>
          <w:bCs/>
          <w:sz w:val="22"/>
          <w:szCs w:val="22"/>
        </w:rPr>
        <w:t>hrs</w:t>
      </w:r>
      <w:proofErr w:type="spellEnd"/>
      <w:r w:rsidR="00907903" w:rsidRPr="00AF58E6">
        <w:rPr>
          <w:rFonts w:ascii="Cambria" w:hAnsi="Cambria" w:cs="Arial"/>
          <w:b/>
          <w:bCs/>
          <w:sz w:val="22"/>
          <w:szCs w:val="22"/>
        </w:rPr>
        <w:t xml:space="preserve"> (IST</w:t>
      </w:r>
      <w:r w:rsidR="00907903" w:rsidRPr="005C5CEB">
        <w:rPr>
          <w:rFonts w:ascii="Cambria" w:hAnsi="Cambria" w:cs="Arial"/>
          <w:b/>
          <w:bCs/>
          <w:sz w:val="22"/>
          <w:szCs w:val="22"/>
        </w:rPr>
        <w:t>)</w:t>
      </w:r>
    </w:p>
    <w:p w:rsidR="00B70517" w:rsidRPr="005C5CEB" w:rsidRDefault="00B70517" w:rsidP="003F3DA3">
      <w:pPr>
        <w:spacing w:before="120" w:after="120"/>
        <w:ind w:left="1276" w:hanging="567"/>
        <w:jc w:val="both"/>
        <w:rPr>
          <w:rFonts w:ascii="Cambria" w:hAnsi="Cambria" w:cs="Arial"/>
          <w:b/>
          <w:sz w:val="22"/>
          <w:szCs w:val="22"/>
        </w:rPr>
      </w:pPr>
      <w:r w:rsidRPr="005C5CEB">
        <w:rPr>
          <w:rFonts w:ascii="Cambria" w:hAnsi="Cambria" w:cs="Arial"/>
          <w:b/>
          <w:sz w:val="22"/>
          <w:szCs w:val="22"/>
        </w:rPr>
        <w:t>Note:</w:t>
      </w:r>
    </w:p>
    <w:p w:rsidR="00B70517" w:rsidRPr="005C5CEB" w:rsidRDefault="00B70517" w:rsidP="005B212D">
      <w:pPr>
        <w:numPr>
          <w:ilvl w:val="0"/>
          <w:numId w:val="21"/>
        </w:numPr>
        <w:ind w:left="1276" w:hanging="567"/>
        <w:jc w:val="both"/>
        <w:rPr>
          <w:rFonts w:ascii="Cambria" w:hAnsi="Cambria" w:cs="Arial"/>
          <w:sz w:val="22"/>
          <w:szCs w:val="22"/>
        </w:rPr>
      </w:pPr>
      <w:r w:rsidRPr="005C5CEB">
        <w:rPr>
          <w:rFonts w:ascii="Cambria" w:hAnsi="Cambria" w:cs="Arial"/>
          <w:sz w:val="22"/>
          <w:szCs w:val="22"/>
        </w:rPr>
        <w:t xml:space="preserve">The Technical Proposal should contain </w:t>
      </w:r>
      <w:r w:rsidRPr="00B8443B">
        <w:rPr>
          <w:rFonts w:ascii="Cambria" w:hAnsi="Cambria" w:cs="Arial"/>
          <w:b/>
          <w:sz w:val="22"/>
          <w:szCs w:val="22"/>
        </w:rPr>
        <w:t>Form-1</w:t>
      </w:r>
      <w:r w:rsidR="00132F95">
        <w:rPr>
          <w:rFonts w:ascii="Cambria" w:hAnsi="Cambria" w:cs="Arial"/>
          <w:sz w:val="22"/>
          <w:szCs w:val="22"/>
        </w:rPr>
        <w:t xml:space="preserve"> and </w:t>
      </w:r>
      <w:r w:rsidR="00132F95" w:rsidRPr="00B8443B">
        <w:rPr>
          <w:rFonts w:ascii="Cambria" w:hAnsi="Cambria" w:cs="Arial"/>
          <w:b/>
          <w:sz w:val="22"/>
          <w:szCs w:val="22"/>
        </w:rPr>
        <w:t>Form-2</w:t>
      </w:r>
      <w:r w:rsidR="00C141BD">
        <w:rPr>
          <w:rFonts w:ascii="Cambria" w:hAnsi="Cambria" w:cs="Arial"/>
          <w:sz w:val="22"/>
          <w:szCs w:val="22"/>
        </w:rPr>
        <w:t xml:space="preserve"> </w:t>
      </w:r>
      <w:r w:rsidRPr="005C5CEB">
        <w:rPr>
          <w:rFonts w:ascii="Cambria" w:hAnsi="Cambria" w:cs="Arial"/>
          <w:sz w:val="22"/>
          <w:szCs w:val="22"/>
        </w:rPr>
        <w:t xml:space="preserve">duly filled and signed by authorized signatory and authority letter as per </w:t>
      </w:r>
      <w:r w:rsidRPr="00B8443B">
        <w:rPr>
          <w:rFonts w:ascii="Cambria" w:hAnsi="Cambria" w:cs="Arial"/>
          <w:b/>
          <w:sz w:val="22"/>
          <w:szCs w:val="22"/>
        </w:rPr>
        <w:t>Form-</w:t>
      </w:r>
      <w:r w:rsidR="00132F95" w:rsidRPr="00B8443B">
        <w:rPr>
          <w:rFonts w:ascii="Cambria" w:hAnsi="Cambria" w:cs="Arial"/>
          <w:b/>
          <w:sz w:val="22"/>
          <w:szCs w:val="22"/>
        </w:rPr>
        <w:t>3</w:t>
      </w:r>
      <w:r w:rsidRPr="005C5CEB">
        <w:rPr>
          <w:rFonts w:ascii="Cambria" w:hAnsi="Cambria" w:cs="Arial"/>
          <w:sz w:val="22"/>
          <w:szCs w:val="22"/>
        </w:rPr>
        <w:t>.</w:t>
      </w:r>
    </w:p>
    <w:p w:rsidR="00B70517" w:rsidRPr="005C5CEB" w:rsidRDefault="00B70517" w:rsidP="005B212D">
      <w:pPr>
        <w:numPr>
          <w:ilvl w:val="0"/>
          <w:numId w:val="21"/>
        </w:numPr>
        <w:ind w:left="1276" w:hanging="567"/>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00B8443B">
        <w:rPr>
          <w:rFonts w:ascii="Cambria" w:hAnsi="Cambria" w:cs="Arial"/>
          <w:sz w:val="22"/>
          <w:szCs w:val="22"/>
        </w:rPr>
        <w:t xml:space="preserve"> should agree to the entire Scope of W</w:t>
      </w:r>
      <w:r w:rsidRPr="005C5CEB">
        <w:rPr>
          <w:rFonts w:ascii="Cambria" w:hAnsi="Cambria" w:cs="Arial"/>
          <w:sz w:val="22"/>
          <w:szCs w:val="22"/>
        </w:rPr>
        <w:t xml:space="preserve">ork and </w:t>
      </w:r>
      <w:r w:rsidR="00B8443B">
        <w:rPr>
          <w:rFonts w:ascii="Cambria" w:hAnsi="Cambria" w:cs="Arial"/>
          <w:sz w:val="22"/>
          <w:szCs w:val="22"/>
        </w:rPr>
        <w:t>D</w:t>
      </w:r>
      <w:r w:rsidRPr="005C5CEB">
        <w:rPr>
          <w:rFonts w:ascii="Cambria" w:hAnsi="Cambria" w:cs="Arial"/>
          <w:sz w:val="22"/>
          <w:szCs w:val="22"/>
        </w:rPr>
        <w:t xml:space="preserve">eliverables (given in the Covering Letter </w:t>
      </w:r>
      <w:r w:rsidRPr="00B8443B">
        <w:rPr>
          <w:rFonts w:ascii="Cambria" w:hAnsi="Cambria" w:cs="Arial"/>
          <w:b/>
          <w:sz w:val="22"/>
          <w:szCs w:val="22"/>
        </w:rPr>
        <w:t>Form-1</w:t>
      </w:r>
      <w:r w:rsidRPr="005C5CEB">
        <w:rPr>
          <w:rFonts w:ascii="Cambria" w:hAnsi="Cambria" w:cs="Arial"/>
          <w:sz w:val="22"/>
          <w:szCs w:val="22"/>
        </w:rPr>
        <w:t>). N</w:t>
      </w:r>
      <w:r w:rsidR="00B8443B">
        <w:rPr>
          <w:rFonts w:ascii="Cambria" w:hAnsi="Cambria" w:cs="Arial"/>
          <w:sz w:val="22"/>
          <w:szCs w:val="22"/>
        </w:rPr>
        <w:t>o proposal for deviation/ part S</w:t>
      </w:r>
      <w:r w:rsidRPr="005C5CEB">
        <w:rPr>
          <w:rFonts w:ascii="Cambria" w:hAnsi="Cambria" w:cs="Arial"/>
          <w:sz w:val="22"/>
          <w:szCs w:val="22"/>
        </w:rPr>
        <w:t xml:space="preserve">cope of </w:t>
      </w:r>
      <w:r w:rsidR="00B8443B">
        <w:rPr>
          <w:rFonts w:ascii="Cambria" w:hAnsi="Cambria" w:cs="Arial"/>
          <w:sz w:val="22"/>
          <w:szCs w:val="22"/>
        </w:rPr>
        <w:t>W</w:t>
      </w:r>
      <w:r w:rsidRPr="005C5CEB">
        <w:rPr>
          <w:rFonts w:ascii="Cambria" w:hAnsi="Cambria" w:cs="Arial"/>
          <w:sz w:val="22"/>
          <w:szCs w:val="22"/>
        </w:rPr>
        <w:t>ork will be considered.</w:t>
      </w:r>
    </w:p>
    <w:p w:rsidR="00B70517" w:rsidRPr="005C5CEB" w:rsidRDefault="00B70517" w:rsidP="005B212D">
      <w:pPr>
        <w:numPr>
          <w:ilvl w:val="0"/>
          <w:numId w:val="21"/>
        </w:numPr>
        <w:ind w:left="1276" w:hanging="567"/>
        <w:jc w:val="both"/>
        <w:rPr>
          <w:rFonts w:ascii="Cambria" w:hAnsi="Cambria" w:cs="Arial"/>
          <w:sz w:val="22"/>
          <w:szCs w:val="22"/>
        </w:rPr>
      </w:pPr>
      <w:r w:rsidRPr="005C5CEB">
        <w:rPr>
          <w:rFonts w:ascii="Cambria" w:hAnsi="Cambria" w:cs="Arial"/>
          <w:sz w:val="22"/>
          <w:szCs w:val="22"/>
        </w:rPr>
        <w:t>Do</w:t>
      </w:r>
      <w:r w:rsidR="00CE0940">
        <w:rPr>
          <w:rFonts w:ascii="Cambria" w:hAnsi="Cambria" w:cs="Arial"/>
          <w:sz w:val="22"/>
          <w:szCs w:val="22"/>
        </w:rPr>
        <w:t>cumentary proof in support of T</w:t>
      </w:r>
      <w:r w:rsidRPr="005C5CEB">
        <w:rPr>
          <w:rFonts w:ascii="Cambria" w:hAnsi="Cambria" w:cs="Arial"/>
          <w:sz w:val="22"/>
          <w:szCs w:val="22"/>
        </w:rPr>
        <w:t>urnover</w:t>
      </w:r>
      <w:r w:rsidR="00895419">
        <w:rPr>
          <w:rFonts w:ascii="Cambria" w:hAnsi="Cambria" w:cs="Arial"/>
          <w:sz w:val="22"/>
          <w:szCs w:val="22"/>
        </w:rPr>
        <w:t xml:space="preserve"> </w:t>
      </w:r>
      <w:proofErr w:type="gramStart"/>
      <w:r w:rsidR="00895419">
        <w:rPr>
          <w:rFonts w:ascii="Cambria" w:hAnsi="Cambria" w:cs="Arial"/>
          <w:sz w:val="22"/>
          <w:szCs w:val="22"/>
        </w:rPr>
        <w:t xml:space="preserve">and </w:t>
      </w:r>
      <w:r w:rsidR="00CE0940">
        <w:rPr>
          <w:rFonts w:ascii="Cambria" w:hAnsi="Cambria" w:cs="Arial"/>
          <w:sz w:val="22"/>
          <w:szCs w:val="22"/>
        </w:rPr>
        <w:t xml:space="preserve"> </w:t>
      </w:r>
      <w:proofErr w:type="spellStart"/>
      <w:r w:rsidR="00CE0940">
        <w:rPr>
          <w:rFonts w:ascii="Cambria" w:hAnsi="Cambria" w:cs="Arial"/>
          <w:sz w:val="22"/>
          <w:szCs w:val="22"/>
        </w:rPr>
        <w:t>N</w:t>
      </w:r>
      <w:r w:rsidR="00C141BD">
        <w:rPr>
          <w:rFonts w:ascii="Cambria" w:hAnsi="Cambria" w:cs="Arial"/>
          <w:sz w:val="22"/>
          <w:szCs w:val="22"/>
        </w:rPr>
        <w:t>etworth</w:t>
      </w:r>
      <w:proofErr w:type="spellEnd"/>
      <w:proofErr w:type="gramEnd"/>
      <w:r w:rsidR="009C37D0">
        <w:rPr>
          <w:rFonts w:ascii="Cambria" w:hAnsi="Cambria" w:cs="Arial"/>
          <w:sz w:val="22"/>
          <w:szCs w:val="22"/>
        </w:rPr>
        <w:t xml:space="preserve"> </w:t>
      </w:r>
      <w:r w:rsidRPr="005C5CEB">
        <w:rPr>
          <w:rFonts w:ascii="Cambria" w:hAnsi="Cambria" w:cs="Arial"/>
          <w:sz w:val="22"/>
          <w:szCs w:val="22"/>
        </w:rPr>
        <w:t xml:space="preserve">shall be submitted by the </w:t>
      </w:r>
      <w:r w:rsidR="000B77E3">
        <w:rPr>
          <w:rFonts w:ascii="Cambria" w:hAnsi="Cambria" w:cs="Arial"/>
          <w:sz w:val="22"/>
          <w:szCs w:val="22"/>
        </w:rPr>
        <w:t>Bidder</w:t>
      </w:r>
      <w:r w:rsidRPr="005C5CEB">
        <w:rPr>
          <w:rFonts w:ascii="Cambria" w:hAnsi="Cambria" w:cs="Arial"/>
          <w:sz w:val="22"/>
          <w:szCs w:val="22"/>
        </w:rPr>
        <w:t xml:space="preserve"> in the form of </w:t>
      </w:r>
      <w:r w:rsidR="000A53DC">
        <w:rPr>
          <w:rFonts w:ascii="Cambria" w:hAnsi="Cambria" w:cs="Arial"/>
          <w:sz w:val="22"/>
          <w:szCs w:val="22"/>
        </w:rPr>
        <w:t xml:space="preserve">Audited Annual Accounts and </w:t>
      </w:r>
      <w:r w:rsidRPr="005C5CEB">
        <w:rPr>
          <w:rFonts w:ascii="Cambria" w:hAnsi="Cambria" w:cs="Arial"/>
          <w:sz w:val="22"/>
          <w:szCs w:val="22"/>
        </w:rPr>
        <w:t xml:space="preserve">certificate certified by </w:t>
      </w:r>
      <w:r w:rsidR="009C37D0">
        <w:rPr>
          <w:rFonts w:ascii="Cambria" w:hAnsi="Cambria" w:cs="Arial"/>
          <w:sz w:val="22"/>
          <w:szCs w:val="22"/>
        </w:rPr>
        <w:t>Statutory Auditor</w:t>
      </w:r>
      <w:r w:rsidRPr="005C5CEB">
        <w:rPr>
          <w:rFonts w:ascii="Cambria" w:hAnsi="Cambria" w:cs="Arial"/>
          <w:sz w:val="22"/>
          <w:szCs w:val="22"/>
        </w:rPr>
        <w:t>.</w:t>
      </w:r>
    </w:p>
    <w:p w:rsidR="00B70517" w:rsidRPr="005C5CEB" w:rsidRDefault="00826F4B" w:rsidP="003F49C9">
      <w:pPr>
        <w:pStyle w:val="BodyTextIndent2"/>
        <w:numPr>
          <w:ilvl w:val="1"/>
          <w:numId w:val="1"/>
        </w:numPr>
        <w:spacing w:before="120" w:line="240" w:lineRule="auto"/>
        <w:ind w:left="709" w:hanging="709"/>
        <w:jc w:val="both"/>
        <w:rPr>
          <w:rFonts w:ascii="Cambria" w:hAnsi="Cambria" w:cs="Arial"/>
          <w:sz w:val="22"/>
          <w:szCs w:val="22"/>
        </w:rPr>
      </w:pPr>
      <w:r w:rsidRPr="00E43377">
        <w:rPr>
          <w:rFonts w:ascii="Cambria" w:hAnsi="Cambria" w:cs="Arial"/>
          <w:sz w:val="22"/>
          <w:szCs w:val="22"/>
        </w:rPr>
        <w:t xml:space="preserve">The </w:t>
      </w:r>
      <w:r w:rsidR="000B77E3" w:rsidRPr="00E43377">
        <w:rPr>
          <w:rFonts w:ascii="Cambria" w:hAnsi="Cambria" w:cs="Arial"/>
          <w:sz w:val="22"/>
          <w:szCs w:val="22"/>
        </w:rPr>
        <w:t>Bidder</w:t>
      </w:r>
      <w:r w:rsidR="00C141BD" w:rsidRPr="00E43377">
        <w:rPr>
          <w:rFonts w:ascii="Cambria" w:hAnsi="Cambria" w:cs="Arial"/>
          <w:sz w:val="22"/>
          <w:szCs w:val="22"/>
        </w:rPr>
        <w:t xml:space="preserve"> should quote their “Financial Proposal” i.e. Initial Price Offer (IPO) </w:t>
      </w:r>
      <w:r w:rsidR="00D75AB7" w:rsidRPr="00E43377">
        <w:rPr>
          <w:rFonts w:ascii="Cambria" w:hAnsi="Cambria" w:cs="Arial"/>
          <w:sz w:val="22"/>
          <w:szCs w:val="22"/>
        </w:rPr>
        <w:t>o</w:t>
      </w:r>
      <w:r w:rsidR="00C141BD" w:rsidRPr="00E43377">
        <w:rPr>
          <w:rFonts w:ascii="Cambria" w:hAnsi="Cambria" w:cs="Arial"/>
          <w:sz w:val="22"/>
          <w:szCs w:val="22"/>
        </w:rPr>
        <w:t>n the online e-</w:t>
      </w:r>
      <w:r w:rsidR="00296F4D" w:rsidRPr="00E43377">
        <w:rPr>
          <w:rFonts w:ascii="Cambria" w:hAnsi="Cambria" w:cs="Arial"/>
          <w:sz w:val="22"/>
          <w:szCs w:val="22"/>
        </w:rPr>
        <w:t>Procurement P</w:t>
      </w:r>
      <w:r w:rsidR="00C141BD" w:rsidRPr="00E43377">
        <w:rPr>
          <w:rFonts w:ascii="Cambria" w:hAnsi="Cambria" w:cs="Arial"/>
          <w:sz w:val="22"/>
          <w:szCs w:val="22"/>
        </w:rPr>
        <w:t>ortal.</w:t>
      </w:r>
    </w:p>
    <w:p w:rsidR="00150F22" w:rsidRDefault="000B77E3" w:rsidP="003F49C9">
      <w:pPr>
        <w:pStyle w:val="BodyTextIndent2"/>
        <w:numPr>
          <w:ilvl w:val="1"/>
          <w:numId w:val="1"/>
        </w:numPr>
        <w:spacing w:before="120" w:line="240" w:lineRule="auto"/>
        <w:ind w:left="709" w:hanging="709"/>
        <w:jc w:val="both"/>
        <w:rPr>
          <w:rFonts w:ascii="Cambria" w:hAnsi="Cambria" w:cs="Arial"/>
          <w:bCs/>
          <w:sz w:val="22"/>
          <w:szCs w:val="22"/>
        </w:rPr>
      </w:pPr>
      <w:bookmarkStart w:id="2" w:name="_Toc296954229"/>
      <w:bookmarkStart w:id="3" w:name="_Toc296954402"/>
      <w:bookmarkStart w:id="4" w:name="_Toc296955327"/>
      <w:bookmarkStart w:id="5" w:name="_Toc296955431"/>
      <w:bookmarkStart w:id="6" w:name="_Toc296960261"/>
      <w:bookmarkStart w:id="7" w:name="_Toc297045227"/>
      <w:bookmarkStart w:id="8" w:name="_Toc296954230"/>
      <w:bookmarkStart w:id="9" w:name="_Toc296954403"/>
      <w:bookmarkStart w:id="10" w:name="_Toc296955328"/>
      <w:bookmarkStart w:id="11" w:name="_Toc296955432"/>
      <w:bookmarkStart w:id="12" w:name="_Toc296960262"/>
      <w:bookmarkStart w:id="13" w:name="_Toc297045228"/>
      <w:bookmarkStart w:id="14" w:name="_Toc296954231"/>
      <w:bookmarkStart w:id="15" w:name="_Toc296954404"/>
      <w:bookmarkStart w:id="16" w:name="_Toc296955329"/>
      <w:bookmarkStart w:id="17" w:name="_Toc296955433"/>
      <w:bookmarkStart w:id="18" w:name="_Toc296960263"/>
      <w:bookmarkStart w:id="19" w:name="_Toc297045229"/>
      <w:bookmarkStart w:id="20" w:name="_Toc296954232"/>
      <w:bookmarkStart w:id="21" w:name="_Toc296954405"/>
      <w:bookmarkStart w:id="22" w:name="_Toc296955330"/>
      <w:bookmarkStart w:id="23" w:name="_Toc296955434"/>
      <w:bookmarkStart w:id="24" w:name="_Toc296960264"/>
      <w:bookmarkStart w:id="25" w:name="_Toc297045230"/>
      <w:bookmarkStart w:id="26" w:name="_Toc296954233"/>
      <w:bookmarkStart w:id="27" w:name="_Toc296954406"/>
      <w:bookmarkStart w:id="28" w:name="_Toc296955331"/>
      <w:bookmarkStart w:id="29" w:name="_Toc296955435"/>
      <w:bookmarkStart w:id="30" w:name="_Toc296960265"/>
      <w:bookmarkStart w:id="31" w:name="_Toc297045231"/>
      <w:bookmarkStart w:id="32" w:name="_Toc296954234"/>
      <w:bookmarkStart w:id="33" w:name="_Toc296954407"/>
      <w:bookmarkStart w:id="34" w:name="_Toc296955332"/>
      <w:bookmarkStart w:id="35" w:name="_Toc296955436"/>
      <w:bookmarkStart w:id="36" w:name="_Toc296960266"/>
      <w:bookmarkStart w:id="37" w:name="_Toc297045232"/>
      <w:bookmarkStart w:id="38" w:name="_Toc296954235"/>
      <w:bookmarkStart w:id="39" w:name="_Toc296954408"/>
      <w:bookmarkStart w:id="40" w:name="_Toc296955333"/>
      <w:bookmarkStart w:id="41" w:name="_Toc296955437"/>
      <w:bookmarkStart w:id="42" w:name="_Toc296960267"/>
      <w:bookmarkStart w:id="43" w:name="_Toc297045233"/>
      <w:bookmarkStart w:id="44" w:name="_Toc296954236"/>
      <w:bookmarkStart w:id="45" w:name="_Toc296954409"/>
      <w:bookmarkStart w:id="46" w:name="_Toc296955334"/>
      <w:bookmarkStart w:id="47" w:name="_Toc296955438"/>
      <w:bookmarkStart w:id="48" w:name="_Toc296960268"/>
      <w:bookmarkStart w:id="49" w:name="_Toc297045234"/>
      <w:bookmarkStart w:id="50" w:name="_Toc296954237"/>
      <w:bookmarkStart w:id="51" w:name="_Toc296954410"/>
      <w:bookmarkStart w:id="52" w:name="_Toc296955335"/>
      <w:bookmarkStart w:id="53" w:name="_Toc296955439"/>
      <w:bookmarkStart w:id="54" w:name="_Toc296960269"/>
      <w:bookmarkStart w:id="55" w:name="_Toc297045235"/>
      <w:bookmarkStart w:id="56" w:name="_Toc296954238"/>
      <w:bookmarkStart w:id="57" w:name="_Toc296954411"/>
      <w:bookmarkStart w:id="58" w:name="_Toc296955336"/>
      <w:bookmarkStart w:id="59" w:name="_Toc296955440"/>
      <w:bookmarkStart w:id="60" w:name="_Toc296960270"/>
      <w:bookmarkStart w:id="61" w:name="_Toc297045236"/>
      <w:bookmarkStart w:id="62" w:name="_Toc296954239"/>
      <w:bookmarkStart w:id="63" w:name="_Toc296954412"/>
      <w:bookmarkStart w:id="64" w:name="_Toc296955337"/>
      <w:bookmarkStart w:id="65" w:name="_Toc296955441"/>
      <w:bookmarkStart w:id="66" w:name="_Toc296960271"/>
      <w:bookmarkStart w:id="67" w:name="_Toc297045237"/>
      <w:bookmarkStart w:id="68" w:name="_Toc296954240"/>
      <w:bookmarkStart w:id="69" w:name="_Toc296954413"/>
      <w:bookmarkStart w:id="70" w:name="_Toc296955338"/>
      <w:bookmarkStart w:id="71" w:name="_Toc296955442"/>
      <w:bookmarkStart w:id="72" w:name="_Toc296960272"/>
      <w:bookmarkStart w:id="73" w:name="_Toc297045238"/>
      <w:bookmarkStart w:id="74" w:name="_Toc296954241"/>
      <w:bookmarkStart w:id="75" w:name="_Toc296954414"/>
      <w:bookmarkStart w:id="76" w:name="_Toc296955339"/>
      <w:bookmarkStart w:id="77" w:name="_Toc296955443"/>
      <w:bookmarkStart w:id="78" w:name="_Toc296960273"/>
      <w:bookmarkStart w:id="79" w:name="_Toc297045239"/>
      <w:bookmarkStart w:id="80" w:name="_Toc296954242"/>
      <w:bookmarkStart w:id="81" w:name="_Toc296954415"/>
      <w:bookmarkStart w:id="82" w:name="_Toc296955340"/>
      <w:bookmarkStart w:id="83" w:name="_Toc296955444"/>
      <w:bookmarkStart w:id="84" w:name="_Toc296960274"/>
      <w:bookmarkStart w:id="85" w:name="_Toc297045240"/>
      <w:bookmarkStart w:id="86" w:name="_Toc296954243"/>
      <w:bookmarkStart w:id="87" w:name="_Toc296954416"/>
      <w:bookmarkStart w:id="88" w:name="_Toc296955341"/>
      <w:bookmarkStart w:id="89" w:name="_Toc296955445"/>
      <w:bookmarkStart w:id="90" w:name="_Toc296960275"/>
      <w:bookmarkStart w:id="91" w:name="_Toc297045241"/>
      <w:bookmarkStart w:id="92" w:name="_Toc296954244"/>
      <w:bookmarkStart w:id="93" w:name="_Toc296954417"/>
      <w:bookmarkStart w:id="94" w:name="_Toc296955342"/>
      <w:bookmarkStart w:id="95" w:name="_Toc296955446"/>
      <w:bookmarkStart w:id="96" w:name="_Toc296960276"/>
      <w:bookmarkStart w:id="97" w:name="_Toc297045242"/>
      <w:bookmarkStart w:id="98" w:name="_Toc296954245"/>
      <w:bookmarkStart w:id="99" w:name="_Toc296954418"/>
      <w:bookmarkStart w:id="100" w:name="_Toc296955343"/>
      <w:bookmarkStart w:id="101" w:name="_Toc296955447"/>
      <w:bookmarkStart w:id="102" w:name="_Toc296960277"/>
      <w:bookmarkStart w:id="103" w:name="_Toc297045243"/>
      <w:bookmarkStart w:id="104" w:name="_Toc296954246"/>
      <w:bookmarkStart w:id="105" w:name="_Toc296954419"/>
      <w:bookmarkStart w:id="106" w:name="_Toc296955344"/>
      <w:bookmarkStart w:id="107" w:name="_Toc296955448"/>
      <w:bookmarkStart w:id="108" w:name="_Toc296960278"/>
      <w:bookmarkStart w:id="109" w:name="_Toc297045244"/>
      <w:bookmarkStart w:id="110" w:name="_Toc296954247"/>
      <w:bookmarkStart w:id="111" w:name="_Toc296954420"/>
      <w:bookmarkStart w:id="112" w:name="_Toc296955345"/>
      <w:bookmarkStart w:id="113" w:name="_Toc296955449"/>
      <w:bookmarkStart w:id="114" w:name="_Toc296960279"/>
      <w:bookmarkStart w:id="115" w:name="_Toc297045245"/>
      <w:bookmarkStart w:id="116" w:name="_Toc296954248"/>
      <w:bookmarkStart w:id="117" w:name="_Toc296954421"/>
      <w:bookmarkStart w:id="118" w:name="_Toc296955346"/>
      <w:bookmarkStart w:id="119" w:name="_Toc296955450"/>
      <w:bookmarkStart w:id="120" w:name="_Toc296960280"/>
      <w:bookmarkStart w:id="121" w:name="_Toc297045246"/>
      <w:bookmarkStart w:id="122" w:name="_Toc296954249"/>
      <w:bookmarkStart w:id="123" w:name="_Toc296954422"/>
      <w:bookmarkStart w:id="124" w:name="_Toc296955347"/>
      <w:bookmarkStart w:id="125" w:name="_Toc296955451"/>
      <w:bookmarkStart w:id="126" w:name="_Toc296960281"/>
      <w:bookmarkStart w:id="127" w:name="_Toc297045247"/>
      <w:bookmarkStart w:id="128" w:name="_Toc296954250"/>
      <w:bookmarkStart w:id="129" w:name="_Toc296954423"/>
      <w:bookmarkStart w:id="130" w:name="_Toc296955348"/>
      <w:bookmarkStart w:id="131" w:name="_Toc296955452"/>
      <w:bookmarkStart w:id="132" w:name="_Toc296960282"/>
      <w:bookmarkStart w:id="133" w:name="_Toc297045248"/>
      <w:bookmarkStart w:id="134" w:name="_Toc296954251"/>
      <w:bookmarkStart w:id="135" w:name="_Toc296954424"/>
      <w:bookmarkStart w:id="136" w:name="_Toc296955349"/>
      <w:bookmarkStart w:id="137" w:name="_Toc296955453"/>
      <w:bookmarkStart w:id="138" w:name="_Toc296960283"/>
      <w:bookmarkStart w:id="139" w:name="_Toc297045249"/>
      <w:bookmarkStart w:id="140" w:name="_Toc296954252"/>
      <w:bookmarkStart w:id="141" w:name="_Toc296954425"/>
      <w:bookmarkStart w:id="142" w:name="_Toc296955350"/>
      <w:bookmarkStart w:id="143" w:name="_Toc296955454"/>
      <w:bookmarkStart w:id="144" w:name="_Toc296960284"/>
      <w:bookmarkStart w:id="145" w:name="_Toc297045250"/>
      <w:bookmarkStart w:id="146" w:name="_Toc296954253"/>
      <w:bookmarkStart w:id="147" w:name="_Toc296954426"/>
      <w:bookmarkStart w:id="148" w:name="_Toc296955351"/>
      <w:bookmarkStart w:id="149" w:name="_Toc296955455"/>
      <w:bookmarkStart w:id="150" w:name="_Toc296960285"/>
      <w:bookmarkStart w:id="151" w:name="_Toc297045251"/>
      <w:bookmarkStart w:id="152" w:name="_Toc296954254"/>
      <w:bookmarkStart w:id="153" w:name="_Toc296954427"/>
      <w:bookmarkStart w:id="154" w:name="_Toc296955352"/>
      <w:bookmarkStart w:id="155" w:name="_Toc296955456"/>
      <w:bookmarkStart w:id="156" w:name="_Toc296960286"/>
      <w:bookmarkStart w:id="157" w:name="_Toc297045252"/>
      <w:bookmarkStart w:id="158" w:name="_Toc296954255"/>
      <w:bookmarkStart w:id="159" w:name="_Toc296954428"/>
      <w:bookmarkStart w:id="160" w:name="_Toc296955353"/>
      <w:bookmarkStart w:id="161" w:name="_Toc296955457"/>
      <w:bookmarkStart w:id="162" w:name="_Toc296960287"/>
      <w:bookmarkStart w:id="163" w:name="_Toc297045253"/>
      <w:bookmarkStart w:id="164" w:name="_Toc296954256"/>
      <w:bookmarkStart w:id="165" w:name="_Toc296954429"/>
      <w:bookmarkStart w:id="166" w:name="_Toc296955354"/>
      <w:bookmarkStart w:id="167" w:name="_Toc296955458"/>
      <w:bookmarkStart w:id="168" w:name="_Toc296960288"/>
      <w:bookmarkStart w:id="169" w:name="_Toc297045254"/>
      <w:bookmarkStart w:id="170" w:name="_Toc293775161"/>
      <w:bookmarkStart w:id="171" w:name="_Toc293775344"/>
      <w:bookmarkStart w:id="172" w:name="_Toc293775162"/>
      <w:bookmarkStart w:id="173" w:name="_Toc293775345"/>
      <w:bookmarkStart w:id="174" w:name="_Toc293775163"/>
      <w:bookmarkStart w:id="175" w:name="_Toc293775346"/>
      <w:bookmarkStart w:id="176" w:name="_Toc296954257"/>
      <w:bookmarkStart w:id="177" w:name="_Toc296954430"/>
      <w:bookmarkStart w:id="178" w:name="_Toc296955355"/>
      <w:bookmarkStart w:id="179" w:name="_Toc296955459"/>
      <w:bookmarkStart w:id="180" w:name="_Toc296960289"/>
      <w:bookmarkStart w:id="181" w:name="_Toc297045255"/>
      <w:bookmarkStart w:id="182" w:name="_Toc296954267"/>
      <w:bookmarkStart w:id="183" w:name="_Toc296954440"/>
      <w:bookmarkStart w:id="184" w:name="_Toc296955366"/>
      <w:bookmarkStart w:id="185" w:name="_Toc296955470"/>
      <w:bookmarkStart w:id="186" w:name="_Toc296960299"/>
      <w:bookmarkStart w:id="187" w:name="_Toc29704526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43377">
        <w:rPr>
          <w:rFonts w:ascii="Cambria" w:hAnsi="Cambria" w:cs="Arial"/>
          <w:sz w:val="22"/>
          <w:szCs w:val="22"/>
        </w:rPr>
        <w:t>Bidder</w:t>
      </w:r>
      <w:r w:rsidR="00150F22" w:rsidRPr="00E43377">
        <w:rPr>
          <w:rFonts w:ascii="Cambria" w:hAnsi="Cambria" w:cs="Arial"/>
          <w:sz w:val="22"/>
          <w:szCs w:val="22"/>
        </w:rPr>
        <w:t>s are instructed not to approach via e-mail, fax, and telephone or contact any official in</w:t>
      </w:r>
      <w:r w:rsidR="00150F22" w:rsidRPr="005C5CEB">
        <w:rPr>
          <w:rFonts w:ascii="Cambria" w:hAnsi="Cambria" w:cs="Arial"/>
          <w:bCs/>
          <w:sz w:val="22"/>
          <w:szCs w:val="22"/>
        </w:rPr>
        <w:t xml:space="preserve"> PFCCL as regards to this bid after the submission of the bids, apart from communications by PFCCL in writing, and any </w:t>
      </w:r>
      <w:r>
        <w:rPr>
          <w:rFonts w:ascii="Cambria" w:hAnsi="Cambria" w:cs="Arial"/>
          <w:bCs/>
          <w:sz w:val="22"/>
          <w:szCs w:val="22"/>
        </w:rPr>
        <w:t>Bidder</w:t>
      </w:r>
      <w:r w:rsidR="00150F22" w:rsidRPr="005C5CEB">
        <w:rPr>
          <w:rFonts w:ascii="Cambria" w:hAnsi="Cambria" w:cs="Arial"/>
          <w:bCs/>
          <w:sz w:val="22"/>
          <w:szCs w:val="22"/>
        </w:rPr>
        <w:t xml:space="preserve"> doing so shall be summarily rejected. </w:t>
      </w:r>
    </w:p>
    <w:p w:rsidR="00150F22" w:rsidRDefault="00501CA5" w:rsidP="002F1C1D">
      <w:pPr>
        <w:numPr>
          <w:ilvl w:val="0"/>
          <w:numId w:val="1"/>
        </w:numPr>
        <w:spacing w:before="120" w:after="120"/>
        <w:ind w:left="709" w:hanging="709"/>
        <w:jc w:val="both"/>
        <w:rPr>
          <w:rFonts w:ascii="Cambria" w:hAnsi="Cambria" w:cs="Arial"/>
          <w:b/>
          <w:bCs/>
          <w:sz w:val="22"/>
          <w:szCs w:val="22"/>
        </w:rPr>
      </w:pPr>
      <w:bookmarkStart w:id="188" w:name="_Toc297285489"/>
      <w:r w:rsidRPr="005C5CEB">
        <w:rPr>
          <w:rFonts w:ascii="Cambria" w:hAnsi="Cambria" w:cs="Arial"/>
          <w:b/>
          <w:bCs/>
          <w:sz w:val="22"/>
          <w:szCs w:val="22"/>
        </w:rPr>
        <w:lastRenderedPageBreak/>
        <w:t>BID OPENING AND EVALUATION OF PROPOSALS</w:t>
      </w:r>
      <w:bookmarkEnd w:id="188"/>
    </w:p>
    <w:p w:rsidR="008429DF" w:rsidRPr="005C5CEB" w:rsidRDefault="008429DF" w:rsidP="003F49C9">
      <w:pPr>
        <w:pStyle w:val="BodyTextIndent2"/>
        <w:numPr>
          <w:ilvl w:val="1"/>
          <w:numId w:val="1"/>
        </w:numPr>
        <w:spacing w:before="120" w:line="240" w:lineRule="auto"/>
        <w:ind w:left="709" w:right="-7" w:hanging="709"/>
        <w:jc w:val="both"/>
        <w:rPr>
          <w:rFonts w:ascii="Cambria" w:hAnsi="Cambria" w:cs="Arial"/>
          <w:b/>
          <w:bCs/>
          <w:sz w:val="22"/>
          <w:szCs w:val="22"/>
        </w:rPr>
      </w:pPr>
      <w:bookmarkStart w:id="189" w:name="_Toc297285494"/>
      <w:r w:rsidRPr="005C5CEB">
        <w:rPr>
          <w:rFonts w:ascii="Cambria" w:hAnsi="Cambria" w:cs="Arial"/>
          <w:b/>
          <w:bCs/>
          <w:sz w:val="22"/>
          <w:szCs w:val="22"/>
        </w:rPr>
        <w:t>Opening of Technical Proposal</w:t>
      </w:r>
    </w:p>
    <w:p w:rsidR="008429DF" w:rsidRPr="005C5CEB" w:rsidRDefault="008429DF" w:rsidP="003F3DA3">
      <w:pPr>
        <w:ind w:left="709"/>
        <w:jc w:val="both"/>
        <w:rPr>
          <w:rFonts w:ascii="Cambria" w:hAnsi="Cambria" w:cs="Arial"/>
          <w:sz w:val="22"/>
          <w:szCs w:val="22"/>
        </w:rPr>
      </w:pPr>
      <w:r w:rsidRPr="005C5CEB">
        <w:rPr>
          <w:rFonts w:ascii="Cambria" w:hAnsi="Cambria" w:cs="Arial"/>
          <w:sz w:val="22"/>
          <w:szCs w:val="22"/>
        </w:rPr>
        <w:t xml:space="preserve">The “Technical Proposal” will be </w:t>
      </w:r>
      <w:r w:rsidRPr="004B5D74">
        <w:rPr>
          <w:rFonts w:ascii="Cambria" w:hAnsi="Cambria" w:cs="Arial"/>
          <w:sz w:val="22"/>
          <w:szCs w:val="22"/>
        </w:rPr>
        <w:t xml:space="preserve">opened </w:t>
      </w:r>
      <w:r w:rsidRPr="004B5D74">
        <w:rPr>
          <w:rFonts w:ascii="Cambria" w:hAnsi="Cambria" w:cs="Arial"/>
          <w:b/>
          <w:bCs/>
          <w:sz w:val="22"/>
          <w:szCs w:val="22"/>
        </w:rPr>
        <w:t xml:space="preserve">on </w:t>
      </w:r>
      <w:r w:rsidR="00895419">
        <w:rPr>
          <w:rFonts w:ascii="Cambria" w:hAnsi="Cambria" w:cs="Arial"/>
          <w:b/>
          <w:bCs/>
          <w:sz w:val="22"/>
          <w:szCs w:val="22"/>
        </w:rPr>
        <w:t xml:space="preserve">March </w:t>
      </w:r>
      <w:r w:rsidR="00C70F81">
        <w:rPr>
          <w:rFonts w:ascii="Cambria" w:hAnsi="Cambria" w:cs="Arial"/>
          <w:b/>
          <w:bCs/>
          <w:sz w:val="22"/>
          <w:szCs w:val="22"/>
        </w:rPr>
        <w:t>5</w:t>
      </w:r>
      <w:r w:rsidR="000957EF" w:rsidRPr="004B5D74">
        <w:rPr>
          <w:rFonts w:ascii="Cambria" w:hAnsi="Cambria" w:cs="Arial"/>
          <w:b/>
          <w:bCs/>
          <w:sz w:val="22"/>
          <w:szCs w:val="22"/>
        </w:rPr>
        <w:t xml:space="preserve">, 2019 at </w:t>
      </w:r>
      <w:r w:rsidR="004B5D74" w:rsidRPr="004B5D74">
        <w:rPr>
          <w:rFonts w:ascii="Cambria" w:hAnsi="Cambria" w:cs="Arial"/>
          <w:b/>
          <w:bCs/>
          <w:sz w:val="22"/>
          <w:szCs w:val="22"/>
        </w:rPr>
        <w:t>16:30</w:t>
      </w:r>
      <w:r w:rsidRPr="004B5D74">
        <w:rPr>
          <w:rFonts w:ascii="Cambria" w:hAnsi="Cambria" w:cs="Arial"/>
          <w:b/>
          <w:bCs/>
          <w:sz w:val="22"/>
          <w:szCs w:val="22"/>
        </w:rPr>
        <w:t xml:space="preserve"> </w:t>
      </w:r>
      <w:proofErr w:type="spellStart"/>
      <w:r w:rsidRPr="004B5D74">
        <w:rPr>
          <w:rFonts w:ascii="Cambria" w:hAnsi="Cambria" w:cs="Arial"/>
          <w:b/>
          <w:bCs/>
          <w:sz w:val="22"/>
          <w:szCs w:val="22"/>
        </w:rPr>
        <w:t>Hrs</w:t>
      </w:r>
      <w:proofErr w:type="spellEnd"/>
      <w:r w:rsidRPr="004B5D74">
        <w:rPr>
          <w:rFonts w:ascii="Cambria" w:hAnsi="Cambria" w:cs="Arial"/>
          <w:sz w:val="22"/>
          <w:szCs w:val="22"/>
        </w:rPr>
        <w:t xml:space="preserve"> in the</w:t>
      </w:r>
      <w:r w:rsidRPr="005C5CEB">
        <w:rPr>
          <w:rFonts w:ascii="Cambria" w:hAnsi="Cambria" w:cs="Arial"/>
          <w:sz w:val="22"/>
          <w:szCs w:val="22"/>
        </w:rPr>
        <w:t xml:space="preserve"> presence of the authorized representatives of the agencies, who wish to be present. </w:t>
      </w:r>
    </w:p>
    <w:bookmarkEnd w:id="189"/>
    <w:p w:rsidR="00150F22" w:rsidRPr="005C5CEB" w:rsidRDefault="00150F22" w:rsidP="003F3DA3">
      <w:pPr>
        <w:ind w:left="720"/>
        <w:jc w:val="both"/>
        <w:rPr>
          <w:rFonts w:ascii="Cambria" w:hAnsi="Cambria" w:cs="Arial"/>
          <w:sz w:val="4"/>
          <w:szCs w:val="22"/>
        </w:rPr>
      </w:pPr>
      <w:r w:rsidRPr="005C5CEB">
        <w:rPr>
          <w:rFonts w:ascii="Cambria" w:hAnsi="Cambria" w:cs="Arial"/>
          <w:sz w:val="22"/>
          <w:szCs w:val="22"/>
        </w:rPr>
        <w:t xml:space="preserve">  </w:t>
      </w:r>
    </w:p>
    <w:p w:rsidR="00150F22" w:rsidRPr="005C5CEB" w:rsidRDefault="00150F22" w:rsidP="002F1C1D">
      <w:pPr>
        <w:pStyle w:val="BodyTextIndent2"/>
        <w:numPr>
          <w:ilvl w:val="2"/>
          <w:numId w:val="1"/>
        </w:numPr>
        <w:spacing w:before="120" w:line="240" w:lineRule="auto"/>
        <w:ind w:left="709" w:right="-7" w:hanging="709"/>
        <w:jc w:val="both"/>
        <w:rPr>
          <w:rFonts w:ascii="Cambria" w:hAnsi="Cambria" w:cs="Arial"/>
          <w:b/>
          <w:sz w:val="22"/>
          <w:szCs w:val="22"/>
        </w:rPr>
      </w:pPr>
      <w:bookmarkStart w:id="190" w:name="_Toc297285495"/>
      <w:r w:rsidRPr="005C5CEB">
        <w:rPr>
          <w:rFonts w:ascii="Cambria" w:hAnsi="Cambria" w:cs="Arial"/>
          <w:b/>
          <w:sz w:val="22"/>
          <w:szCs w:val="22"/>
        </w:rPr>
        <w:t>Technical Proposal Evaluation</w:t>
      </w:r>
      <w:bookmarkEnd w:id="190"/>
    </w:p>
    <w:p w:rsidR="00150F22" w:rsidRPr="005C5CEB" w:rsidRDefault="00150F22" w:rsidP="003F3DA3">
      <w:pPr>
        <w:ind w:left="720"/>
        <w:jc w:val="both"/>
        <w:rPr>
          <w:rFonts w:ascii="Cambria" w:hAnsi="Cambria" w:cs="Arial"/>
          <w:sz w:val="22"/>
          <w:szCs w:val="22"/>
        </w:rPr>
      </w:pPr>
      <w:r w:rsidRPr="005C5CEB">
        <w:rPr>
          <w:rFonts w:ascii="Cambria" w:hAnsi="Cambria" w:cs="Arial"/>
          <w:sz w:val="22"/>
          <w:szCs w:val="22"/>
        </w:rPr>
        <w:t>The Technical evaluation would be in two parts:</w:t>
      </w:r>
    </w:p>
    <w:p w:rsidR="00966F79" w:rsidRPr="005C5CEB" w:rsidRDefault="00966F79" w:rsidP="003F3DA3">
      <w:pPr>
        <w:jc w:val="both"/>
        <w:rPr>
          <w:rFonts w:ascii="Cambria" w:hAnsi="Cambria" w:cs="Arial"/>
          <w:sz w:val="22"/>
          <w:szCs w:val="22"/>
        </w:rPr>
      </w:pPr>
      <w:bookmarkStart w:id="191" w:name="_Toc297285496"/>
    </w:p>
    <w:p w:rsidR="00150F22" w:rsidRPr="005C5CEB" w:rsidRDefault="005040BD" w:rsidP="005B212D">
      <w:pPr>
        <w:pStyle w:val="Heading2"/>
        <w:numPr>
          <w:ilvl w:val="0"/>
          <w:numId w:val="4"/>
        </w:numPr>
        <w:autoSpaceDE w:val="0"/>
        <w:autoSpaceDN w:val="0"/>
        <w:adjustRightInd w:val="0"/>
        <w:jc w:val="both"/>
        <w:rPr>
          <w:rFonts w:ascii="Cambria" w:hAnsi="Cambria" w:cs="Arial"/>
          <w:caps/>
          <w:smallCaps/>
          <w:sz w:val="22"/>
          <w:szCs w:val="22"/>
        </w:rPr>
      </w:pPr>
      <w:r w:rsidRPr="005C5CEB">
        <w:rPr>
          <w:rFonts w:ascii="Cambria" w:hAnsi="Cambria" w:cs="Arial"/>
          <w:sz w:val="22"/>
          <w:szCs w:val="22"/>
        </w:rPr>
        <w:t>Responsiveness</w:t>
      </w:r>
      <w:r w:rsidR="00150F22" w:rsidRPr="005C5CEB">
        <w:rPr>
          <w:rFonts w:ascii="Cambria" w:hAnsi="Cambria" w:cs="Arial"/>
          <w:sz w:val="22"/>
          <w:szCs w:val="22"/>
        </w:rPr>
        <w:t xml:space="preserve"> of bid with respect to the </w:t>
      </w:r>
      <w:r w:rsidR="009E5070">
        <w:rPr>
          <w:rFonts w:ascii="Cambria" w:hAnsi="Cambria" w:cs="Arial"/>
          <w:sz w:val="22"/>
          <w:szCs w:val="22"/>
        </w:rPr>
        <w:t>Tender Document</w:t>
      </w:r>
      <w:bookmarkEnd w:id="191"/>
    </w:p>
    <w:p w:rsidR="00150F22" w:rsidRPr="005C5CEB" w:rsidRDefault="001D2E7F" w:rsidP="003F3DA3">
      <w:pPr>
        <w:tabs>
          <w:tab w:val="left" w:pos="1290"/>
        </w:tabs>
        <w:ind w:left="720" w:right="-7" w:hanging="720"/>
        <w:jc w:val="both"/>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p>
    <w:p w:rsidR="00D1014E" w:rsidRPr="00FC5F7A" w:rsidRDefault="00C04C1C" w:rsidP="00FC7B0B">
      <w:pPr>
        <w:numPr>
          <w:ilvl w:val="0"/>
          <w:numId w:val="50"/>
        </w:numPr>
        <w:ind w:left="1418" w:hanging="338"/>
        <w:jc w:val="both"/>
        <w:rPr>
          <w:rFonts w:ascii="Cambria" w:hAnsi="Cambria" w:cs="Arial"/>
          <w:sz w:val="22"/>
          <w:szCs w:val="22"/>
        </w:rPr>
      </w:pPr>
      <w:r w:rsidRPr="00FC5F7A">
        <w:rPr>
          <w:rFonts w:ascii="Cambria" w:hAnsi="Cambria" w:cs="Arial"/>
          <w:sz w:val="22"/>
          <w:szCs w:val="22"/>
        </w:rPr>
        <w:t>The Bidder should be a Trading Licensee whosoever is allowed to undertake trading in electricity as per the Electricity Act, 2003</w:t>
      </w:r>
      <w:r w:rsidRPr="00183B4C" w:rsidDel="00C04C1C">
        <w:rPr>
          <w:rFonts w:ascii="Cambria" w:hAnsi="Cambria" w:cs="Arial"/>
          <w:sz w:val="22"/>
          <w:szCs w:val="22"/>
        </w:rPr>
        <w:t xml:space="preserve"> </w:t>
      </w:r>
      <w:r w:rsidRPr="00183B4C">
        <w:rPr>
          <w:rFonts w:ascii="Cambria" w:hAnsi="Cambria" w:cs="Arial"/>
          <w:sz w:val="22"/>
          <w:szCs w:val="22"/>
        </w:rPr>
        <w:t>The Bidder should provide documentary evidence for the same.</w:t>
      </w:r>
      <w:r w:rsidR="00D1014E" w:rsidRPr="00FC5F7A">
        <w:rPr>
          <w:rFonts w:ascii="Cambria" w:hAnsi="Cambria" w:cs="Arial"/>
          <w:sz w:val="22"/>
          <w:szCs w:val="22"/>
        </w:rPr>
        <w:t xml:space="preserve"> </w:t>
      </w:r>
    </w:p>
    <w:p w:rsidR="00150F22" w:rsidRPr="005C5CEB"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Technical Proposal should contain </w:t>
      </w:r>
      <w:r w:rsidR="00132F95" w:rsidRPr="009E4E4B">
        <w:rPr>
          <w:rFonts w:ascii="Cambria" w:hAnsi="Cambria" w:cs="Arial"/>
          <w:b/>
          <w:sz w:val="22"/>
          <w:szCs w:val="22"/>
        </w:rPr>
        <w:t>Form-1</w:t>
      </w:r>
      <w:r w:rsidR="00132F95">
        <w:rPr>
          <w:rFonts w:ascii="Cambria" w:hAnsi="Cambria" w:cs="Arial"/>
          <w:sz w:val="22"/>
          <w:szCs w:val="22"/>
        </w:rPr>
        <w:t xml:space="preserve"> and </w:t>
      </w:r>
      <w:r w:rsidR="00132F95" w:rsidRPr="009E4E4B">
        <w:rPr>
          <w:rFonts w:ascii="Cambria" w:hAnsi="Cambria" w:cs="Arial"/>
          <w:b/>
          <w:sz w:val="22"/>
          <w:szCs w:val="22"/>
        </w:rPr>
        <w:t>Form-2</w:t>
      </w:r>
      <w:r w:rsidR="00132F95">
        <w:rPr>
          <w:rFonts w:ascii="Cambria" w:hAnsi="Cambria" w:cs="Arial"/>
          <w:sz w:val="22"/>
          <w:szCs w:val="22"/>
        </w:rPr>
        <w:t xml:space="preserve"> </w:t>
      </w:r>
      <w:r w:rsidR="00132F95" w:rsidRPr="005C5CEB">
        <w:rPr>
          <w:rFonts w:ascii="Cambria" w:hAnsi="Cambria" w:cs="Arial"/>
          <w:sz w:val="22"/>
          <w:szCs w:val="22"/>
        </w:rPr>
        <w:t xml:space="preserve">duly filled and signed by authorized signatory and authority letter as per </w:t>
      </w:r>
      <w:r w:rsidR="00132F95" w:rsidRPr="009E4E4B">
        <w:rPr>
          <w:rFonts w:ascii="Cambria" w:hAnsi="Cambria" w:cs="Arial"/>
          <w:b/>
          <w:sz w:val="22"/>
          <w:szCs w:val="22"/>
        </w:rPr>
        <w:t>Form-3</w:t>
      </w:r>
      <w:r w:rsidRPr="005C5CEB">
        <w:rPr>
          <w:rFonts w:ascii="Cambria" w:hAnsi="Cambria" w:cs="Arial"/>
          <w:sz w:val="22"/>
          <w:szCs w:val="22"/>
        </w:rPr>
        <w:t>.</w:t>
      </w:r>
    </w:p>
    <w:p w:rsidR="00150F22" w:rsidRPr="005C5CEB"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agree to the entire scope of work and deliverables. No proposal for part scope of work will be considered.</w:t>
      </w:r>
    </w:p>
    <w:p w:rsidR="000957EF" w:rsidRPr="005C5CEB" w:rsidRDefault="000957EF"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not </w:t>
      </w:r>
      <w:r w:rsidR="00B65489" w:rsidRPr="005C5CEB">
        <w:rPr>
          <w:rFonts w:ascii="Cambria" w:hAnsi="Cambria" w:cs="Arial"/>
          <w:sz w:val="22"/>
          <w:szCs w:val="22"/>
        </w:rPr>
        <w:t xml:space="preserve">be member of another </w:t>
      </w:r>
      <w:r w:rsidR="000B77E3">
        <w:rPr>
          <w:rFonts w:ascii="Cambria" w:hAnsi="Cambria" w:cs="Arial"/>
          <w:sz w:val="22"/>
          <w:szCs w:val="22"/>
        </w:rPr>
        <w:t>Bidder</w:t>
      </w:r>
      <w:r w:rsidR="00B65489" w:rsidRPr="005C5CEB">
        <w:rPr>
          <w:rFonts w:ascii="Cambria" w:hAnsi="Cambria" w:cs="Arial"/>
          <w:sz w:val="22"/>
          <w:szCs w:val="22"/>
        </w:rPr>
        <w:t xml:space="preserve"> and </w:t>
      </w:r>
      <w:r w:rsidRPr="005C5CEB">
        <w:rPr>
          <w:rFonts w:ascii="Cambria" w:hAnsi="Cambria" w:cs="Arial"/>
          <w:sz w:val="22"/>
          <w:szCs w:val="22"/>
        </w:rPr>
        <w:t>should not participate in consortium.</w:t>
      </w:r>
    </w:p>
    <w:p w:rsidR="00150F22"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sidR="000B77E3">
        <w:rPr>
          <w:rFonts w:ascii="Cambria" w:hAnsi="Cambria" w:cs="Arial"/>
          <w:sz w:val="22"/>
          <w:szCs w:val="22"/>
        </w:rPr>
        <w:t>Bidder</w:t>
      </w:r>
      <w:r w:rsidRPr="005C5CEB">
        <w:rPr>
          <w:rFonts w:ascii="Cambria" w:hAnsi="Cambria" w:cs="Arial"/>
          <w:sz w:val="22"/>
          <w:szCs w:val="22"/>
        </w:rPr>
        <w:t xml:space="preserve"> should submit a Letter of Authority in </w:t>
      </w:r>
      <w:proofErr w:type="spellStart"/>
      <w:r w:rsidRPr="005C5CEB">
        <w:rPr>
          <w:rFonts w:ascii="Cambria" w:hAnsi="Cambria" w:cs="Arial"/>
          <w:sz w:val="22"/>
          <w:szCs w:val="22"/>
        </w:rPr>
        <w:t>favour</w:t>
      </w:r>
      <w:proofErr w:type="spellEnd"/>
      <w:r w:rsidRPr="005C5CEB">
        <w:rPr>
          <w:rFonts w:ascii="Cambria" w:hAnsi="Cambria" w:cs="Arial"/>
          <w:sz w:val="22"/>
          <w:szCs w:val="22"/>
        </w:rPr>
        <w:t xml:space="preserve"> of the </w:t>
      </w:r>
      <w:proofErr w:type="spellStart"/>
      <w:r w:rsidRPr="005C5CEB">
        <w:rPr>
          <w:rFonts w:ascii="Cambria" w:hAnsi="Cambria" w:cs="Arial"/>
          <w:sz w:val="22"/>
          <w:szCs w:val="22"/>
        </w:rPr>
        <w:t>authorised</w:t>
      </w:r>
      <w:proofErr w:type="spellEnd"/>
      <w:r w:rsidRPr="005C5CEB">
        <w:rPr>
          <w:rFonts w:ascii="Cambria" w:hAnsi="Cambria" w:cs="Arial"/>
          <w:sz w:val="22"/>
          <w:szCs w:val="22"/>
        </w:rPr>
        <w:t xml:space="preserve"> signatory submitting the Bid as per </w:t>
      </w:r>
      <w:r w:rsidRPr="009E4E4B">
        <w:rPr>
          <w:rFonts w:ascii="Cambria" w:hAnsi="Cambria" w:cs="Arial"/>
          <w:b/>
          <w:sz w:val="22"/>
          <w:szCs w:val="22"/>
        </w:rPr>
        <w:t>Form-</w:t>
      </w:r>
      <w:r w:rsidR="00132F95" w:rsidRPr="009E4E4B">
        <w:rPr>
          <w:rFonts w:ascii="Cambria" w:hAnsi="Cambria" w:cs="Arial"/>
          <w:b/>
          <w:sz w:val="22"/>
          <w:szCs w:val="22"/>
        </w:rPr>
        <w:t>3</w:t>
      </w:r>
      <w:r w:rsidRPr="005C5CEB">
        <w:rPr>
          <w:rFonts w:ascii="Cambria" w:hAnsi="Cambria" w:cs="Arial"/>
          <w:sz w:val="22"/>
          <w:szCs w:val="22"/>
        </w:rPr>
        <w:t>.</w:t>
      </w:r>
    </w:p>
    <w:p w:rsidR="00160A33" w:rsidRPr="005C5CEB" w:rsidRDefault="00160A33"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 </w:t>
      </w:r>
      <w:r>
        <w:rPr>
          <w:rFonts w:ascii="Cambria" w:hAnsi="Cambria" w:cs="Arial"/>
          <w:sz w:val="22"/>
          <w:szCs w:val="22"/>
        </w:rPr>
        <w:t>Bidder</w:t>
      </w:r>
      <w:r w:rsidRPr="005C5CEB">
        <w:rPr>
          <w:rFonts w:ascii="Cambria" w:hAnsi="Cambria" w:cs="Arial"/>
          <w:sz w:val="22"/>
          <w:szCs w:val="22"/>
        </w:rPr>
        <w:t xml:space="preserve"> should </w:t>
      </w:r>
      <w:r>
        <w:rPr>
          <w:rFonts w:ascii="Cambria" w:hAnsi="Cambria" w:cs="Arial"/>
          <w:sz w:val="22"/>
          <w:szCs w:val="22"/>
        </w:rPr>
        <w:t xml:space="preserve">have </w:t>
      </w:r>
      <w:r w:rsidRPr="005C5CEB">
        <w:rPr>
          <w:rFonts w:ascii="Cambria" w:hAnsi="Cambria" w:cs="Arial"/>
          <w:sz w:val="22"/>
          <w:szCs w:val="22"/>
        </w:rPr>
        <w:t>submit</w:t>
      </w:r>
      <w:r>
        <w:rPr>
          <w:rFonts w:ascii="Cambria" w:hAnsi="Cambria" w:cs="Arial"/>
          <w:sz w:val="22"/>
          <w:szCs w:val="22"/>
        </w:rPr>
        <w:t>ted Bid Security</w:t>
      </w:r>
      <w:r w:rsidR="00B41099">
        <w:rPr>
          <w:rFonts w:ascii="Cambria" w:hAnsi="Cambria" w:cs="Arial"/>
          <w:sz w:val="22"/>
          <w:szCs w:val="22"/>
        </w:rPr>
        <w:t xml:space="preserve"> to Nodal Agency/ PFCCL</w:t>
      </w:r>
      <w:r>
        <w:rPr>
          <w:rFonts w:ascii="Cambria" w:hAnsi="Cambria" w:cs="Arial"/>
          <w:sz w:val="22"/>
          <w:szCs w:val="22"/>
        </w:rPr>
        <w:t xml:space="preserve">, as </w:t>
      </w:r>
      <w:r w:rsidR="00B41099">
        <w:rPr>
          <w:rFonts w:ascii="Cambria" w:hAnsi="Cambria" w:cs="Arial"/>
          <w:sz w:val="22"/>
          <w:szCs w:val="22"/>
        </w:rPr>
        <w:t>per clause 10.0</w:t>
      </w:r>
      <w:r w:rsidR="00347600">
        <w:rPr>
          <w:rFonts w:ascii="Cambria" w:hAnsi="Cambria" w:cs="Arial"/>
          <w:sz w:val="22"/>
          <w:szCs w:val="22"/>
        </w:rPr>
        <w:t xml:space="preserve"> of this T</w:t>
      </w:r>
      <w:r w:rsidR="00B41099">
        <w:rPr>
          <w:rFonts w:ascii="Cambria" w:hAnsi="Cambria" w:cs="Arial"/>
          <w:sz w:val="22"/>
          <w:szCs w:val="22"/>
        </w:rPr>
        <w:t xml:space="preserve">ender </w:t>
      </w:r>
      <w:r w:rsidR="00347600">
        <w:rPr>
          <w:rFonts w:ascii="Cambria" w:hAnsi="Cambria" w:cs="Arial"/>
          <w:sz w:val="22"/>
          <w:szCs w:val="22"/>
        </w:rPr>
        <w:t>D</w:t>
      </w:r>
      <w:r w:rsidR="00B41099">
        <w:rPr>
          <w:rFonts w:ascii="Cambria" w:hAnsi="Cambria" w:cs="Arial"/>
          <w:sz w:val="22"/>
          <w:szCs w:val="22"/>
        </w:rPr>
        <w:t>ocument</w:t>
      </w:r>
      <w:r>
        <w:rPr>
          <w:rFonts w:ascii="Cambria" w:hAnsi="Cambria" w:cs="Arial"/>
          <w:sz w:val="22"/>
          <w:szCs w:val="22"/>
        </w:rPr>
        <w:t xml:space="preserve">. </w:t>
      </w:r>
    </w:p>
    <w:p w:rsidR="00150F22" w:rsidRPr="005C5CEB" w:rsidRDefault="00150F22" w:rsidP="00FC7B0B">
      <w:pPr>
        <w:numPr>
          <w:ilvl w:val="0"/>
          <w:numId w:val="50"/>
        </w:numPr>
        <w:ind w:left="1418" w:hanging="338"/>
        <w:jc w:val="both"/>
        <w:rPr>
          <w:rFonts w:ascii="Cambria" w:hAnsi="Cambria" w:cs="Arial"/>
          <w:sz w:val="22"/>
          <w:szCs w:val="22"/>
        </w:rPr>
      </w:pPr>
      <w:r w:rsidRPr="005C5CEB">
        <w:rPr>
          <w:rFonts w:ascii="Cambria" w:hAnsi="Cambria" w:cs="Arial"/>
          <w:sz w:val="22"/>
          <w:szCs w:val="22"/>
        </w:rPr>
        <w:t xml:space="preserve">There should be no deviations from any or all the contents of the </w:t>
      </w:r>
      <w:r w:rsidR="0086000D">
        <w:rPr>
          <w:rFonts w:ascii="Cambria" w:hAnsi="Cambria" w:cs="Arial"/>
          <w:sz w:val="22"/>
          <w:szCs w:val="22"/>
        </w:rPr>
        <w:t>Tender Document</w:t>
      </w:r>
      <w:r w:rsidRPr="005C5CEB">
        <w:rPr>
          <w:rFonts w:ascii="Cambria" w:hAnsi="Cambria" w:cs="Arial"/>
          <w:sz w:val="22"/>
          <w:szCs w:val="22"/>
        </w:rPr>
        <w:t xml:space="preserve"> or conditional or alternate bids.</w:t>
      </w:r>
    </w:p>
    <w:p w:rsidR="00150F22" w:rsidRPr="005C5CEB" w:rsidRDefault="00150F22" w:rsidP="003F3DA3">
      <w:pPr>
        <w:ind w:left="1418"/>
        <w:jc w:val="both"/>
        <w:rPr>
          <w:rFonts w:ascii="Cambria" w:hAnsi="Cambria" w:cs="Arial"/>
          <w:sz w:val="22"/>
          <w:szCs w:val="22"/>
        </w:rPr>
      </w:pPr>
    </w:p>
    <w:p w:rsidR="00150F22" w:rsidRPr="005C5CEB" w:rsidRDefault="00150F22" w:rsidP="003F3DA3">
      <w:pPr>
        <w:widowControl w:val="0"/>
        <w:tabs>
          <w:tab w:val="left" w:pos="1350"/>
        </w:tabs>
        <w:autoSpaceDE w:val="0"/>
        <w:autoSpaceDN w:val="0"/>
        <w:ind w:left="709" w:right="-7"/>
        <w:jc w:val="both"/>
        <w:rPr>
          <w:rFonts w:ascii="Cambria" w:hAnsi="Cambria" w:cs="Arial"/>
          <w:sz w:val="22"/>
          <w:szCs w:val="22"/>
        </w:rPr>
      </w:pPr>
      <w:r w:rsidRPr="005C5CEB">
        <w:rPr>
          <w:rFonts w:ascii="Cambria" w:hAnsi="Cambria" w:cs="Arial"/>
          <w:sz w:val="22"/>
          <w:szCs w:val="22"/>
        </w:rPr>
        <w:t xml:space="preserve">Bid of any </w:t>
      </w:r>
      <w:r w:rsidR="009E4E4B">
        <w:rPr>
          <w:rFonts w:ascii="Cambria" w:hAnsi="Cambria" w:cs="Arial"/>
          <w:sz w:val="22"/>
          <w:szCs w:val="22"/>
        </w:rPr>
        <w:t>Bidder</w:t>
      </w:r>
      <w:r w:rsidRPr="005C5CEB">
        <w:rPr>
          <w:rFonts w:ascii="Cambria" w:hAnsi="Cambria" w:cs="Arial"/>
          <w:sz w:val="22"/>
          <w:szCs w:val="22"/>
        </w:rPr>
        <w:t xml:space="preserve"> not meeting any or all the above criteria, the technical evaluation of the </w:t>
      </w:r>
      <w:r w:rsidR="005B352C">
        <w:rPr>
          <w:rFonts w:ascii="Cambria" w:hAnsi="Cambria" w:cs="Arial"/>
          <w:sz w:val="22"/>
          <w:szCs w:val="22"/>
        </w:rPr>
        <w:t>Bid</w:t>
      </w:r>
      <w:r w:rsidRPr="005C5CEB">
        <w:rPr>
          <w:rFonts w:ascii="Cambria" w:hAnsi="Cambria" w:cs="Arial"/>
          <w:sz w:val="22"/>
          <w:szCs w:val="22"/>
        </w:rPr>
        <w:t xml:space="preserve"> will not be carried out</w:t>
      </w:r>
      <w:r w:rsidR="005040BD" w:rsidRPr="005C5CEB">
        <w:rPr>
          <w:rFonts w:ascii="Cambria" w:hAnsi="Cambria" w:cs="Arial"/>
          <w:sz w:val="22"/>
          <w:szCs w:val="22"/>
        </w:rPr>
        <w:t>,</w:t>
      </w:r>
      <w:r w:rsidRPr="005C5CEB">
        <w:rPr>
          <w:rFonts w:ascii="Cambria" w:hAnsi="Cambria" w:cs="Arial"/>
          <w:sz w:val="22"/>
          <w:szCs w:val="22"/>
        </w:rPr>
        <w:t xml:space="preserve"> the bid shall be rejected outright</w:t>
      </w:r>
      <w:r w:rsidR="005040BD" w:rsidRPr="005C5CEB">
        <w:rPr>
          <w:rFonts w:ascii="Cambria" w:hAnsi="Cambria" w:cs="Arial"/>
          <w:sz w:val="22"/>
          <w:szCs w:val="22"/>
        </w:rPr>
        <w:t xml:space="preserve"> and </w:t>
      </w:r>
      <w:r w:rsidR="006D7295" w:rsidRPr="005C5CEB">
        <w:rPr>
          <w:rFonts w:ascii="Cambria" w:hAnsi="Cambria" w:cs="Arial"/>
          <w:sz w:val="22"/>
          <w:szCs w:val="22"/>
        </w:rPr>
        <w:t>shall</w:t>
      </w:r>
      <w:r w:rsidR="005040BD" w:rsidRPr="005C5CEB">
        <w:rPr>
          <w:rFonts w:ascii="Cambria" w:hAnsi="Cambria" w:cs="Arial"/>
          <w:sz w:val="22"/>
          <w:szCs w:val="22"/>
        </w:rPr>
        <w:t xml:space="preserve"> be marked non-responsive</w:t>
      </w:r>
      <w:r w:rsidRPr="005C5CEB">
        <w:rPr>
          <w:rFonts w:ascii="Cambria" w:hAnsi="Cambria" w:cs="Arial"/>
          <w:sz w:val="22"/>
          <w:szCs w:val="22"/>
        </w:rPr>
        <w:t xml:space="preserve">. </w:t>
      </w:r>
    </w:p>
    <w:p w:rsidR="00966F79" w:rsidRPr="005C5CEB" w:rsidRDefault="00966F79" w:rsidP="003F3DA3">
      <w:pPr>
        <w:ind w:left="720" w:right="-7"/>
        <w:jc w:val="both"/>
        <w:rPr>
          <w:rFonts w:ascii="Cambria" w:hAnsi="Cambria" w:cs="Arial"/>
          <w:sz w:val="22"/>
          <w:szCs w:val="22"/>
        </w:rPr>
      </w:pPr>
    </w:p>
    <w:p w:rsidR="00150F22" w:rsidRPr="0081483C" w:rsidRDefault="00150F22" w:rsidP="005B212D">
      <w:pPr>
        <w:pStyle w:val="Heading2"/>
        <w:numPr>
          <w:ilvl w:val="0"/>
          <w:numId w:val="4"/>
        </w:numPr>
        <w:autoSpaceDE w:val="0"/>
        <w:autoSpaceDN w:val="0"/>
        <w:adjustRightInd w:val="0"/>
        <w:jc w:val="both"/>
        <w:rPr>
          <w:rFonts w:ascii="Cambria" w:hAnsi="Cambria" w:cs="Arial"/>
          <w:sz w:val="22"/>
          <w:szCs w:val="22"/>
        </w:rPr>
      </w:pPr>
      <w:bookmarkStart w:id="192" w:name="_Toc297285497"/>
      <w:r w:rsidRPr="0081483C">
        <w:rPr>
          <w:rFonts w:ascii="Cambria" w:hAnsi="Cambria" w:cs="Arial"/>
          <w:sz w:val="22"/>
          <w:szCs w:val="22"/>
        </w:rPr>
        <w:t xml:space="preserve">Evaluation of experience of the </w:t>
      </w:r>
      <w:r w:rsidR="005B352C">
        <w:rPr>
          <w:rFonts w:ascii="Cambria" w:hAnsi="Cambria" w:cs="Arial"/>
          <w:sz w:val="22"/>
          <w:szCs w:val="22"/>
        </w:rPr>
        <w:t>Bidder</w:t>
      </w:r>
    </w:p>
    <w:bookmarkEnd w:id="192"/>
    <w:p w:rsidR="00E24D5B" w:rsidRPr="0081483C" w:rsidRDefault="00E24D5B" w:rsidP="003F3DA3">
      <w:pPr>
        <w:widowControl w:val="0"/>
        <w:tabs>
          <w:tab w:val="left" w:pos="1350"/>
        </w:tabs>
        <w:autoSpaceDE w:val="0"/>
        <w:autoSpaceDN w:val="0"/>
        <w:ind w:left="709" w:right="-7"/>
        <w:jc w:val="both"/>
        <w:rPr>
          <w:rFonts w:ascii="Cambria" w:hAnsi="Cambria" w:cs="Arial"/>
          <w:sz w:val="22"/>
          <w:szCs w:val="22"/>
        </w:rPr>
      </w:pPr>
    </w:p>
    <w:p w:rsidR="00150F22" w:rsidRPr="0081483C" w:rsidRDefault="00150F22" w:rsidP="003F3DA3">
      <w:pPr>
        <w:widowControl w:val="0"/>
        <w:tabs>
          <w:tab w:val="left" w:pos="1350"/>
        </w:tabs>
        <w:autoSpaceDE w:val="0"/>
        <w:autoSpaceDN w:val="0"/>
        <w:ind w:left="709" w:right="-7"/>
        <w:jc w:val="both"/>
        <w:rPr>
          <w:rFonts w:ascii="Cambria" w:hAnsi="Cambria" w:cs="Arial"/>
          <w:b/>
          <w:sz w:val="22"/>
          <w:szCs w:val="22"/>
        </w:rPr>
      </w:pPr>
      <w:r w:rsidRPr="0081483C">
        <w:rPr>
          <w:rFonts w:ascii="Cambria" w:hAnsi="Cambria" w:cs="Arial"/>
          <w:sz w:val="22"/>
          <w:szCs w:val="22"/>
        </w:rPr>
        <w:t xml:space="preserve">Experience of the </w:t>
      </w:r>
      <w:r w:rsidR="000B77E3">
        <w:rPr>
          <w:rFonts w:ascii="Cambria" w:hAnsi="Cambria" w:cs="Arial"/>
          <w:sz w:val="22"/>
          <w:szCs w:val="22"/>
        </w:rPr>
        <w:t>Bidder</w:t>
      </w:r>
      <w:r w:rsidRPr="0081483C">
        <w:rPr>
          <w:rFonts w:ascii="Cambria" w:hAnsi="Cambria" w:cs="Arial"/>
          <w:sz w:val="22"/>
          <w:szCs w:val="22"/>
        </w:rPr>
        <w:t>s would be evaluated on the following basis:</w:t>
      </w:r>
      <w:r w:rsidRPr="0081483C">
        <w:rPr>
          <w:rFonts w:ascii="Cambria" w:hAnsi="Cambria" w:cs="Arial"/>
          <w:b/>
          <w:sz w:val="22"/>
          <w:szCs w:val="22"/>
        </w:rPr>
        <w:t xml:space="preserve"> </w:t>
      </w:r>
    </w:p>
    <w:p w:rsidR="00150F22" w:rsidRPr="0081483C" w:rsidRDefault="00150F22" w:rsidP="003F3DA3">
      <w:pPr>
        <w:ind w:left="720" w:right="-7"/>
        <w:jc w:val="both"/>
        <w:rPr>
          <w:rFonts w:ascii="Cambria" w:hAnsi="Cambria" w:cs="Arial"/>
          <w:sz w:val="22"/>
          <w:szCs w:val="22"/>
        </w:rPr>
      </w:pPr>
    </w:p>
    <w:p w:rsidR="0081483C" w:rsidRPr="00AC7F89" w:rsidRDefault="009E4E4B" w:rsidP="00183B4C">
      <w:pPr>
        <w:numPr>
          <w:ilvl w:val="0"/>
          <w:numId w:val="26"/>
        </w:numPr>
        <w:shd w:val="clear" w:color="auto" w:fill="FFFFFF"/>
        <w:tabs>
          <w:tab w:val="clear" w:pos="1260"/>
          <w:tab w:val="num" w:pos="1560"/>
        </w:tabs>
        <w:spacing w:after="120" w:line="276" w:lineRule="auto"/>
        <w:ind w:left="1559" w:right="-45" w:hanging="425"/>
        <w:jc w:val="both"/>
        <w:rPr>
          <w:rFonts w:ascii="Cambria" w:hAnsi="Cambria" w:cs="Arial"/>
          <w:b/>
          <w:sz w:val="22"/>
          <w:szCs w:val="22"/>
        </w:rPr>
      </w:pPr>
      <w:r>
        <w:rPr>
          <w:rFonts w:ascii="Cambria" w:hAnsi="Cambria" w:cs="Arial"/>
          <w:b/>
          <w:sz w:val="22"/>
          <w:szCs w:val="22"/>
        </w:rPr>
        <w:t>“</w:t>
      </w:r>
      <w:r w:rsidR="00C643B5">
        <w:rPr>
          <w:rFonts w:ascii="Cambria" w:hAnsi="Cambria" w:cs="Arial"/>
          <w:b/>
          <w:sz w:val="22"/>
          <w:szCs w:val="22"/>
        </w:rPr>
        <w:t>Turno</w:t>
      </w:r>
      <w:r w:rsidR="00115B04" w:rsidRPr="00C643B5">
        <w:rPr>
          <w:rFonts w:ascii="Cambria" w:hAnsi="Cambria" w:cs="Arial"/>
          <w:b/>
          <w:sz w:val="22"/>
          <w:szCs w:val="22"/>
        </w:rPr>
        <w:t>ver</w:t>
      </w:r>
      <w:r>
        <w:rPr>
          <w:rFonts w:ascii="Cambria" w:hAnsi="Cambria" w:cs="Arial"/>
          <w:b/>
          <w:sz w:val="22"/>
          <w:szCs w:val="22"/>
        </w:rPr>
        <w:t>”</w:t>
      </w:r>
      <w:r w:rsidR="00115B04" w:rsidRPr="00C643B5">
        <w:rPr>
          <w:rFonts w:ascii="Cambria" w:hAnsi="Cambria" w:cs="Arial"/>
          <w:b/>
          <w:sz w:val="22"/>
          <w:szCs w:val="22"/>
        </w:rPr>
        <w:t xml:space="preserve"> of the </w:t>
      </w:r>
      <w:r w:rsidR="000B77E3">
        <w:rPr>
          <w:rFonts w:ascii="Cambria" w:hAnsi="Cambria" w:cs="Arial"/>
          <w:b/>
          <w:sz w:val="22"/>
          <w:szCs w:val="22"/>
        </w:rPr>
        <w:t>Bidder</w:t>
      </w:r>
      <w:r w:rsidR="00115B04" w:rsidRPr="00C643B5">
        <w:rPr>
          <w:rFonts w:ascii="Cambria" w:hAnsi="Cambria" w:cs="Arial"/>
          <w:b/>
          <w:sz w:val="22"/>
          <w:szCs w:val="22"/>
        </w:rPr>
        <w:t xml:space="preserve"> </w:t>
      </w:r>
      <w:r w:rsidR="001919FB">
        <w:rPr>
          <w:rFonts w:ascii="Cambria" w:hAnsi="Cambria" w:cs="Arial"/>
          <w:b/>
          <w:sz w:val="22"/>
          <w:szCs w:val="22"/>
        </w:rPr>
        <w:t>-</w:t>
      </w:r>
      <w:r w:rsidR="00115B04" w:rsidRPr="00E47E40">
        <w:rPr>
          <w:rFonts w:ascii="Cambria" w:hAnsi="Cambria" w:cs="Arial"/>
          <w:sz w:val="22"/>
          <w:szCs w:val="22"/>
        </w:rPr>
        <w:t xml:space="preserve"> </w:t>
      </w:r>
      <w:r w:rsidR="00E47E40" w:rsidRPr="00E47E40">
        <w:rPr>
          <w:rFonts w:ascii="Cambria" w:hAnsi="Cambria" w:cs="Arial"/>
          <w:sz w:val="22"/>
          <w:szCs w:val="22"/>
        </w:rPr>
        <w:t xml:space="preserve">The </w:t>
      </w:r>
      <w:r w:rsidR="000B77E3">
        <w:rPr>
          <w:rFonts w:ascii="Cambria" w:hAnsi="Cambria" w:cs="Arial"/>
          <w:sz w:val="22"/>
          <w:szCs w:val="22"/>
        </w:rPr>
        <w:t>Bidder</w:t>
      </w:r>
      <w:r w:rsidR="00E47E40" w:rsidRPr="00E47E40">
        <w:rPr>
          <w:rFonts w:ascii="Cambria" w:hAnsi="Cambria" w:cs="Arial"/>
          <w:sz w:val="22"/>
          <w:szCs w:val="22"/>
        </w:rPr>
        <w:t xml:space="preserve"> should have m</w:t>
      </w:r>
      <w:r w:rsidR="003E1EAA" w:rsidRPr="00E47E40">
        <w:rPr>
          <w:rFonts w:ascii="Cambria" w:hAnsi="Cambria" w:cs="Arial"/>
          <w:sz w:val="22"/>
          <w:szCs w:val="22"/>
        </w:rPr>
        <w:t xml:space="preserve">inimum Turnover </w:t>
      </w:r>
      <w:r w:rsidR="00E47E40" w:rsidRPr="00E47E40">
        <w:rPr>
          <w:rFonts w:ascii="Cambria" w:hAnsi="Cambria" w:cs="Arial"/>
          <w:sz w:val="22"/>
          <w:szCs w:val="22"/>
        </w:rPr>
        <w:t>of</w:t>
      </w:r>
      <w:r w:rsidR="003E1EAA" w:rsidRPr="00E47E40">
        <w:rPr>
          <w:rFonts w:ascii="Cambria" w:hAnsi="Cambria" w:cs="Arial"/>
          <w:sz w:val="22"/>
          <w:szCs w:val="22"/>
        </w:rPr>
        <w:t xml:space="preserve"> </w:t>
      </w:r>
      <w:r w:rsidR="00A94A37">
        <w:rPr>
          <w:rFonts w:ascii="Cambria" w:hAnsi="Cambria" w:cs="Arial"/>
          <w:sz w:val="22"/>
          <w:szCs w:val="22"/>
        </w:rPr>
        <w:t xml:space="preserve">                  </w:t>
      </w:r>
      <w:proofErr w:type="spellStart"/>
      <w:r w:rsidR="003E1EAA" w:rsidRPr="00E47E40">
        <w:rPr>
          <w:rFonts w:ascii="Cambria" w:hAnsi="Cambria" w:cs="Arial"/>
          <w:sz w:val="22"/>
          <w:szCs w:val="22"/>
        </w:rPr>
        <w:t>Rs</w:t>
      </w:r>
      <w:proofErr w:type="spellEnd"/>
      <w:r w:rsidR="006D37B7">
        <w:rPr>
          <w:rFonts w:ascii="Cambria" w:hAnsi="Cambria" w:cs="Arial"/>
          <w:sz w:val="22"/>
          <w:szCs w:val="22"/>
        </w:rPr>
        <w:t>.</w:t>
      </w:r>
      <w:r w:rsidR="003E1EAA" w:rsidRPr="00E47E40">
        <w:rPr>
          <w:rFonts w:ascii="Cambria" w:hAnsi="Cambria" w:cs="Arial"/>
          <w:sz w:val="22"/>
          <w:szCs w:val="22"/>
        </w:rPr>
        <w:t xml:space="preserve"> 500 </w:t>
      </w:r>
      <w:proofErr w:type="spellStart"/>
      <w:r w:rsidR="003E1EAA" w:rsidRPr="00E47E40">
        <w:rPr>
          <w:rFonts w:ascii="Cambria" w:hAnsi="Cambria" w:cs="Arial"/>
          <w:sz w:val="22"/>
          <w:szCs w:val="22"/>
        </w:rPr>
        <w:t>crore</w:t>
      </w:r>
      <w:proofErr w:type="spellEnd"/>
      <w:r w:rsidR="00E47E40" w:rsidRPr="00E47E40">
        <w:rPr>
          <w:rFonts w:ascii="Cambria" w:hAnsi="Cambria" w:cs="Arial"/>
          <w:sz w:val="22"/>
          <w:szCs w:val="22"/>
        </w:rPr>
        <w:t xml:space="preserve"> </w:t>
      </w:r>
      <w:r w:rsidR="00760757">
        <w:rPr>
          <w:rFonts w:ascii="Cambria" w:hAnsi="Cambria" w:cs="Arial"/>
          <w:sz w:val="22"/>
          <w:szCs w:val="22"/>
        </w:rPr>
        <w:t xml:space="preserve">(Rupees Five Hundred </w:t>
      </w:r>
      <w:proofErr w:type="spellStart"/>
      <w:r w:rsidR="00760757">
        <w:rPr>
          <w:rFonts w:ascii="Cambria" w:hAnsi="Cambria" w:cs="Arial"/>
          <w:sz w:val="22"/>
          <w:szCs w:val="22"/>
        </w:rPr>
        <w:t>crore</w:t>
      </w:r>
      <w:proofErr w:type="spellEnd"/>
      <w:r w:rsidR="00760757">
        <w:rPr>
          <w:rFonts w:ascii="Cambria" w:hAnsi="Cambria" w:cs="Arial"/>
          <w:sz w:val="22"/>
          <w:szCs w:val="22"/>
        </w:rPr>
        <w:t xml:space="preserve"> only) </w:t>
      </w:r>
      <w:r w:rsidR="00E47E40" w:rsidRPr="00E47E40">
        <w:rPr>
          <w:rFonts w:ascii="Cambria" w:hAnsi="Cambria" w:cs="Arial"/>
          <w:sz w:val="22"/>
          <w:szCs w:val="22"/>
        </w:rPr>
        <w:t>in any of the last three</w:t>
      </w:r>
      <w:r w:rsidR="00046978">
        <w:rPr>
          <w:rFonts w:ascii="Cambria" w:hAnsi="Cambria" w:cs="Arial"/>
          <w:sz w:val="22"/>
          <w:szCs w:val="22"/>
        </w:rPr>
        <w:t xml:space="preserve"> immediately</w:t>
      </w:r>
      <w:r w:rsidR="00E47E40" w:rsidRPr="00E47E40">
        <w:rPr>
          <w:rFonts w:ascii="Cambria" w:hAnsi="Cambria" w:cs="Arial"/>
          <w:sz w:val="22"/>
          <w:szCs w:val="22"/>
        </w:rPr>
        <w:t xml:space="preserve"> preceding </w:t>
      </w:r>
      <w:r w:rsidR="00750E1A" w:rsidRPr="00E47E40">
        <w:rPr>
          <w:rFonts w:ascii="Cambria" w:hAnsi="Cambria" w:cs="Arial"/>
          <w:sz w:val="22"/>
          <w:szCs w:val="22"/>
        </w:rPr>
        <w:t xml:space="preserve">Financial </w:t>
      </w:r>
      <w:r w:rsidR="00750E1A" w:rsidRPr="00AC7F89">
        <w:rPr>
          <w:rFonts w:ascii="Cambria" w:hAnsi="Cambria" w:cs="Arial"/>
          <w:sz w:val="22"/>
          <w:szCs w:val="22"/>
        </w:rPr>
        <w:t>Years</w:t>
      </w:r>
      <w:r w:rsidR="00750E1A">
        <w:rPr>
          <w:rFonts w:ascii="Cambria" w:hAnsi="Cambria" w:cs="Arial"/>
          <w:sz w:val="22"/>
          <w:szCs w:val="22"/>
        </w:rPr>
        <w:t>.</w:t>
      </w:r>
      <w:r w:rsidR="00750E1A" w:rsidRPr="00AC7F89">
        <w:rPr>
          <w:rFonts w:ascii="Cambria" w:hAnsi="Cambria" w:cs="Arial"/>
          <w:sz w:val="22"/>
          <w:szCs w:val="22"/>
        </w:rPr>
        <w:t xml:space="preserve"> </w:t>
      </w:r>
    </w:p>
    <w:p w:rsidR="00AC7F89" w:rsidRPr="00183B4C" w:rsidRDefault="009E4E4B" w:rsidP="00183B4C">
      <w:pPr>
        <w:numPr>
          <w:ilvl w:val="0"/>
          <w:numId w:val="26"/>
        </w:numPr>
        <w:shd w:val="clear" w:color="auto" w:fill="FFFFFF"/>
        <w:tabs>
          <w:tab w:val="clear" w:pos="1260"/>
          <w:tab w:val="num" w:pos="1560"/>
        </w:tabs>
        <w:spacing w:after="120" w:line="276" w:lineRule="auto"/>
        <w:ind w:left="1559" w:right="-45" w:hanging="425"/>
        <w:jc w:val="both"/>
        <w:rPr>
          <w:rFonts w:ascii="Cambria" w:hAnsi="Cambria" w:cs="Arial"/>
          <w:sz w:val="20"/>
          <w:szCs w:val="22"/>
        </w:rPr>
      </w:pPr>
      <w:r w:rsidRPr="00AC7F89">
        <w:rPr>
          <w:rFonts w:ascii="Cambria" w:hAnsi="Cambria" w:cs="Arial"/>
          <w:b/>
          <w:sz w:val="22"/>
          <w:szCs w:val="22"/>
        </w:rPr>
        <w:t>“</w:t>
      </w:r>
      <w:proofErr w:type="spellStart"/>
      <w:r w:rsidR="000957EF" w:rsidRPr="00AC7F89">
        <w:rPr>
          <w:rFonts w:ascii="Cambria" w:hAnsi="Cambria" w:cs="Arial"/>
          <w:b/>
          <w:sz w:val="22"/>
          <w:szCs w:val="22"/>
        </w:rPr>
        <w:t>Networth</w:t>
      </w:r>
      <w:proofErr w:type="spellEnd"/>
      <w:r w:rsidRPr="00AC7F89">
        <w:rPr>
          <w:rFonts w:ascii="Cambria" w:hAnsi="Cambria" w:cs="Arial"/>
          <w:b/>
          <w:sz w:val="22"/>
          <w:szCs w:val="22"/>
        </w:rPr>
        <w:t>”</w:t>
      </w:r>
      <w:r w:rsidR="00D1014E" w:rsidRPr="00AC7F89">
        <w:rPr>
          <w:rFonts w:ascii="Cambria" w:hAnsi="Cambria" w:cs="Arial"/>
          <w:b/>
          <w:sz w:val="22"/>
          <w:szCs w:val="22"/>
        </w:rPr>
        <w:t xml:space="preserve"> of the </w:t>
      </w:r>
      <w:r w:rsidR="000B77E3" w:rsidRPr="00AC7F89">
        <w:rPr>
          <w:rFonts w:ascii="Cambria" w:hAnsi="Cambria" w:cs="Arial"/>
          <w:b/>
          <w:sz w:val="22"/>
          <w:szCs w:val="22"/>
        </w:rPr>
        <w:t>Bidder</w:t>
      </w:r>
      <w:r w:rsidR="00D1014E" w:rsidRPr="00AC7F89">
        <w:rPr>
          <w:rFonts w:ascii="Cambria" w:hAnsi="Cambria" w:cs="Arial"/>
          <w:b/>
          <w:sz w:val="22"/>
          <w:szCs w:val="22"/>
        </w:rPr>
        <w:t xml:space="preserve"> </w:t>
      </w:r>
      <w:r w:rsidR="00B65489" w:rsidRPr="00AC7F89">
        <w:rPr>
          <w:rFonts w:ascii="Cambria" w:hAnsi="Cambria" w:cs="Arial"/>
          <w:b/>
          <w:sz w:val="22"/>
          <w:szCs w:val="22"/>
        </w:rPr>
        <w:t xml:space="preserve">- </w:t>
      </w:r>
      <w:r w:rsidR="00E47E40" w:rsidRPr="00AC7F89">
        <w:rPr>
          <w:rFonts w:ascii="Cambria" w:hAnsi="Cambria" w:cs="Arial"/>
          <w:sz w:val="22"/>
          <w:szCs w:val="22"/>
        </w:rPr>
        <w:t xml:space="preserve">The </w:t>
      </w:r>
      <w:r w:rsidR="000B77E3" w:rsidRPr="00AC7F89">
        <w:rPr>
          <w:rFonts w:ascii="Cambria" w:hAnsi="Cambria" w:cs="Arial"/>
          <w:sz w:val="22"/>
          <w:szCs w:val="22"/>
        </w:rPr>
        <w:t>Bidder</w:t>
      </w:r>
      <w:r w:rsidR="00E47E40" w:rsidRPr="00AC7F89">
        <w:rPr>
          <w:rFonts w:ascii="Cambria" w:hAnsi="Cambria" w:cs="Arial"/>
          <w:sz w:val="22"/>
          <w:szCs w:val="22"/>
        </w:rPr>
        <w:t xml:space="preserve"> should have minimum </w:t>
      </w:r>
      <w:proofErr w:type="spellStart"/>
      <w:r w:rsidR="00E47E40" w:rsidRPr="00AC7F89">
        <w:rPr>
          <w:rFonts w:ascii="Cambria" w:hAnsi="Cambria" w:cs="Arial"/>
          <w:sz w:val="22"/>
          <w:szCs w:val="22"/>
        </w:rPr>
        <w:t>Networth</w:t>
      </w:r>
      <w:proofErr w:type="spellEnd"/>
      <w:r w:rsidR="00E47E40" w:rsidRPr="00AC7F89">
        <w:rPr>
          <w:rFonts w:ascii="Cambria" w:hAnsi="Cambria" w:cs="Arial"/>
          <w:sz w:val="22"/>
          <w:szCs w:val="22"/>
        </w:rPr>
        <w:t xml:space="preserve"> of</w:t>
      </w:r>
      <w:r w:rsidR="00A94A37">
        <w:rPr>
          <w:rFonts w:ascii="Cambria" w:hAnsi="Cambria" w:cs="Arial"/>
          <w:sz w:val="22"/>
          <w:szCs w:val="22"/>
        </w:rPr>
        <w:t xml:space="preserve">                 </w:t>
      </w:r>
      <w:r w:rsidR="00E47E40" w:rsidRPr="00AC7F89">
        <w:rPr>
          <w:rFonts w:ascii="Cambria" w:hAnsi="Cambria" w:cs="Arial"/>
          <w:sz w:val="22"/>
          <w:szCs w:val="22"/>
        </w:rPr>
        <w:t xml:space="preserve"> </w:t>
      </w:r>
      <w:proofErr w:type="spellStart"/>
      <w:r w:rsidR="00E47E40" w:rsidRPr="00AC7F89">
        <w:rPr>
          <w:rFonts w:ascii="Cambria" w:hAnsi="Cambria" w:cs="Arial"/>
          <w:sz w:val="22"/>
          <w:szCs w:val="22"/>
        </w:rPr>
        <w:t>Rs</w:t>
      </w:r>
      <w:proofErr w:type="spellEnd"/>
      <w:r w:rsidR="006D37B7">
        <w:rPr>
          <w:rFonts w:ascii="Cambria" w:hAnsi="Cambria" w:cs="Arial"/>
          <w:sz w:val="22"/>
          <w:szCs w:val="22"/>
        </w:rPr>
        <w:t>.</w:t>
      </w:r>
      <w:r w:rsidR="00E47E40" w:rsidRPr="00AC7F89">
        <w:rPr>
          <w:rFonts w:ascii="Cambria" w:hAnsi="Cambria" w:cs="Arial"/>
          <w:sz w:val="22"/>
          <w:szCs w:val="22"/>
        </w:rPr>
        <w:t xml:space="preserve"> 100 </w:t>
      </w:r>
      <w:proofErr w:type="spellStart"/>
      <w:r w:rsidR="00E47E40" w:rsidRPr="00AC7F89">
        <w:rPr>
          <w:rFonts w:ascii="Cambria" w:hAnsi="Cambria" w:cs="Arial"/>
          <w:sz w:val="22"/>
          <w:szCs w:val="22"/>
        </w:rPr>
        <w:t>crore</w:t>
      </w:r>
      <w:proofErr w:type="spellEnd"/>
      <w:r w:rsidR="00E47E40" w:rsidRPr="00AC7F89">
        <w:rPr>
          <w:rFonts w:ascii="Cambria" w:hAnsi="Cambria" w:cs="Arial"/>
          <w:sz w:val="22"/>
          <w:szCs w:val="22"/>
        </w:rPr>
        <w:t xml:space="preserve"> </w:t>
      </w:r>
      <w:r w:rsidR="00760757" w:rsidRPr="00AC7F89">
        <w:rPr>
          <w:rFonts w:ascii="Cambria" w:hAnsi="Cambria" w:cs="Arial"/>
          <w:sz w:val="22"/>
          <w:szCs w:val="22"/>
        </w:rPr>
        <w:t xml:space="preserve">(Rupees One Hundred </w:t>
      </w:r>
      <w:proofErr w:type="spellStart"/>
      <w:r w:rsidR="00760757" w:rsidRPr="00AC7F89">
        <w:rPr>
          <w:rFonts w:ascii="Cambria" w:hAnsi="Cambria" w:cs="Arial"/>
          <w:sz w:val="22"/>
          <w:szCs w:val="22"/>
        </w:rPr>
        <w:t>crore</w:t>
      </w:r>
      <w:proofErr w:type="spellEnd"/>
      <w:r w:rsidR="00760757" w:rsidRPr="00AC7F89">
        <w:rPr>
          <w:rFonts w:ascii="Cambria" w:hAnsi="Cambria" w:cs="Arial"/>
          <w:sz w:val="22"/>
          <w:szCs w:val="22"/>
        </w:rPr>
        <w:t xml:space="preserve"> only) </w:t>
      </w:r>
      <w:r w:rsidR="00AC7F89" w:rsidRPr="00AC7F89">
        <w:rPr>
          <w:rFonts w:ascii="Cambria" w:hAnsi="Cambria" w:cs="Arial"/>
          <w:sz w:val="22"/>
        </w:rPr>
        <w:t xml:space="preserve">as per the last </w:t>
      </w:r>
      <w:r w:rsidR="001B3FF6">
        <w:rPr>
          <w:rFonts w:ascii="Cambria" w:hAnsi="Cambria" w:cs="Arial"/>
          <w:sz w:val="22"/>
        </w:rPr>
        <w:t>Financial</w:t>
      </w:r>
      <w:r w:rsidR="00AC7F89">
        <w:rPr>
          <w:rFonts w:ascii="Cambria" w:hAnsi="Cambria" w:cs="Arial"/>
          <w:sz w:val="22"/>
        </w:rPr>
        <w:t xml:space="preserve"> Year</w:t>
      </w:r>
      <w:r w:rsidR="00AC7F89" w:rsidRPr="00AC7F89">
        <w:rPr>
          <w:rFonts w:ascii="Cambria" w:hAnsi="Cambria" w:cs="Arial"/>
          <w:sz w:val="22"/>
          <w:szCs w:val="22"/>
        </w:rPr>
        <w:t>.</w:t>
      </w:r>
    </w:p>
    <w:p w:rsidR="00AC7F89" w:rsidRPr="00E47E40" w:rsidRDefault="006A6B59" w:rsidP="00AC7F89">
      <w:pPr>
        <w:shd w:val="clear" w:color="auto" w:fill="FFFFFF"/>
        <w:ind w:left="1260" w:right="-43"/>
        <w:jc w:val="both"/>
        <w:rPr>
          <w:rFonts w:ascii="Cambria" w:hAnsi="Cambria" w:cs="Arial"/>
          <w:sz w:val="22"/>
          <w:szCs w:val="22"/>
        </w:rPr>
      </w:pPr>
      <w:r w:rsidRPr="00183B4C">
        <w:rPr>
          <w:rFonts w:ascii="Cambria" w:hAnsi="Cambria" w:cs="Arial"/>
          <w:sz w:val="22"/>
        </w:rPr>
        <w:t xml:space="preserve"> </w:t>
      </w:r>
    </w:p>
    <w:p w:rsidR="00150F22" w:rsidRPr="0081483C" w:rsidRDefault="00D75ED6" w:rsidP="00227044">
      <w:pPr>
        <w:spacing w:before="120" w:after="120"/>
        <w:ind w:left="709"/>
        <w:jc w:val="both"/>
        <w:rPr>
          <w:rFonts w:ascii="Cambria" w:hAnsi="Cambria" w:cs="Arial"/>
          <w:sz w:val="22"/>
          <w:szCs w:val="22"/>
        </w:rPr>
      </w:pPr>
      <w:r>
        <w:rPr>
          <w:rFonts w:ascii="Cambria" w:hAnsi="Cambria" w:cs="Arial"/>
          <w:smallCaps/>
          <w:sz w:val="22"/>
          <w:szCs w:val="22"/>
        </w:rPr>
        <w:t>P</w:t>
      </w:r>
      <w:r w:rsidR="00150F22" w:rsidRPr="0081483C">
        <w:rPr>
          <w:rFonts w:ascii="Cambria" w:hAnsi="Cambria" w:cs="Arial"/>
          <w:smallCaps/>
          <w:sz w:val="22"/>
          <w:szCs w:val="22"/>
        </w:rPr>
        <w:t xml:space="preserve">FCCL </w:t>
      </w:r>
      <w:r w:rsidR="00150F22" w:rsidRPr="0081483C">
        <w:rPr>
          <w:rFonts w:ascii="Cambria" w:hAnsi="Cambria" w:cs="Arial"/>
          <w:sz w:val="22"/>
          <w:szCs w:val="22"/>
        </w:rPr>
        <w:t>reserves the right to seek clarifications during the evalu</w:t>
      </w:r>
      <w:r w:rsidR="00866842" w:rsidRPr="0081483C">
        <w:rPr>
          <w:rFonts w:ascii="Cambria" w:hAnsi="Cambria" w:cs="Arial"/>
          <w:sz w:val="22"/>
          <w:szCs w:val="22"/>
        </w:rPr>
        <w:t>ation process of the Technical P</w:t>
      </w:r>
      <w:r w:rsidR="00150F22" w:rsidRPr="0081483C">
        <w:rPr>
          <w:rFonts w:ascii="Cambria" w:hAnsi="Cambria" w:cs="Arial"/>
          <w:sz w:val="22"/>
          <w:szCs w:val="22"/>
        </w:rPr>
        <w:t>roposal</w:t>
      </w:r>
      <w:r w:rsidR="005040BD" w:rsidRPr="0081483C">
        <w:rPr>
          <w:rFonts w:ascii="Cambria" w:hAnsi="Cambria" w:cs="Arial"/>
          <w:sz w:val="22"/>
          <w:szCs w:val="22"/>
        </w:rPr>
        <w:t xml:space="preserve">. </w:t>
      </w:r>
    </w:p>
    <w:p w:rsidR="00150F22" w:rsidRPr="005C5CEB" w:rsidRDefault="00150F22" w:rsidP="003F3DA3">
      <w:pPr>
        <w:ind w:left="720" w:right="-7"/>
        <w:jc w:val="both"/>
        <w:rPr>
          <w:rFonts w:ascii="Cambria" w:hAnsi="Cambria" w:cs="Arial"/>
          <w:b/>
          <w:sz w:val="22"/>
          <w:szCs w:val="22"/>
        </w:rPr>
      </w:pPr>
      <w:r w:rsidRPr="00B068FA">
        <w:rPr>
          <w:rFonts w:ascii="Cambria" w:hAnsi="Cambria" w:cs="Arial"/>
          <w:b/>
          <w:sz w:val="22"/>
          <w:szCs w:val="22"/>
        </w:rPr>
        <w:t xml:space="preserve">The </w:t>
      </w:r>
      <w:r w:rsidR="000B77E3">
        <w:rPr>
          <w:rFonts w:ascii="Cambria" w:hAnsi="Cambria" w:cs="Arial"/>
          <w:b/>
          <w:sz w:val="22"/>
          <w:szCs w:val="22"/>
        </w:rPr>
        <w:t>Bidder</w:t>
      </w:r>
      <w:r w:rsidR="00E47E40">
        <w:rPr>
          <w:rFonts w:ascii="Cambria" w:hAnsi="Cambria" w:cs="Arial"/>
          <w:b/>
          <w:sz w:val="22"/>
          <w:szCs w:val="22"/>
        </w:rPr>
        <w:t>(s)</w:t>
      </w:r>
      <w:r w:rsidRPr="00B068FA">
        <w:rPr>
          <w:rFonts w:ascii="Cambria" w:hAnsi="Cambria" w:cs="Arial"/>
          <w:b/>
          <w:sz w:val="22"/>
          <w:szCs w:val="22"/>
        </w:rPr>
        <w:t xml:space="preserve"> </w:t>
      </w:r>
      <w:r w:rsidR="005040BD" w:rsidRPr="00B068FA">
        <w:rPr>
          <w:rFonts w:ascii="Cambria" w:hAnsi="Cambria" w:cs="Arial"/>
          <w:b/>
          <w:sz w:val="22"/>
          <w:szCs w:val="22"/>
        </w:rPr>
        <w:t xml:space="preserve">who are responsive and </w:t>
      </w:r>
      <w:r w:rsidR="00E47E40">
        <w:rPr>
          <w:rFonts w:ascii="Cambria" w:hAnsi="Cambria" w:cs="Arial"/>
          <w:b/>
          <w:sz w:val="22"/>
          <w:szCs w:val="22"/>
        </w:rPr>
        <w:t xml:space="preserve">meet the above criteria </w:t>
      </w:r>
      <w:r w:rsidR="003F3DA3" w:rsidRPr="00B068FA">
        <w:rPr>
          <w:rFonts w:ascii="Cambria" w:hAnsi="Cambria" w:cs="Arial"/>
          <w:b/>
          <w:sz w:val="22"/>
          <w:szCs w:val="22"/>
        </w:rPr>
        <w:t>would be regarded as “T</w:t>
      </w:r>
      <w:r w:rsidRPr="00B068FA">
        <w:rPr>
          <w:rFonts w:ascii="Cambria" w:hAnsi="Cambria" w:cs="Arial"/>
          <w:b/>
          <w:sz w:val="22"/>
          <w:szCs w:val="22"/>
        </w:rPr>
        <w:t xml:space="preserve">echnically </w:t>
      </w:r>
      <w:r w:rsidR="003F3DA3" w:rsidRPr="00B068FA">
        <w:rPr>
          <w:rFonts w:ascii="Cambria" w:hAnsi="Cambria" w:cs="Arial"/>
          <w:b/>
          <w:sz w:val="22"/>
          <w:szCs w:val="22"/>
        </w:rPr>
        <w:t>Q</w:t>
      </w:r>
      <w:r w:rsidRPr="00B068FA">
        <w:rPr>
          <w:rFonts w:ascii="Cambria" w:hAnsi="Cambria" w:cs="Arial"/>
          <w:b/>
          <w:sz w:val="22"/>
          <w:szCs w:val="22"/>
        </w:rPr>
        <w:t>ualified</w:t>
      </w:r>
      <w:r w:rsidR="003F3DA3" w:rsidRPr="00B068FA">
        <w:rPr>
          <w:rFonts w:ascii="Cambria" w:hAnsi="Cambria" w:cs="Arial"/>
          <w:b/>
          <w:sz w:val="22"/>
          <w:szCs w:val="22"/>
        </w:rPr>
        <w:t>”</w:t>
      </w:r>
      <w:r w:rsidRPr="00B068FA">
        <w:rPr>
          <w:rFonts w:ascii="Cambria" w:hAnsi="Cambria" w:cs="Arial"/>
          <w:b/>
          <w:sz w:val="22"/>
          <w:szCs w:val="22"/>
        </w:rPr>
        <w:t xml:space="preserve"> </w:t>
      </w:r>
      <w:r w:rsidR="000B77E3">
        <w:rPr>
          <w:rFonts w:ascii="Cambria" w:hAnsi="Cambria" w:cs="Arial"/>
          <w:b/>
          <w:sz w:val="22"/>
          <w:szCs w:val="22"/>
        </w:rPr>
        <w:t>Bidder</w:t>
      </w:r>
      <w:r w:rsidR="003F3DA3" w:rsidRPr="00B068FA">
        <w:rPr>
          <w:rFonts w:ascii="Cambria" w:hAnsi="Cambria" w:cs="Arial"/>
          <w:b/>
          <w:sz w:val="22"/>
          <w:szCs w:val="22"/>
        </w:rPr>
        <w:t>(s)</w:t>
      </w:r>
      <w:r w:rsidRPr="00B068FA">
        <w:rPr>
          <w:rFonts w:ascii="Cambria" w:hAnsi="Cambria" w:cs="Arial"/>
          <w:b/>
          <w:sz w:val="22"/>
          <w:szCs w:val="22"/>
        </w:rPr>
        <w:t xml:space="preserve"> and considered for opening of “Financial Proposal”.</w:t>
      </w:r>
    </w:p>
    <w:p w:rsidR="00150F22" w:rsidRPr="005C5CEB" w:rsidRDefault="00150F22" w:rsidP="00C86E2B">
      <w:pPr>
        <w:pStyle w:val="BodyTextIndent2"/>
        <w:numPr>
          <w:ilvl w:val="1"/>
          <w:numId w:val="1"/>
        </w:numPr>
        <w:spacing w:before="120" w:line="240" w:lineRule="auto"/>
        <w:ind w:left="709" w:right="-7" w:hanging="709"/>
        <w:jc w:val="both"/>
        <w:rPr>
          <w:rFonts w:ascii="Cambria" w:hAnsi="Cambria" w:cs="Arial"/>
          <w:b/>
          <w:sz w:val="22"/>
          <w:szCs w:val="22"/>
        </w:rPr>
      </w:pPr>
      <w:r w:rsidRPr="005C5CEB">
        <w:rPr>
          <w:rFonts w:ascii="Cambria" w:hAnsi="Cambria" w:cs="Arial"/>
          <w:b/>
          <w:sz w:val="22"/>
          <w:szCs w:val="22"/>
        </w:rPr>
        <w:t>Opening of Financial Proposal</w:t>
      </w:r>
    </w:p>
    <w:p w:rsidR="00916E71" w:rsidRPr="005C5CEB" w:rsidRDefault="00916E71" w:rsidP="003F3DA3">
      <w:pPr>
        <w:widowControl w:val="0"/>
        <w:tabs>
          <w:tab w:val="left" w:pos="1350"/>
        </w:tabs>
        <w:autoSpaceDE w:val="0"/>
        <w:autoSpaceDN w:val="0"/>
        <w:ind w:left="709" w:right="-7"/>
        <w:jc w:val="both"/>
        <w:rPr>
          <w:rFonts w:ascii="Cambria" w:hAnsi="Cambria" w:cs="Arial"/>
          <w:sz w:val="22"/>
          <w:szCs w:val="22"/>
        </w:rPr>
      </w:pPr>
      <w:r w:rsidRPr="005C5CEB">
        <w:rPr>
          <w:rFonts w:ascii="Cambria" w:hAnsi="Cambria" w:cs="Arial"/>
          <w:sz w:val="22"/>
          <w:szCs w:val="22"/>
        </w:rPr>
        <w:t>The “Financial Proposa</w:t>
      </w:r>
      <w:r w:rsidR="003E66DE">
        <w:rPr>
          <w:rFonts w:ascii="Cambria" w:hAnsi="Cambria" w:cs="Arial"/>
          <w:sz w:val="22"/>
          <w:szCs w:val="22"/>
        </w:rPr>
        <w:t xml:space="preserve">l” would be opened only of the Technically Qualified </w:t>
      </w:r>
      <w:r w:rsidR="000B77E3">
        <w:rPr>
          <w:rFonts w:ascii="Cambria" w:hAnsi="Cambria" w:cs="Arial"/>
          <w:sz w:val="22"/>
          <w:szCs w:val="22"/>
        </w:rPr>
        <w:t>Bidder</w:t>
      </w:r>
      <w:r w:rsidRPr="005C5CEB">
        <w:rPr>
          <w:rFonts w:ascii="Cambria" w:hAnsi="Cambria" w:cs="Arial"/>
          <w:sz w:val="22"/>
          <w:szCs w:val="22"/>
        </w:rPr>
        <w:t xml:space="preserve">s. The date and time of opening of Financial Proposal would be intimated to the </w:t>
      </w:r>
      <w:r w:rsidR="004B5D74">
        <w:rPr>
          <w:rFonts w:ascii="Cambria" w:hAnsi="Cambria" w:cs="Arial"/>
          <w:sz w:val="22"/>
          <w:szCs w:val="22"/>
        </w:rPr>
        <w:t>T</w:t>
      </w:r>
      <w:r w:rsidRPr="005C5CEB">
        <w:rPr>
          <w:rFonts w:ascii="Cambria" w:hAnsi="Cambria" w:cs="Arial"/>
          <w:sz w:val="22"/>
          <w:szCs w:val="22"/>
        </w:rPr>
        <w:t xml:space="preserve">echnically </w:t>
      </w:r>
      <w:r w:rsidR="004B5D74">
        <w:rPr>
          <w:rFonts w:ascii="Cambria" w:hAnsi="Cambria" w:cs="Arial"/>
          <w:sz w:val="22"/>
          <w:szCs w:val="22"/>
        </w:rPr>
        <w:t>Q</w:t>
      </w:r>
      <w:r w:rsidRPr="005C5CEB">
        <w:rPr>
          <w:rFonts w:ascii="Cambria" w:hAnsi="Cambria" w:cs="Arial"/>
          <w:sz w:val="22"/>
          <w:szCs w:val="22"/>
        </w:rPr>
        <w:t xml:space="preserve">ualified </w:t>
      </w:r>
      <w:r w:rsidR="000B77E3">
        <w:rPr>
          <w:rFonts w:ascii="Cambria" w:hAnsi="Cambria" w:cs="Arial"/>
          <w:sz w:val="22"/>
          <w:szCs w:val="22"/>
        </w:rPr>
        <w:t>Bidder</w:t>
      </w:r>
      <w:r w:rsidRPr="005C5CEB">
        <w:rPr>
          <w:rFonts w:ascii="Cambria" w:hAnsi="Cambria" w:cs="Arial"/>
          <w:sz w:val="22"/>
          <w:szCs w:val="22"/>
        </w:rPr>
        <w:t xml:space="preserve">s separately. The Financial Proposal will be opened </w:t>
      </w:r>
      <w:r w:rsidR="00EC2ED2">
        <w:rPr>
          <w:rFonts w:ascii="Cambria" w:hAnsi="Cambria" w:cs="Arial"/>
          <w:sz w:val="22"/>
          <w:szCs w:val="22"/>
        </w:rPr>
        <w:t>online</w:t>
      </w:r>
      <w:r w:rsidR="009E3967">
        <w:rPr>
          <w:rFonts w:ascii="Cambria" w:hAnsi="Cambria" w:cs="Arial"/>
          <w:sz w:val="22"/>
          <w:szCs w:val="22"/>
        </w:rPr>
        <w:t xml:space="preserve"> at PFCCL Office 9</w:t>
      </w:r>
      <w:r w:rsidR="009E3967" w:rsidRPr="001A34BF">
        <w:rPr>
          <w:rFonts w:ascii="Cambria" w:hAnsi="Cambria" w:cs="Arial"/>
          <w:sz w:val="22"/>
          <w:szCs w:val="22"/>
          <w:vertAlign w:val="superscript"/>
        </w:rPr>
        <w:t>th</w:t>
      </w:r>
      <w:r w:rsidR="009E3967">
        <w:rPr>
          <w:rFonts w:ascii="Cambria" w:hAnsi="Cambria" w:cs="Arial"/>
          <w:sz w:val="22"/>
          <w:szCs w:val="22"/>
        </w:rPr>
        <w:t xml:space="preserve"> Floor, A wing, Statesman House, </w:t>
      </w:r>
      <w:proofErr w:type="spellStart"/>
      <w:r w:rsidR="009E3967">
        <w:rPr>
          <w:rFonts w:ascii="Cambria" w:hAnsi="Cambria" w:cs="Arial"/>
          <w:sz w:val="22"/>
          <w:szCs w:val="22"/>
        </w:rPr>
        <w:t>Barakhamba</w:t>
      </w:r>
      <w:proofErr w:type="spellEnd"/>
      <w:r w:rsidR="009E3967">
        <w:rPr>
          <w:rFonts w:ascii="Cambria" w:hAnsi="Cambria" w:cs="Arial"/>
          <w:sz w:val="22"/>
          <w:szCs w:val="22"/>
        </w:rPr>
        <w:t xml:space="preserve"> Road, New Delhi</w:t>
      </w:r>
      <w:r w:rsidR="00EC2ED2">
        <w:rPr>
          <w:rFonts w:ascii="Cambria" w:hAnsi="Cambria" w:cs="Arial"/>
          <w:sz w:val="22"/>
          <w:szCs w:val="22"/>
        </w:rPr>
        <w:t xml:space="preserve">, </w:t>
      </w:r>
      <w:r w:rsidRPr="005C5CEB">
        <w:rPr>
          <w:rFonts w:ascii="Cambria" w:hAnsi="Cambria" w:cs="Arial"/>
          <w:sz w:val="22"/>
          <w:szCs w:val="22"/>
        </w:rPr>
        <w:t xml:space="preserve">in the presence of the authorized representatives of the agencies, who wish to be present. </w:t>
      </w:r>
    </w:p>
    <w:p w:rsidR="003E66DE" w:rsidRPr="003E66DE" w:rsidRDefault="00150F22" w:rsidP="00227044">
      <w:pPr>
        <w:pStyle w:val="BodyTextIndent2"/>
        <w:numPr>
          <w:ilvl w:val="2"/>
          <w:numId w:val="1"/>
        </w:numPr>
        <w:spacing w:before="120" w:line="240" w:lineRule="auto"/>
        <w:ind w:left="720" w:right="-7" w:hanging="709"/>
        <w:jc w:val="both"/>
        <w:rPr>
          <w:rFonts w:ascii="Cambria" w:hAnsi="Cambria" w:cs="Arial"/>
          <w:sz w:val="22"/>
          <w:szCs w:val="22"/>
        </w:rPr>
      </w:pPr>
      <w:bookmarkStart w:id="193" w:name="_Toc297283942"/>
      <w:bookmarkStart w:id="194" w:name="_Toc297284027"/>
      <w:bookmarkStart w:id="195" w:name="_Toc297284083"/>
      <w:bookmarkStart w:id="196" w:name="_Toc297284139"/>
      <w:bookmarkStart w:id="197" w:name="_Toc297284195"/>
      <w:bookmarkStart w:id="198" w:name="_Toc297284274"/>
      <w:bookmarkStart w:id="199" w:name="_Toc297284700"/>
      <w:bookmarkStart w:id="200" w:name="_Toc297284897"/>
      <w:bookmarkStart w:id="201" w:name="_Toc297285255"/>
      <w:bookmarkStart w:id="202" w:name="_Toc297285426"/>
      <w:bookmarkStart w:id="203" w:name="_Toc297285500"/>
      <w:bookmarkStart w:id="204" w:name="_Toc297285501"/>
      <w:bookmarkEnd w:id="193"/>
      <w:bookmarkEnd w:id="194"/>
      <w:bookmarkEnd w:id="195"/>
      <w:bookmarkEnd w:id="196"/>
      <w:bookmarkEnd w:id="197"/>
      <w:bookmarkEnd w:id="198"/>
      <w:bookmarkEnd w:id="199"/>
      <w:bookmarkEnd w:id="200"/>
      <w:bookmarkEnd w:id="201"/>
      <w:bookmarkEnd w:id="202"/>
      <w:bookmarkEnd w:id="203"/>
      <w:r w:rsidRPr="003E66DE">
        <w:rPr>
          <w:rFonts w:ascii="Cambria" w:hAnsi="Cambria" w:cs="Arial"/>
          <w:b/>
          <w:sz w:val="22"/>
          <w:szCs w:val="22"/>
        </w:rPr>
        <w:lastRenderedPageBreak/>
        <w:t>Financial Proposal Evaluation</w:t>
      </w:r>
      <w:bookmarkEnd w:id="204"/>
      <w:r w:rsidR="007C1CAC" w:rsidRPr="003E66DE">
        <w:rPr>
          <w:rFonts w:ascii="Cambria" w:hAnsi="Cambria" w:cs="Arial"/>
          <w:b/>
          <w:sz w:val="22"/>
          <w:szCs w:val="22"/>
        </w:rPr>
        <w:t xml:space="preserve"> </w:t>
      </w:r>
    </w:p>
    <w:p w:rsidR="00150F22" w:rsidRPr="003E66DE" w:rsidRDefault="00150F22" w:rsidP="003E66DE">
      <w:pPr>
        <w:pStyle w:val="BodyTextIndent2"/>
        <w:spacing w:before="120" w:line="240" w:lineRule="auto"/>
        <w:ind w:left="720" w:right="-7"/>
        <w:jc w:val="both"/>
        <w:rPr>
          <w:rFonts w:ascii="Cambria" w:hAnsi="Cambria" w:cs="Arial"/>
          <w:sz w:val="22"/>
          <w:szCs w:val="22"/>
        </w:rPr>
      </w:pPr>
      <w:r w:rsidRPr="003E66DE">
        <w:rPr>
          <w:rFonts w:ascii="Cambria" w:hAnsi="Cambria" w:cs="Arial"/>
          <w:sz w:val="22"/>
          <w:szCs w:val="22"/>
        </w:rPr>
        <w:t>Financial Propos</w:t>
      </w:r>
      <w:r w:rsidR="003E66DE">
        <w:rPr>
          <w:rFonts w:ascii="Cambria" w:hAnsi="Cambria" w:cs="Arial"/>
          <w:sz w:val="22"/>
          <w:szCs w:val="22"/>
        </w:rPr>
        <w:t xml:space="preserve">als of only such </w:t>
      </w:r>
      <w:r w:rsidR="000B77E3">
        <w:rPr>
          <w:rFonts w:ascii="Cambria" w:hAnsi="Cambria" w:cs="Arial"/>
          <w:sz w:val="22"/>
          <w:szCs w:val="22"/>
        </w:rPr>
        <w:t>Bidder</w:t>
      </w:r>
      <w:r w:rsidRPr="003E66DE">
        <w:rPr>
          <w:rFonts w:ascii="Cambria" w:hAnsi="Cambria" w:cs="Arial"/>
          <w:sz w:val="22"/>
          <w:szCs w:val="22"/>
        </w:rPr>
        <w:t xml:space="preserve">s will be opened who have been declared Technically Qualified. </w:t>
      </w:r>
      <w:r w:rsidR="00630E67">
        <w:rPr>
          <w:rFonts w:ascii="Cambria" w:hAnsi="Cambria" w:cs="Arial"/>
          <w:sz w:val="22"/>
          <w:szCs w:val="22"/>
        </w:rPr>
        <w:t>T</w:t>
      </w:r>
      <w:r w:rsidR="005571A9" w:rsidRPr="003E66DE">
        <w:rPr>
          <w:rFonts w:ascii="Cambria" w:hAnsi="Cambria" w:cs="Arial"/>
          <w:sz w:val="22"/>
          <w:szCs w:val="22"/>
        </w:rPr>
        <w:t xml:space="preserve">he </w:t>
      </w:r>
      <w:r w:rsidR="002633CF" w:rsidRPr="003E66DE">
        <w:rPr>
          <w:rFonts w:ascii="Cambria" w:hAnsi="Cambria" w:cs="Arial"/>
          <w:sz w:val="22"/>
          <w:szCs w:val="22"/>
        </w:rPr>
        <w:t xml:space="preserve">highest </w:t>
      </w:r>
      <w:r w:rsidR="00630E67">
        <w:rPr>
          <w:rFonts w:ascii="Cambria" w:hAnsi="Cambria" w:cs="Arial"/>
          <w:sz w:val="22"/>
          <w:szCs w:val="22"/>
        </w:rPr>
        <w:t xml:space="preserve">Financial Proposal of </w:t>
      </w:r>
      <w:r w:rsidR="00630E67" w:rsidRPr="003E66DE">
        <w:rPr>
          <w:rFonts w:ascii="Cambria" w:hAnsi="Cambria" w:cs="Arial"/>
          <w:sz w:val="22"/>
          <w:szCs w:val="22"/>
        </w:rPr>
        <w:t xml:space="preserve">Technically Qualified </w:t>
      </w:r>
      <w:r w:rsidR="00630E67">
        <w:rPr>
          <w:rFonts w:ascii="Cambria" w:hAnsi="Cambria" w:cs="Arial"/>
          <w:sz w:val="22"/>
          <w:szCs w:val="22"/>
        </w:rPr>
        <w:t>Bidder</w:t>
      </w:r>
      <w:r w:rsidR="00E45583">
        <w:rPr>
          <w:rFonts w:ascii="Cambria" w:hAnsi="Cambria" w:cs="Arial"/>
          <w:sz w:val="22"/>
          <w:szCs w:val="22"/>
        </w:rPr>
        <w:t>s</w:t>
      </w:r>
      <w:r w:rsidR="00630E67" w:rsidRPr="003E66DE">
        <w:rPr>
          <w:rFonts w:ascii="Cambria" w:hAnsi="Cambria" w:cs="Arial"/>
          <w:sz w:val="22"/>
          <w:szCs w:val="22"/>
        </w:rPr>
        <w:t xml:space="preserve"> </w:t>
      </w:r>
      <w:r w:rsidR="005571A9" w:rsidRPr="003E66DE">
        <w:rPr>
          <w:rFonts w:ascii="Cambria" w:hAnsi="Cambria" w:cs="Arial"/>
          <w:sz w:val="22"/>
          <w:szCs w:val="22"/>
        </w:rPr>
        <w:t>shall be</w:t>
      </w:r>
      <w:r w:rsidR="00630E67">
        <w:rPr>
          <w:rFonts w:ascii="Cambria" w:hAnsi="Cambria" w:cs="Arial"/>
          <w:sz w:val="22"/>
          <w:szCs w:val="22"/>
        </w:rPr>
        <w:t xml:space="preserve"> considered as Initial Price Offer </w:t>
      </w:r>
      <w:r w:rsidR="001919FB">
        <w:rPr>
          <w:rFonts w:ascii="Cambria" w:hAnsi="Cambria" w:cs="Arial"/>
          <w:sz w:val="22"/>
          <w:szCs w:val="22"/>
        </w:rPr>
        <w:t xml:space="preserve">(IPO) </w:t>
      </w:r>
      <w:r w:rsidR="00630E67">
        <w:rPr>
          <w:rFonts w:ascii="Cambria" w:hAnsi="Cambria" w:cs="Arial"/>
          <w:sz w:val="22"/>
          <w:szCs w:val="22"/>
        </w:rPr>
        <w:t xml:space="preserve">and </w:t>
      </w:r>
      <w:r w:rsidR="005571A9" w:rsidRPr="003E66DE">
        <w:rPr>
          <w:rFonts w:ascii="Cambria" w:hAnsi="Cambria" w:cs="Arial"/>
          <w:sz w:val="22"/>
          <w:szCs w:val="22"/>
        </w:rPr>
        <w:t xml:space="preserve">e-Forward </w:t>
      </w:r>
      <w:r w:rsidR="001F2803" w:rsidRPr="003E66DE">
        <w:rPr>
          <w:rFonts w:ascii="Cambria" w:hAnsi="Cambria" w:cs="Arial"/>
          <w:sz w:val="22"/>
          <w:szCs w:val="22"/>
        </w:rPr>
        <w:t xml:space="preserve">Auction </w:t>
      </w:r>
      <w:r w:rsidR="00630E67">
        <w:rPr>
          <w:rFonts w:ascii="Cambria" w:hAnsi="Cambria" w:cs="Arial"/>
          <w:sz w:val="22"/>
          <w:szCs w:val="22"/>
        </w:rPr>
        <w:t xml:space="preserve">shall continue </w:t>
      </w:r>
      <w:r w:rsidR="00D76453">
        <w:rPr>
          <w:rFonts w:ascii="Cambria" w:hAnsi="Cambria" w:cs="Arial"/>
          <w:sz w:val="22"/>
          <w:szCs w:val="22"/>
        </w:rPr>
        <w:t xml:space="preserve">from the time intimated to Technically Qualified Bidders </w:t>
      </w:r>
      <w:r w:rsidR="00630E67">
        <w:rPr>
          <w:rFonts w:ascii="Cambria" w:hAnsi="Cambria" w:cs="Arial"/>
          <w:sz w:val="22"/>
          <w:szCs w:val="22"/>
        </w:rPr>
        <w:t>with the same IPO.</w:t>
      </w:r>
      <w:r w:rsidR="007B1D7A" w:rsidRPr="003E66DE">
        <w:rPr>
          <w:rFonts w:ascii="Cambria" w:hAnsi="Cambria" w:cs="Arial"/>
          <w:sz w:val="22"/>
          <w:szCs w:val="22"/>
        </w:rPr>
        <w:t xml:space="preserve"> </w:t>
      </w:r>
    </w:p>
    <w:p w:rsidR="005571A9" w:rsidRPr="001B00F7" w:rsidRDefault="005571A9" w:rsidP="003F49C9">
      <w:pPr>
        <w:pStyle w:val="BodyTextIndent2"/>
        <w:numPr>
          <w:ilvl w:val="2"/>
          <w:numId w:val="1"/>
        </w:numPr>
        <w:spacing w:before="120" w:line="240" w:lineRule="auto"/>
        <w:ind w:left="720" w:right="-7" w:hanging="709"/>
        <w:jc w:val="both"/>
        <w:rPr>
          <w:rFonts w:ascii="Cambria" w:hAnsi="Cambria"/>
          <w:b/>
          <w:sz w:val="22"/>
          <w:lang w:val="en-IN" w:eastAsia="en-IN"/>
        </w:rPr>
      </w:pPr>
      <w:r w:rsidRPr="001B00F7">
        <w:rPr>
          <w:rFonts w:ascii="Cambria" w:hAnsi="Cambria"/>
          <w:b/>
          <w:sz w:val="22"/>
          <w:lang w:val="en-IN" w:eastAsia="en-IN"/>
        </w:rPr>
        <w:t>E-Forward Auction</w:t>
      </w:r>
      <w:r w:rsidR="001F2803" w:rsidRPr="001B00F7">
        <w:rPr>
          <w:rFonts w:ascii="Cambria" w:hAnsi="Cambria"/>
          <w:b/>
          <w:sz w:val="22"/>
          <w:lang w:val="en-IN" w:eastAsia="en-IN"/>
        </w:rPr>
        <w:t xml:space="preserve"> Stage</w:t>
      </w:r>
    </w:p>
    <w:p w:rsidR="00FD25A6" w:rsidRPr="00183B4C" w:rsidRDefault="00FD25A6" w:rsidP="00FD25A6">
      <w:pPr>
        <w:pStyle w:val="BodyTextIndent2"/>
        <w:numPr>
          <w:ilvl w:val="0"/>
          <w:numId w:val="27"/>
        </w:numPr>
        <w:spacing w:before="120" w:line="240" w:lineRule="auto"/>
        <w:ind w:right="-7"/>
        <w:jc w:val="both"/>
        <w:rPr>
          <w:rFonts w:ascii="Cambria" w:hAnsi="Cambria" w:cs="Arial"/>
          <w:sz w:val="22"/>
          <w:szCs w:val="22"/>
        </w:rPr>
      </w:pPr>
      <w:r w:rsidRPr="00EC2ED2">
        <w:rPr>
          <w:rFonts w:ascii="Cambria" w:hAnsi="Cambria" w:cs="Arial"/>
          <w:sz w:val="22"/>
          <w:szCs w:val="22"/>
        </w:rPr>
        <w:t xml:space="preserve">The e-Forward Auction shall continue for </w:t>
      </w:r>
      <w:r w:rsidRPr="00FC5F7A">
        <w:rPr>
          <w:rFonts w:ascii="Cambria" w:hAnsi="Cambria" w:cs="Arial"/>
          <w:sz w:val="22"/>
          <w:szCs w:val="22"/>
        </w:rPr>
        <w:t xml:space="preserve">a period of next </w:t>
      </w:r>
      <w:r w:rsidR="00F4290D" w:rsidRPr="00FC5F7A">
        <w:rPr>
          <w:rFonts w:ascii="Cambria" w:hAnsi="Cambria" w:cs="Arial"/>
          <w:sz w:val="22"/>
          <w:szCs w:val="22"/>
        </w:rPr>
        <w:t>3</w:t>
      </w:r>
      <w:r w:rsidR="003468BF" w:rsidRPr="00FC5F7A">
        <w:rPr>
          <w:rFonts w:ascii="Cambria" w:hAnsi="Cambria" w:cs="Arial"/>
          <w:sz w:val="22"/>
          <w:szCs w:val="22"/>
        </w:rPr>
        <w:t>0</w:t>
      </w:r>
      <w:r w:rsidR="00EF0CCC" w:rsidRPr="00FC5F7A">
        <w:rPr>
          <w:rFonts w:ascii="Cambria" w:hAnsi="Cambria" w:cs="Arial"/>
          <w:sz w:val="22"/>
          <w:szCs w:val="22"/>
        </w:rPr>
        <w:t xml:space="preserve"> (</w:t>
      </w:r>
      <w:r w:rsidR="00F4290D" w:rsidRPr="00FC5F7A">
        <w:rPr>
          <w:rFonts w:ascii="Cambria" w:hAnsi="Cambria" w:cs="Arial"/>
          <w:sz w:val="22"/>
          <w:szCs w:val="22"/>
        </w:rPr>
        <w:t>thirty</w:t>
      </w:r>
      <w:r w:rsidR="00EF0CCC" w:rsidRPr="00FC5F7A">
        <w:rPr>
          <w:rFonts w:ascii="Cambria" w:hAnsi="Cambria" w:cs="Arial"/>
          <w:sz w:val="22"/>
          <w:szCs w:val="22"/>
        </w:rPr>
        <w:t>)</w:t>
      </w:r>
      <w:r w:rsidRPr="00FC5F7A">
        <w:rPr>
          <w:rFonts w:ascii="Cambria" w:hAnsi="Cambria" w:cs="Arial"/>
          <w:sz w:val="22"/>
          <w:szCs w:val="22"/>
        </w:rPr>
        <w:t xml:space="preserve"> minutes with auto extension of 10 </w:t>
      </w:r>
      <w:r w:rsidR="00EF0CCC" w:rsidRPr="00183B4C">
        <w:rPr>
          <w:rFonts w:ascii="Cambria" w:hAnsi="Cambria" w:cs="Arial"/>
          <w:sz w:val="22"/>
          <w:szCs w:val="22"/>
        </w:rPr>
        <w:t xml:space="preserve">(ten) </w:t>
      </w:r>
      <w:r w:rsidRPr="00183B4C">
        <w:rPr>
          <w:rFonts w:ascii="Cambria" w:hAnsi="Cambria" w:cs="Arial"/>
          <w:sz w:val="22"/>
          <w:szCs w:val="22"/>
        </w:rPr>
        <w:t xml:space="preserve">minutes, as applicable. This process of auto extension will continue till there is a period of 10 (ten) </w:t>
      </w:r>
      <w:proofErr w:type="gramStart"/>
      <w:r w:rsidRPr="00183B4C">
        <w:rPr>
          <w:rFonts w:ascii="Cambria" w:hAnsi="Cambria" w:cs="Arial"/>
          <w:sz w:val="22"/>
          <w:szCs w:val="22"/>
        </w:rPr>
        <w:t>minutes during which no bid is</w:t>
      </w:r>
      <w:proofErr w:type="gramEnd"/>
      <w:r w:rsidRPr="00183B4C">
        <w:rPr>
          <w:rFonts w:ascii="Cambria" w:hAnsi="Cambria" w:cs="Arial"/>
          <w:sz w:val="22"/>
          <w:szCs w:val="22"/>
        </w:rPr>
        <w:t xml:space="preserve"> received which is higher th</w:t>
      </w:r>
      <w:r w:rsidR="00B14C6D" w:rsidRPr="00183B4C">
        <w:rPr>
          <w:rFonts w:ascii="Cambria" w:hAnsi="Cambria" w:cs="Arial"/>
          <w:sz w:val="22"/>
          <w:szCs w:val="22"/>
        </w:rPr>
        <w:t>an the prevailing highest B</w:t>
      </w:r>
      <w:r w:rsidRPr="00183B4C">
        <w:rPr>
          <w:rFonts w:ascii="Cambria" w:hAnsi="Cambria" w:cs="Arial"/>
          <w:sz w:val="22"/>
          <w:szCs w:val="22"/>
        </w:rPr>
        <w:t>id.</w:t>
      </w:r>
    </w:p>
    <w:p w:rsidR="001F2803" w:rsidRPr="00EC2ED2" w:rsidRDefault="005571A9" w:rsidP="00227044">
      <w:pPr>
        <w:pStyle w:val="BodyTextIndent2"/>
        <w:numPr>
          <w:ilvl w:val="0"/>
          <w:numId w:val="27"/>
        </w:numPr>
        <w:spacing w:before="120" w:line="240" w:lineRule="auto"/>
        <w:ind w:right="-7"/>
        <w:jc w:val="both"/>
        <w:rPr>
          <w:rFonts w:ascii="Cambria" w:hAnsi="Cambria" w:cs="Arial"/>
          <w:sz w:val="22"/>
          <w:szCs w:val="22"/>
        </w:rPr>
      </w:pPr>
      <w:r w:rsidRPr="00EC2ED2">
        <w:rPr>
          <w:rFonts w:ascii="Cambria" w:hAnsi="Cambria" w:cs="Arial"/>
          <w:sz w:val="22"/>
          <w:szCs w:val="22"/>
        </w:rPr>
        <w:t xml:space="preserve">In e-Forward Auction Stage, the </w:t>
      </w:r>
      <w:r w:rsidR="001F2803" w:rsidRPr="00EC2ED2">
        <w:rPr>
          <w:rFonts w:ascii="Cambria" w:hAnsi="Cambria" w:cs="Arial"/>
          <w:sz w:val="22"/>
          <w:szCs w:val="22"/>
        </w:rPr>
        <w:t xml:space="preserve">highest </w:t>
      </w:r>
      <w:r w:rsidR="00FD685D">
        <w:rPr>
          <w:rFonts w:ascii="Cambria" w:hAnsi="Cambria" w:cs="Arial"/>
          <w:sz w:val="22"/>
          <w:szCs w:val="22"/>
        </w:rPr>
        <w:t xml:space="preserve">Financial Proposal i.e. </w:t>
      </w:r>
      <w:r w:rsidR="000B77E3">
        <w:rPr>
          <w:rFonts w:ascii="Cambria" w:hAnsi="Cambria" w:cs="Arial"/>
          <w:sz w:val="22"/>
          <w:szCs w:val="22"/>
        </w:rPr>
        <w:t xml:space="preserve">IPO </w:t>
      </w:r>
      <w:r w:rsidRPr="00EC2ED2">
        <w:rPr>
          <w:rFonts w:ascii="Cambria" w:hAnsi="Cambria" w:cs="Arial"/>
          <w:sz w:val="22"/>
          <w:szCs w:val="22"/>
        </w:rPr>
        <w:t xml:space="preserve">shall be displayed to the </w:t>
      </w:r>
      <w:r w:rsidR="000B77E3">
        <w:rPr>
          <w:rFonts w:ascii="Cambria" w:hAnsi="Cambria" w:cs="Arial"/>
          <w:sz w:val="22"/>
          <w:szCs w:val="22"/>
        </w:rPr>
        <w:t>Bidder</w:t>
      </w:r>
      <w:r w:rsidRPr="00EC2ED2">
        <w:rPr>
          <w:rFonts w:ascii="Cambria" w:hAnsi="Cambria" w:cs="Arial"/>
          <w:sz w:val="22"/>
          <w:szCs w:val="22"/>
        </w:rPr>
        <w:t>s on the</w:t>
      </w:r>
      <w:r w:rsidR="00212AF5" w:rsidRPr="00EC2ED2">
        <w:rPr>
          <w:rFonts w:ascii="Cambria" w:hAnsi="Cambria" w:cs="Arial"/>
          <w:sz w:val="22"/>
          <w:szCs w:val="22"/>
        </w:rPr>
        <w:t xml:space="preserve"> </w:t>
      </w:r>
      <w:r w:rsidR="00296F4D" w:rsidRPr="00AA53A1">
        <w:rPr>
          <w:rFonts w:ascii="Cambria" w:hAnsi="Cambria" w:cs="Arial"/>
          <w:bCs/>
          <w:sz w:val="22"/>
          <w:szCs w:val="22"/>
        </w:rPr>
        <w:t>e-</w:t>
      </w:r>
      <w:r w:rsidR="00296F4D">
        <w:rPr>
          <w:rFonts w:ascii="Cambria" w:hAnsi="Cambria" w:cs="Arial"/>
          <w:bCs/>
          <w:sz w:val="22"/>
          <w:szCs w:val="22"/>
        </w:rPr>
        <w:t>Procurement P</w:t>
      </w:r>
      <w:r w:rsidR="00296F4D" w:rsidRPr="00AA53A1">
        <w:rPr>
          <w:rFonts w:ascii="Cambria" w:hAnsi="Cambria" w:cs="Arial"/>
          <w:bCs/>
          <w:sz w:val="22"/>
          <w:szCs w:val="22"/>
        </w:rPr>
        <w:t>ortal</w:t>
      </w:r>
      <w:r w:rsidRPr="00EC2ED2">
        <w:rPr>
          <w:rFonts w:ascii="Cambria" w:hAnsi="Cambria" w:cs="Arial"/>
          <w:sz w:val="22"/>
          <w:szCs w:val="22"/>
        </w:rPr>
        <w:t xml:space="preserve"> and thereafter any subsequent </w:t>
      </w:r>
      <w:r w:rsidR="00212AF5" w:rsidRPr="00EC2ED2">
        <w:rPr>
          <w:rFonts w:ascii="Cambria" w:hAnsi="Cambria" w:cs="Arial"/>
          <w:sz w:val="22"/>
          <w:szCs w:val="22"/>
        </w:rPr>
        <w:t>highest</w:t>
      </w:r>
      <w:r w:rsidRPr="00EC2ED2">
        <w:rPr>
          <w:rFonts w:ascii="Cambria" w:hAnsi="Cambria" w:cs="Arial"/>
          <w:sz w:val="22"/>
          <w:szCs w:val="22"/>
        </w:rPr>
        <w:t xml:space="preserve"> </w:t>
      </w:r>
      <w:r w:rsidR="00B14C6D">
        <w:rPr>
          <w:rFonts w:ascii="Cambria" w:hAnsi="Cambria" w:cs="Arial"/>
          <w:sz w:val="22"/>
          <w:szCs w:val="22"/>
        </w:rPr>
        <w:t>B</w:t>
      </w:r>
      <w:r w:rsidRPr="00EC2ED2">
        <w:rPr>
          <w:rFonts w:ascii="Cambria" w:hAnsi="Cambria" w:cs="Arial"/>
          <w:sz w:val="22"/>
          <w:szCs w:val="22"/>
        </w:rPr>
        <w:t>id in e-</w:t>
      </w:r>
      <w:r w:rsidR="00212AF5" w:rsidRPr="00EC2ED2">
        <w:rPr>
          <w:rFonts w:ascii="Cambria" w:hAnsi="Cambria" w:cs="Arial"/>
          <w:sz w:val="22"/>
          <w:szCs w:val="22"/>
        </w:rPr>
        <w:t>Forward</w:t>
      </w:r>
      <w:r w:rsidRPr="00EC2ED2">
        <w:rPr>
          <w:rFonts w:ascii="Cambria" w:hAnsi="Cambria" w:cs="Arial"/>
          <w:sz w:val="22"/>
          <w:szCs w:val="22"/>
        </w:rPr>
        <w:t xml:space="preserve"> Auction Stage on a real time basis. </w:t>
      </w:r>
    </w:p>
    <w:p w:rsidR="005F6488" w:rsidRPr="00BA6D6F" w:rsidRDefault="005571A9" w:rsidP="005F6488">
      <w:pPr>
        <w:pStyle w:val="BodyTextIndent2"/>
        <w:numPr>
          <w:ilvl w:val="0"/>
          <w:numId w:val="27"/>
        </w:numPr>
        <w:spacing w:before="120" w:line="240" w:lineRule="auto"/>
        <w:ind w:right="-7"/>
        <w:jc w:val="both"/>
        <w:rPr>
          <w:rFonts w:ascii="Cambria" w:hAnsi="Cambria" w:cs="Arial"/>
          <w:sz w:val="22"/>
          <w:szCs w:val="22"/>
        </w:rPr>
      </w:pPr>
      <w:r w:rsidRPr="00BA6D6F">
        <w:rPr>
          <w:rFonts w:ascii="Cambria" w:hAnsi="Cambria" w:cs="Arial"/>
          <w:sz w:val="22"/>
          <w:szCs w:val="22"/>
        </w:rPr>
        <w:t>During the e-</w:t>
      </w:r>
      <w:r w:rsidR="00212AF5" w:rsidRPr="00BA6D6F">
        <w:rPr>
          <w:rFonts w:ascii="Cambria" w:hAnsi="Cambria" w:cs="Arial"/>
          <w:sz w:val="22"/>
          <w:szCs w:val="22"/>
        </w:rPr>
        <w:t>Forward</w:t>
      </w:r>
      <w:r w:rsidRPr="00BA6D6F">
        <w:rPr>
          <w:rFonts w:ascii="Cambria" w:hAnsi="Cambria" w:cs="Arial"/>
          <w:sz w:val="22"/>
          <w:szCs w:val="22"/>
        </w:rPr>
        <w:t xml:space="preserve"> Auction Stage, the </w:t>
      </w:r>
      <w:r w:rsidR="000B77E3" w:rsidRPr="00BA6D6F">
        <w:rPr>
          <w:rFonts w:ascii="Cambria" w:hAnsi="Cambria" w:cs="Arial"/>
          <w:sz w:val="22"/>
          <w:szCs w:val="22"/>
        </w:rPr>
        <w:t>Bidder</w:t>
      </w:r>
      <w:r w:rsidRPr="00BA6D6F">
        <w:rPr>
          <w:rFonts w:ascii="Cambria" w:hAnsi="Cambria" w:cs="Arial"/>
          <w:sz w:val="22"/>
          <w:szCs w:val="22"/>
        </w:rPr>
        <w:t xml:space="preserve">s will have the option of </w:t>
      </w:r>
      <w:r w:rsidR="00212AF5" w:rsidRPr="00BA6D6F">
        <w:rPr>
          <w:rFonts w:ascii="Cambria" w:hAnsi="Cambria" w:cs="Arial"/>
          <w:sz w:val="22"/>
          <w:szCs w:val="22"/>
        </w:rPr>
        <w:t xml:space="preserve">increasing the </w:t>
      </w:r>
      <w:r w:rsidR="00FD25A6" w:rsidRPr="00BA6D6F">
        <w:rPr>
          <w:rFonts w:ascii="Cambria" w:hAnsi="Cambria" w:cs="Arial"/>
          <w:sz w:val="22"/>
          <w:szCs w:val="22"/>
        </w:rPr>
        <w:t>quote</w:t>
      </w:r>
      <w:r w:rsidRPr="00BA6D6F">
        <w:rPr>
          <w:rFonts w:ascii="Cambria" w:hAnsi="Cambria" w:cs="Arial"/>
          <w:sz w:val="22"/>
          <w:szCs w:val="22"/>
        </w:rPr>
        <w:t xml:space="preserve"> in </w:t>
      </w:r>
      <w:r w:rsidR="00212AF5" w:rsidRPr="00BA6D6F">
        <w:rPr>
          <w:rFonts w:ascii="Cambria" w:hAnsi="Cambria" w:cs="Arial"/>
          <w:sz w:val="22"/>
          <w:szCs w:val="22"/>
        </w:rPr>
        <w:t xml:space="preserve">increments of </w:t>
      </w:r>
      <w:r w:rsidR="00B5658B" w:rsidRPr="00BA6D6F">
        <w:rPr>
          <w:rFonts w:ascii="Cambria" w:hAnsi="Cambria" w:cs="Arial"/>
          <w:sz w:val="22"/>
          <w:szCs w:val="22"/>
        </w:rPr>
        <w:t xml:space="preserve">0.05 </w:t>
      </w:r>
      <w:r w:rsidR="00B55362" w:rsidRPr="00BA6D6F">
        <w:rPr>
          <w:rFonts w:ascii="Cambria" w:hAnsi="Cambria" w:cs="Arial"/>
          <w:sz w:val="22"/>
          <w:szCs w:val="22"/>
        </w:rPr>
        <w:t xml:space="preserve">(Zero point Zero </w:t>
      </w:r>
      <w:proofErr w:type="gramStart"/>
      <w:r w:rsidR="00B55362" w:rsidRPr="00BA6D6F">
        <w:rPr>
          <w:rFonts w:ascii="Cambria" w:hAnsi="Cambria" w:cs="Arial"/>
          <w:sz w:val="22"/>
          <w:szCs w:val="22"/>
        </w:rPr>
        <w:t>Five )</w:t>
      </w:r>
      <w:proofErr w:type="gramEnd"/>
      <w:r w:rsidRPr="00BA6D6F">
        <w:rPr>
          <w:rFonts w:ascii="Cambria" w:hAnsi="Cambria" w:cs="Arial"/>
          <w:sz w:val="22"/>
          <w:szCs w:val="22"/>
        </w:rPr>
        <w:t xml:space="preserve"> or multiples thereof. At the end of the e-</w:t>
      </w:r>
      <w:r w:rsidR="00212AF5" w:rsidRPr="00BA6D6F">
        <w:rPr>
          <w:rFonts w:ascii="Cambria" w:hAnsi="Cambria" w:cs="Arial"/>
          <w:sz w:val="22"/>
          <w:szCs w:val="22"/>
        </w:rPr>
        <w:t>Forward</w:t>
      </w:r>
      <w:r w:rsidRPr="00BA6D6F">
        <w:rPr>
          <w:rFonts w:ascii="Cambria" w:hAnsi="Cambria" w:cs="Arial"/>
          <w:sz w:val="22"/>
          <w:szCs w:val="22"/>
        </w:rPr>
        <w:t xml:space="preserve"> Auction, </w:t>
      </w:r>
      <w:r w:rsidR="000B77E3" w:rsidRPr="00BA6D6F">
        <w:rPr>
          <w:rFonts w:ascii="Cambria" w:hAnsi="Cambria" w:cs="Arial"/>
          <w:sz w:val="22"/>
          <w:szCs w:val="22"/>
        </w:rPr>
        <w:t>Bidder</w:t>
      </w:r>
      <w:r w:rsidRPr="00BA6D6F">
        <w:rPr>
          <w:rFonts w:ascii="Cambria" w:hAnsi="Cambria" w:cs="Arial"/>
          <w:sz w:val="22"/>
          <w:szCs w:val="22"/>
        </w:rPr>
        <w:t xml:space="preserve"> who has quoted the</w:t>
      </w:r>
      <w:r w:rsidR="00D4498E" w:rsidRPr="00BA6D6F">
        <w:rPr>
          <w:rFonts w:ascii="Cambria" w:hAnsi="Cambria" w:cs="Arial"/>
          <w:sz w:val="22"/>
          <w:szCs w:val="22"/>
        </w:rPr>
        <w:t xml:space="preserve"> highest Bid</w:t>
      </w:r>
      <w:r w:rsidRPr="00BA6D6F">
        <w:rPr>
          <w:rFonts w:ascii="Cambria" w:hAnsi="Cambria" w:cs="Arial"/>
          <w:sz w:val="22"/>
          <w:szCs w:val="22"/>
        </w:rPr>
        <w:t xml:space="preserve"> </w:t>
      </w:r>
      <w:r w:rsidR="00D4498E" w:rsidRPr="00BA6D6F">
        <w:rPr>
          <w:rFonts w:ascii="Cambria" w:hAnsi="Cambria" w:cs="Arial"/>
          <w:sz w:val="22"/>
          <w:szCs w:val="22"/>
        </w:rPr>
        <w:t>(Final Price Offer)</w:t>
      </w:r>
      <w:r w:rsidR="00057957" w:rsidRPr="00BA6D6F">
        <w:rPr>
          <w:rFonts w:ascii="Cambria" w:hAnsi="Cambria" w:cs="Arial"/>
          <w:sz w:val="22"/>
          <w:szCs w:val="22"/>
        </w:rPr>
        <w:t xml:space="preserve"> i.e. maximum percentage discount on Trading Margin</w:t>
      </w:r>
      <w:r w:rsidR="00EB4697" w:rsidRPr="00BA6D6F">
        <w:rPr>
          <w:rFonts w:ascii="Cambria" w:hAnsi="Cambria" w:cs="Arial"/>
          <w:sz w:val="22"/>
          <w:szCs w:val="22"/>
        </w:rPr>
        <w:t xml:space="preserve"> </w:t>
      </w:r>
      <w:r w:rsidR="001F2803" w:rsidRPr="00BA6D6F">
        <w:rPr>
          <w:rFonts w:ascii="Cambria" w:hAnsi="Cambria" w:cs="Arial"/>
          <w:sz w:val="22"/>
          <w:szCs w:val="22"/>
        </w:rPr>
        <w:t>shall be identified</w:t>
      </w:r>
      <w:r w:rsidR="00EB4697" w:rsidRPr="00BA6D6F">
        <w:rPr>
          <w:rFonts w:ascii="Cambria" w:hAnsi="Cambria" w:cs="Arial"/>
          <w:sz w:val="22"/>
          <w:szCs w:val="22"/>
        </w:rPr>
        <w:t xml:space="preserve"> as “</w:t>
      </w:r>
      <w:r w:rsidR="00FC5F7A" w:rsidRPr="00BA6D6F">
        <w:rPr>
          <w:rFonts w:ascii="Cambria" w:hAnsi="Cambria" w:cs="Arial"/>
          <w:sz w:val="22"/>
          <w:szCs w:val="22"/>
        </w:rPr>
        <w:t xml:space="preserve">Selected </w:t>
      </w:r>
      <w:r w:rsidR="00EB4697" w:rsidRPr="00BA6D6F">
        <w:rPr>
          <w:rFonts w:ascii="Cambria" w:hAnsi="Cambria" w:cs="Arial"/>
          <w:sz w:val="22"/>
          <w:szCs w:val="22"/>
        </w:rPr>
        <w:t>Aggregator”</w:t>
      </w:r>
      <w:r w:rsidRPr="00BA6D6F">
        <w:rPr>
          <w:rFonts w:ascii="Cambria" w:hAnsi="Cambria" w:cs="Arial"/>
          <w:sz w:val="22"/>
          <w:szCs w:val="22"/>
        </w:rPr>
        <w:t xml:space="preserve">. </w:t>
      </w:r>
    </w:p>
    <w:p w:rsidR="00B5658B" w:rsidRPr="00477AAC" w:rsidRDefault="00B5658B" w:rsidP="003F49C9">
      <w:pPr>
        <w:pStyle w:val="BodyTextIndent2"/>
        <w:numPr>
          <w:ilvl w:val="2"/>
          <w:numId w:val="1"/>
        </w:numPr>
        <w:spacing w:before="120" w:line="240" w:lineRule="auto"/>
        <w:ind w:left="720" w:right="-7" w:hanging="709"/>
        <w:jc w:val="both"/>
        <w:rPr>
          <w:rFonts w:ascii="Cambria" w:hAnsi="Cambria"/>
          <w:b/>
          <w:sz w:val="22"/>
        </w:rPr>
      </w:pPr>
      <w:r w:rsidRPr="00477AAC">
        <w:rPr>
          <w:rFonts w:ascii="Cambria" w:hAnsi="Cambria"/>
          <w:b/>
          <w:sz w:val="22"/>
        </w:rPr>
        <w:t>Tie-</w:t>
      </w:r>
      <w:r w:rsidR="000B77E3">
        <w:rPr>
          <w:rFonts w:ascii="Cambria" w:hAnsi="Cambria"/>
          <w:b/>
          <w:sz w:val="22"/>
        </w:rPr>
        <w:t>Bidder</w:t>
      </w:r>
      <w:r w:rsidRPr="00477AAC">
        <w:rPr>
          <w:rFonts w:ascii="Cambria" w:hAnsi="Cambria"/>
          <w:b/>
          <w:sz w:val="22"/>
        </w:rPr>
        <w:t>s</w:t>
      </w:r>
    </w:p>
    <w:p w:rsidR="00B55362" w:rsidRDefault="007C0BB4" w:rsidP="00183B4C">
      <w:pPr>
        <w:pStyle w:val="BodyTextIndent2"/>
        <w:numPr>
          <w:ilvl w:val="0"/>
          <w:numId w:val="35"/>
        </w:numPr>
        <w:spacing w:before="120" w:after="0" w:line="240" w:lineRule="auto"/>
        <w:ind w:right="-7"/>
        <w:jc w:val="both"/>
        <w:rPr>
          <w:rFonts w:ascii="Cambria" w:hAnsi="Cambria" w:cs="Arial"/>
          <w:sz w:val="22"/>
          <w:szCs w:val="22"/>
        </w:rPr>
      </w:pPr>
      <w:r w:rsidRPr="00E21E09">
        <w:rPr>
          <w:rFonts w:ascii="Cambria" w:hAnsi="Cambria" w:cs="Arial"/>
          <w:sz w:val="22"/>
          <w:szCs w:val="22"/>
        </w:rPr>
        <w:t>In</w:t>
      </w:r>
      <w:r w:rsidR="004A4F74" w:rsidRPr="00E21E09">
        <w:rPr>
          <w:rFonts w:ascii="Cambria" w:hAnsi="Cambria" w:cs="Arial"/>
          <w:sz w:val="22"/>
          <w:szCs w:val="22"/>
        </w:rPr>
        <w:t xml:space="preserve"> case </w:t>
      </w:r>
      <w:r w:rsidR="00643B36">
        <w:rPr>
          <w:rFonts w:ascii="Cambria" w:hAnsi="Cambria" w:cs="Arial"/>
          <w:sz w:val="22"/>
          <w:szCs w:val="22"/>
        </w:rPr>
        <w:t xml:space="preserve">two or more </w:t>
      </w:r>
      <w:r w:rsidR="000B77E3" w:rsidRPr="00E21E09">
        <w:rPr>
          <w:rFonts w:ascii="Cambria" w:hAnsi="Cambria" w:cs="Arial"/>
          <w:sz w:val="22"/>
          <w:szCs w:val="22"/>
        </w:rPr>
        <w:t>Bidder</w:t>
      </w:r>
      <w:r w:rsidR="004A4F74" w:rsidRPr="00E21E09">
        <w:rPr>
          <w:rFonts w:ascii="Cambria" w:hAnsi="Cambria" w:cs="Arial"/>
          <w:sz w:val="22"/>
          <w:szCs w:val="22"/>
        </w:rPr>
        <w:t xml:space="preserve">s quote the same </w:t>
      </w:r>
      <w:r w:rsidR="00643B36">
        <w:rPr>
          <w:rFonts w:ascii="Cambria" w:hAnsi="Cambria" w:cs="Arial"/>
          <w:sz w:val="22"/>
          <w:szCs w:val="22"/>
        </w:rPr>
        <w:t>percentage discount on Trading Margin</w:t>
      </w:r>
      <w:r w:rsidR="005B74F0" w:rsidRPr="00E21E09">
        <w:rPr>
          <w:rFonts w:ascii="Cambria" w:hAnsi="Cambria" w:cs="Arial"/>
          <w:sz w:val="22"/>
          <w:szCs w:val="22"/>
        </w:rPr>
        <w:t xml:space="preserve"> </w:t>
      </w:r>
      <w:r w:rsidR="004A4F74" w:rsidRPr="00E21E09">
        <w:rPr>
          <w:rFonts w:ascii="Cambria" w:hAnsi="Cambria" w:cs="Arial"/>
          <w:sz w:val="22"/>
          <w:szCs w:val="22"/>
        </w:rPr>
        <w:t xml:space="preserve">during IPO </w:t>
      </w:r>
      <w:r w:rsidR="0099446E" w:rsidRPr="00E21E09">
        <w:rPr>
          <w:rFonts w:ascii="Cambria" w:hAnsi="Cambria" w:cs="Arial"/>
          <w:sz w:val="22"/>
          <w:szCs w:val="22"/>
        </w:rPr>
        <w:t xml:space="preserve">stage </w:t>
      </w:r>
      <w:r w:rsidR="004A4F74" w:rsidRPr="00E21E09">
        <w:rPr>
          <w:rFonts w:ascii="Cambria" w:hAnsi="Cambria" w:cs="Arial"/>
          <w:sz w:val="22"/>
          <w:szCs w:val="22"/>
        </w:rPr>
        <w:t xml:space="preserve">and </w:t>
      </w:r>
      <w:r w:rsidR="000E0AB9" w:rsidRPr="00E21E09">
        <w:rPr>
          <w:rFonts w:ascii="Cambria" w:hAnsi="Cambria" w:cs="Arial"/>
          <w:sz w:val="22"/>
          <w:szCs w:val="22"/>
        </w:rPr>
        <w:t xml:space="preserve">there is no further </w:t>
      </w:r>
      <w:r w:rsidR="007132BB">
        <w:rPr>
          <w:rFonts w:ascii="Cambria" w:hAnsi="Cambria" w:cs="Arial"/>
          <w:sz w:val="22"/>
          <w:szCs w:val="22"/>
        </w:rPr>
        <w:t>increase in IPO</w:t>
      </w:r>
      <w:r w:rsidR="000E0AB9" w:rsidRPr="00E21E09">
        <w:rPr>
          <w:rFonts w:ascii="Cambria" w:hAnsi="Cambria" w:cs="Arial"/>
          <w:sz w:val="22"/>
          <w:szCs w:val="22"/>
        </w:rPr>
        <w:t xml:space="preserve"> during</w:t>
      </w:r>
      <w:r w:rsidR="002110D4" w:rsidRPr="00E21E09">
        <w:rPr>
          <w:rFonts w:ascii="Cambria" w:hAnsi="Cambria" w:cs="Arial"/>
          <w:sz w:val="22"/>
          <w:szCs w:val="22"/>
        </w:rPr>
        <w:t xml:space="preserve"> </w:t>
      </w:r>
      <w:r w:rsidR="004A4F74" w:rsidRPr="00E21E09">
        <w:rPr>
          <w:rFonts w:ascii="Cambria" w:hAnsi="Cambria" w:cs="Arial"/>
          <w:sz w:val="22"/>
          <w:szCs w:val="22"/>
        </w:rPr>
        <w:t xml:space="preserve">e-Forward Auction, the Aggregator would be selected based </w:t>
      </w:r>
      <w:r w:rsidR="000E0AB9" w:rsidRPr="00E21E09">
        <w:rPr>
          <w:rFonts w:ascii="Cambria" w:hAnsi="Cambria" w:cs="Arial"/>
          <w:sz w:val="22"/>
          <w:szCs w:val="22"/>
        </w:rPr>
        <w:t>on the maximum score as per</w:t>
      </w:r>
      <w:r w:rsidR="00014479">
        <w:rPr>
          <w:rFonts w:ascii="Cambria" w:hAnsi="Cambria" w:cs="Arial"/>
          <w:sz w:val="22"/>
          <w:szCs w:val="22"/>
        </w:rPr>
        <w:t xml:space="preserve"> the illustration given in</w:t>
      </w:r>
      <w:r w:rsidR="000E0AB9" w:rsidRPr="00E21E09">
        <w:rPr>
          <w:rFonts w:ascii="Cambria" w:hAnsi="Cambria" w:cs="Arial"/>
          <w:sz w:val="22"/>
          <w:szCs w:val="22"/>
        </w:rPr>
        <w:t xml:space="preserve"> table below:</w:t>
      </w:r>
    </w:p>
    <w:p w:rsidR="009E3967" w:rsidRDefault="009E3967" w:rsidP="001A34BF">
      <w:pPr>
        <w:pStyle w:val="BodyTextIndent2"/>
        <w:spacing w:before="120" w:after="0" w:line="240" w:lineRule="auto"/>
        <w:ind w:left="1080" w:right="-7"/>
        <w:jc w:val="both"/>
        <w:rPr>
          <w:rFonts w:ascii="Cambria"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417"/>
        <w:gridCol w:w="1276"/>
        <w:gridCol w:w="1417"/>
        <w:gridCol w:w="1668"/>
        <w:gridCol w:w="1276"/>
      </w:tblGrid>
      <w:tr w:rsidR="009E3967" w:rsidRPr="00E21E09" w:rsidTr="001A34BF">
        <w:tc>
          <w:tcPr>
            <w:tcW w:w="1134" w:type="dxa"/>
          </w:tcPr>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sidRPr="00E21E09">
              <w:rPr>
                <w:rFonts w:ascii="Cambria" w:hAnsi="Cambria" w:cs="Mangal"/>
                <w:b/>
                <w:sz w:val="22"/>
                <w:szCs w:val="22"/>
                <w:lang w:bidi="hi-IN"/>
              </w:rPr>
              <w:t>Bidder</w:t>
            </w:r>
          </w:p>
        </w:tc>
        <w:tc>
          <w:tcPr>
            <w:tcW w:w="1276" w:type="dxa"/>
          </w:tcPr>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sidRPr="00E21E09">
              <w:rPr>
                <w:rFonts w:ascii="Cambria" w:hAnsi="Cambria" w:cs="Mangal"/>
                <w:b/>
                <w:sz w:val="22"/>
                <w:szCs w:val="22"/>
                <w:lang w:bidi="hi-IN"/>
              </w:rPr>
              <w:t>Turnover</w:t>
            </w:r>
          </w:p>
        </w:tc>
        <w:tc>
          <w:tcPr>
            <w:tcW w:w="1417" w:type="dxa"/>
          </w:tcPr>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sidRPr="00E21E09">
              <w:rPr>
                <w:rFonts w:ascii="Cambria" w:hAnsi="Cambria" w:cs="Mangal"/>
                <w:b/>
                <w:sz w:val="22"/>
                <w:szCs w:val="22"/>
                <w:lang w:bidi="hi-IN"/>
              </w:rPr>
              <w:t>Weightage</w:t>
            </w:r>
          </w:p>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sidRPr="00EC1149">
              <w:rPr>
                <w:rFonts w:ascii="Cambria" w:hAnsi="Cambria" w:cs="Mangal"/>
                <w:b/>
                <w:sz w:val="18"/>
                <w:szCs w:val="22"/>
                <w:lang w:bidi="hi-IN"/>
              </w:rPr>
              <w:t>70%</w:t>
            </w:r>
          </w:p>
        </w:tc>
        <w:tc>
          <w:tcPr>
            <w:tcW w:w="1276" w:type="dxa"/>
          </w:tcPr>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proofErr w:type="spellStart"/>
            <w:r w:rsidRPr="00E21E09">
              <w:rPr>
                <w:rFonts w:ascii="Cambria" w:hAnsi="Cambria" w:cs="Mangal"/>
                <w:b/>
                <w:sz w:val="22"/>
                <w:szCs w:val="22"/>
                <w:lang w:bidi="hi-IN"/>
              </w:rPr>
              <w:t>Networth</w:t>
            </w:r>
            <w:proofErr w:type="spellEnd"/>
          </w:p>
        </w:tc>
        <w:tc>
          <w:tcPr>
            <w:tcW w:w="1417" w:type="dxa"/>
          </w:tcPr>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sidRPr="00E21E09">
              <w:rPr>
                <w:rFonts w:ascii="Cambria" w:hAnsi="Cambria" w:cs="Mangal"/>
                <w:b/>
                <w:sz w:val="22"/>
                <w:szCs w:val="22"/>
                <w:lang w:bidi="hi-IN"/>
              </w:rPr>
              <w:t>Weightage</w:t>
            </w:r>
          </w:p>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sidRPr="00EC1149">
              <w:rPr>
                <w:rFonts w:ascii="Cambria" w:hAnsi="Cambria" w:cs="Mangal"/>
                <w:b/>
                <w:sz w:val="18"/>
                <w:szCs w:val="22"/>
                <w:lang w:bidi="hi-IN"/>
              </w:rPr>
              <w:t>30%</w:t>
            </w:r>
          </w:p>
        </w:tc>
        <w:tc>
          <w:tcPr>
            <w:tcW w:w="1668" w:type="dxa"/>
          </w:tcPr>
          <w:p w:rsidR="009E3967" w:rsidRDefault="009E3967" w:rsidP="009E3967">
            <w:pPr>
              <w:pStyle w:val="BodyTextIndent2"/>
              <w:spacing w:after="0" w:line="240" w:lineRule="auto"/>
              <w:ind w:left="0" w:right="-7"/>
              <w:jc w:val="center"/>
              <w:rPr>
                <w:rFonts w:ascii="Cambria" w:hAnsi="Cambria" w:cs="Mangal"/>
                <w:b/>
                <w:sz w:val="22"/>
                <w:szCs w:val="22"/>
                <w:lang w:bidi="hi-IN"/>
              </w:rPr>
            </w:pPr>
            <w:r w:rsidRPr="00E21E09">
              <w:rPr>
                <w:rFonts w:ascii="Cambria" w:hAnsi="Cambria" w:cs="Mangal"/>
                <w:b/>
                <w:sz w:val="22"/>
                <w:szCs w:val="22"/>
                <w:lang w:bidi="hi-IN"/>
              </w:rPr>
              <w:t>Score</w:t>
            </w:r>
          </w:p>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p>
        </w:tc>
        <w:tc>
          <w:tcPr>
            <w:tcW w:w="1276" w:type="dxa"/>
          </w:tcPr>
          <w:p w:rsidR="009E3967" w:rsidRPr="00E21E09" w:rsidRDefault="009E3967" w:rsidP="009E3967">
            <w:pPr>
              <w:pStyle w:val="BodyTextIndent2"/>
              <w:spacing w:after="0" w:line="240" w:lineRule="auto"/>
              <w:ind w:left="0" w:right="-7"/>
              <w:jc w:val="center"/>
              <w:rPr>
                <w:rFonts w:ascii="Cambria" w:hAnsi="Cambria" w:cs="Mangal"/>
                <w:b/>
                <w:sz w:val="22"/>
                <w:szCs w:val="22"/>
                <w:lang w:bidi="hi-IN"/>
              </w:rPr>
            </w:pPr>
            <w:r>
              <w:rPr>
                <w:rFonts w:ascii="Cambria" w:hAnsi="Cambria" w:cs="Mangal"/>
                <w:b/>
                <w:sz w:val="22"/>
                <w:szCs w:val="22"/>
                <w:lang w:bidi="hi-IN"/>
              </w:rPr>
              <w:t>Ranking</w:t>
            </w:r>
          </w:p>
        </w:tc>
      </w:tr>
      <w:tr w:rsidR="009E3967" w:rsidRPr="00E21E09" w:rsidTr="001A34BF">
        <w:tc>
          <w:tcPr>
            <w:tcW w:w="1134" w:type="dxa"/>
          </w:tcPr>
          <w:p w:rsidR="009E3967" w:rsidRPr="00014479" w:rsidRDefault="009E3967" w:rsidP="009E3967">
            <w:pPr>
              <w:pStyle w:val="BodyTextIndent2"/>
              <w:spacing w:after="0" w:line="240" w:lineRule="auto"/>
              <w:ind w:left="0" w:right="-7"/>
              <w:jc w:val="center"/>
              <w:rPr>
                <w:rFonts w:ascii="Cambria" w:hAnsi="Cambria" w:cs="Mangal"/>
                <w:b/>
                <w:sz w:val="22"/>
                <w:szCs w:val="22"/>
                <w:lang w:bidi="hi-IN"/>
              </w:rPr>
            </w:pPr>
          </w:p>
        </w:tc>
        <w:tc>
          <w:tcPr>
            <w:tcW w:w="1276" w:type="dxa"/>
          </w:tcPr>
          <w:p w:rsidR="009E3967" w:rsidRPr="00014479" w:rsidRDefault="009E3967" w:rsidP="009E3967">
            <w:pPr>
              <w:pStyle w:val="BodyTextIndent2"/>
              <w:spacing w:after="0" w:line="240" w:lineRule="auto"/>
              <w:ind w:left="0" w:right="-7"/>
              <w:jc w:val="center"/>
              <w:rPr>
                <w:rFonts w:ascii="Cambria" w:hAnsi="Cambria" w:cs="Mangal"/>
                <w:sz w:val="18"/>
                <w:szCs w:val="22"/>
                <w:lang w:bidi="hi-IN"/>
              </w:rPr>
            </w:pPr>
            <w:r w:rsidRPr="00014479">
              <w:rPr>
                <w:rFonts w:ascii="Cambria" w:hAnsi="Cambria" w:cs="Mangal"/>
                <w:sz w:val="18"/>
                <w:szCs w:val="22"/>
                <w:lang w:bidi="hi-IN"/>
              </w:rPr>
              <w:t>(</w:t>
            </w:r>
            <w:r>
              <w:rPr>
                <w:rFonts w:ascii="Cambria" w:hAnsi="Cambria" w:cs="Mangal"/>
                <w:sz w:val="18"/>
                <w:szCs w:val="22"/>
                <w:lang w:bidi="hi-IN"/>
              </w:rPr>
              <w:t>a</w:t>
            </w:r>
            <w:r w:rsidRPr="00014479">
              <w:rPr>
                <w:rFonts w:ascii="Cambria" w:hAnsi="Cambria" w:cs="Mangal"/>
                <w:sz w:val="18"/>
                <w:szCs w:val="22"/>
                <w:lang w:bidi="hi-IN"/>
              </w:rPr>
              <w:t>)</w:t>
            </w:r>
          </w:p>
        </w:tc>
        <w:tc>
          <w:tcPr>
            <w:tcW w:w="1417" w:type="dxa"/>
          </w:tcPr>
          <w:p w:rsidR="009E3967" w:rsidRPr="00014479" w:rsidRDefault="009E3967" w:rsidP="009E3967">
            <w:pPr>
              <w:pStyle w:val="BodyTextIndent2"/>
              <w:spacing w:after="0" w:line="240" w:lineRule="auto"/>
              <w:ind w:left="0" w:right="-7"/>
              <w:jc w:val="center"/>
              <w:rPr>
                <w:rFonts w:ascii="Cambria" w:hAnsi="Cambria" w:cs="Mangal"/>
                <w:sz w:val="18"/>
                <w:szCs w:val="22"/>
                <w:lang w:bidi="hi-IN"/>
              </w:rPr>
            </w:pPr>
            <w:r w:rsidRPr="00014479">
              <w:rPr>
                <w:rFonts w:ascii="Cambria" w:hAnsi="Cambria" w:cs="Mangal"/>
                <w:sz w:val="18"/>
                <w:szCs w:val="22"/>
                <w:lang w:bidi="hi-IN"/>
              </w:rPr>
              <w:t>(</w:t>
            </w:r>
            <w:r>
              <w:rPr>
                <w:rFonts w:ascii="Cambria" w:hAnsi="Cambria" w:cs="Mangal"/>
                <w:sz w:val="18"/>
                <w:szCs w:val="22"/>
                <w:lang w:bidi="hi-IN"/>
              </w:rPr>
              <w:t>b</w:t>
            </w:r>
            <w:r w:rsidRPr="00014479">
              <w:rPr>
                <w:rFonts w:ascii="Cambria" w:hAnsi="Cambria" w:cs="Mangal"/>
                <w:sz w:val="18"/>
                <w:szCs w:val="22"/>
                <w:lang w:bidi="hi-IN"/>
              </w:rPr>
              <w:t xml:space="preserve"> = </w:t>
            </w:r>
            <w:r>
              <w:rPr>
                <w:rFonts w:ascii="Cambria" w:hAnsi="Cambria" w:cs="Mangal"/>
                <w:sz w:val="18"/>
                <w:szCs w:val="22"/>
                <w:lang w:bidi="hi-IN"/>
              </w:rPr>
              <w:t>a</w:t>
            </w:r>
            <w:r w:rsidRPr="00014479">
              <w:rPr>
                <w:rFonts w:ascii="Cambria" w:hAnsi="Cambria" w:cs="Mangal"/>
                <w:sz w:val="18"/>
                <w:szCs w:val="22"/>
                <w:lang w:bidi="hi-IN"/>
              </w:rPr>
              <w:t xml:space="preserve"> *0.7)</w:t>
            </w:r>
          </w:p>
        </w:tc>
        <w:tc>
          <w:tcPr>
            <w:tcW w:w="1276" w:type="dxa"/>
          </w:tcPr>
          <w:p w:rsidR="009E3967" w:rsidRPr="00014479" w:rsidRDefault="009E3967" w:rsidP="009E3967">
            <w:pPr>
              <w:pStyle w:val="BodyTextIndent2"/>
              <w:spacing w:after="0" w:line="240" w:lineRule="auto"/>
              <w:ind w:left="0" w:right="-7"/>
              <w:jc w:val="center"/>
              <w:rPr>
                <w:rFonts w:ascii="Cambria" w:hAnsi="Cambria" w:cs="Mangal"/>
                <w:sz w:val="18"/>
                <w:szCs w:val="22"/>
                <w:lang w:bidi="hi-IN"/>
              </w:rPr>
            </w:pPr>
            <w:r>
              <w:rPr>
                <w:rFonts w:ascii="Cambria" w:hAnsi="Cambria" w:cs="Mangal"/>
                <w:sz w:val="18"/>
                <w:szCs w:val="22"/>
                <w:lang w:bidi="hi-IN"/>
              </w:rPr>
              <w:t>(c</w:t>
            </w:r>
            <w:r w:rsidRPr="00014479">
              <w:rPr>
                <w:rFonts w:ascii="Cambria" w:hAnsi="Cambria" w:cs="Mangal"/>
                <w:sz w:val="18"/>
                <w:szCs w:val="22"/>
                <w:lang w:bidi="hi-IN"/>
              </w:rPr>
              <w:t>)</w:t>
            </w:r>
          </w:p>
        </w:tc>
        <w:tc>
          <w:tcPr>
            <w:tcW w:w="1417" w:type="dxa"/>
          </w:tcPr>
          <w:p w:rsidR="009E3967" w:rsidRPr="00014479" w:rsidRDefault="009E3967" w:rsidP="009E3967">
            <w:pPr>
              <w:pStyle w:val="BodyTextIndent2"/>
              <w:spacing w:after="0" w:line="240" w:lineRule="auto"/>
              <w:ind w:left="0" w:right="-7"/>
              <w:jc w:val="center"/>
              <w:rPr>
                <w:rFonts w:ascii="Cambria" w:hAnsi="Cambria" w:cs="Mangal"/>
                <w:sz w:val="18"/>
                <w:szCs w:val="22"/>
                <w:lang w:bidi="hi-IN"/>
              </w:rPr>
            </w:pPr>
            <w:r w:rsidRPr="00014479">
              <w:rPr>
                <w:rFonts w:ascii="Cambria" w:hAnsi="Cambria" w:cs="Mangal"/>
                <w:sz w:val="18"/>
                <w:szCs w:val="22"/>
                <w:lang w:bidi="hi-IN"/>
              </w:rPr>
              <w:t>(</w:t>
            </w:r>
            <w:r>
              <w:rPr>
                <w:rFonts w:ascii="Cambria" w:hAnsi="Cambria" w:cs="Mangal"/>
                <w:sz w:val="18"/>
                <w:szCs w:val="22"/>
                <w:lang w:bidi="hi-IN"/>
              </w:rPr>
              <w:t>d</w:t>
            </w:r>
            <w:r w:rsidRPr="00014479">
              <w:rPr>
                <w:rFonts w:ascii="Cambria" w:hAnsi="Cambria" w:cs="Mangal"/>
                <w:sz w:val="18"/>
                <w:szCs w:val="22"/>
                <w:lang w:bidi="hi-IN"/>
              </w:rPr>
              <w:t xml:space="preserve"> = </w:t>
            </w:r>
            <w:r>
              <w:rPr>
                <w:rFonts w:ascii="Cambria" w:hAnsi="Cambria" w:cs="Mangal"/>
                <w:sz w:val="18"/>
                <w:szCs w:val="22"/>
                <w:lang w:bidi="hi-IN"/>
              </w:rPr>
              <w:t>c</w:t>
            </w:r>
            <w:r w:rsidRPr="00014479">
              <w:rPr>
                <w:rFonts w:ascii="Cambria" w:hAnsi="Cambria" w:cs="Mangal"/>
                <w:sz w:val="18"/>
                <w:szCs w:val="22"/>
                <w:lang w:bidi="hi-IN"/>
              </w:rPr>
              <w:t>* 0.3)</w:t>
            </w:r>
          </w:p>
        </w:tc>
        <w:tc>
          <w:tcPr>
            <w:tcW w:w="1668" w:type="dxa"/>
          </w:tcPr>
          <w:p w:rsidR="009E3967" w:rsidRPr="00014479" w:rsidRDefault="009E3967" w:rsidP="009E3967">
            <w:pPr>
              <w:pStyle w:val="BodyTextIndent2"/>
              <w:spacing w:after="0" w:line="240" w:lineRule="auto"/>
              <w:ind w:left="0" w:right="-7"/>
              <w:jc w:val="center"/>
              <w:rPr>
                <w:rFonts w:ascii="Cambria" w:hAnsi="Cambria" w:cs="Mangal"/>
                <w:sz w:val="18"/>
                <w:szCs w:val="22"/>
                <w:lang w:bidi="hi-IN"/>
              </w:rPr>
            </w:pPr>
            <w:r w:rsidRPr="00014479">
              <w:rPr>
                <w:rFonts w:ascii="Cambria" w:hAnsi="Cambria" w:cs="Mangal"/>
                <w:sz w:val="18"/>
                <w:szCs w:val="22"/>
                <w:lang w:bidi="hi-IN"/>
              </w:rPr>
              <w:t>(</w:t>
            </w:r>
            <w:r>
              <w:rPr>
                <w:rFonts w:ascii="Cambria" w:hAnsi="Cambria" w:cs="Mangal"/>
                <w:sz w:val="18"/>
                <w:szCs w:val="22"/>
                <w:lang w:bidi="hi-IN"/>
              </w:rPr>
              <w:t>e</w:t>
            </w:r>
            <w:r w:rsidRPr="00014479">
              <w:rPr>
                <w:rFonts w:ascii="Cambria" w:hAnsi="Cambria" w:cs="Mangal"/>
                <w:sz w:val="18"/>
                <w:szCs w:val="22"/>
                <w:lang w:bidi="hi-IN"/>
              </w:rPr>
              <w:t>= [</w:t>
            </w:r>
            <w:proofErr w:type="spellStart"/>
            <w:r>
              <w:rPr>
                <w:rFonts w:ascii="Cambria" w:hAnsi="Cambria" w:cs="Mangal"/>
                <w:sz w:val="18"/>
                <w:szCs w:val="22"/>
                <w:lang w:bidi="hi-IN"/>
              </w:rPr>
              <w:t>b+d</w:t>
            </w:r>
            <w:proofErr w:type="spellEnd"/>
            <w:r w:rsidRPr="00014479">
              <w:rPr>
                <w:rFonts w:ascii="Cambria" w:hAnsi="Cambria" w:cs="Mangal"/>
                <w:sz w:val="18"/>
                <w:szCs w:val="22"/>
                <w:lang w:bidi="hi-IN"/>
              </w:rPr>
              <w:t>]/100)</w:t>
            </w:r>
          </w:p>
        </w:tc>
        <w:tc>
          <w:tcPr>
            <w:tcW w:w="1276" w:type="dxa"/>
          </w:tcPr>
          <w:p w:rsidR="009E3967" w:rsidRPr="00014479" w:rsidRDefault="009E3967" w:rsidP="009E3967">
            <w:pPr>
              <w:pStyle w:val="BodyTextIndent2"/>
              <w:spacing w:after="0" w:line="240" w:lineRule="auto"/>
              <w:ind w:left="0" w:right="-7"/>
              <w:jc w:val="center"/>
              <w:rPr>
                <w:rFonts w:ascii="Cambria" w:hAnsi="Cambria" w:cs="Mangal"/>
                <w:sz w:val="18"/>
                <w:szCs w:val="22"/>
                <w:lang w:bidi="hi-IN"/>
              </w:rPr>
            </w:pPr>
          </w:p>
        </w:tc>
      </w:tr>
      <w:tr w:rsidR="009E3967" w:rsidRPr="00E21E09" w:rsidTr="001A34BF">
        <w:tc>
          <w:tcPr>
            <w:tcW w:w="1134" w:type="dxa"/>
          </w:tcPr>
          <w:p w:rsidR="009E3967" w:rsidRPr="004D3A60" w:rsidRDefault="009E3967" w:rsidP="009E3967">
            <w:pPr>
              <w:pStyle w:val="BodyTextIndent2"/>
              <w:spacing w:after="0" w:line="240" w:lineRule="auto"/>
              <w:ind w:left="0" w:right="-7"/>
              <w:jc w:val="both"/>
              <w:rPr>
                <w:rFonts w:ascii="Cambria" w:hAnsi="Cambria" w:cs="Mangal"/>
                <w:sz w:val="18"/>
                <w:szCs w:val="18"/>
                <w:lang w:bidi="hi-IN"/>
              </w:rPr>
            </w:pPr>
            <w:r w:rsidRPr="004D3A60">
              <w:rPr>
                <w:rFonts w:ascii="Cambria" w:hAnsi="Cambria" w:cs="Mangal"/>
                <w:sz w:val="18"/>
                <w:szCs w:val="18"/>
                <w:lang w:bidi="hi-IN"/>
              </w:rPr>
              <w:t>Bidder 1</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1000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700</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2000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600</w:t>
            </w:r>
          </w:p>
        </w:tc>
        <w:tc>
          <w:tcPr>
            <w:tcW w:w="1668"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13.0</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1</w:t>
            </w:r>
          </w:p>
        </w:tc>
      </w:tr>
      <w:tr w:rsidR="009E3967" w:rsidRPr="00E21E09" w:rsidTr="001A34BF">
        <w:tc>
          <w:tcPr>
            <w:tcW w:w="1134" w:type="dxa"/>
          </w:tcPr>
          <w:p w:rsidR="009E3967" w:rsidRPr="004D3A60" w:rsidRDefault="009E3967" w:rsidP="009E3967">
            <w:pPr>
              <w:pStyle w:val="BodyTextIndent2"/>
              <w:spacing w:after="0" w:line="240" w:lineRule="auto"/>
              <w:ind w:left="0" w:right="-7"/>
              <w:jc w:val="both"/>
              <w:rPr>
                <w:rFonts w:ascii="Cambria" w:hAnsi="Cambria" w:cs="Mangal"/>
                <w:sz w:val="18"/>
                <w:szCs w:val="18"/>
                <w:lang w:bidi="hi-IN"/>
              </w:rPr>
            </w:pPr>
            <w:r w:rsidRPr="004D3A60">
              <w:rPr>
                <w:rFonts w:ascii="Cambria" w:hAnsi="Cambria" w:cs="Mangal"/>
                <w:sz w:val="18"/>
                <w:szCs w:val="18"/>
                <w:lang w:bidi="hi-IN"/>
              </w:rPr>
              <w:t>Bidder 2</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800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560</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1000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300</w:t>
            </w:r>
          </w:p>
        </w:tc>
        <w:tc>
          <w:tcPr>
            <w:tcW w:w="1668"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8.6</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2</w:t>
            </w:r>
          </w:p>
        </w:tc>
      </w:tr>
      <w:tr w:rsidR="009E3967" w:rsidRPr="00411ED9" w:rsidTr="001A34BF">
        <w:tc>
          <w:tcPr>
            <w:tcW w:w="1134" w:type="dxa"/>
          </w:tcPr>
          <w:p w:rsidR="009E3967" w:rsidRPr="004D3A60" w:rsidRDefault="009E3967" w:rsidP="009E3967">
            <w:pPr>
              <w:pStyle w:val="BodyTextIndent2"/>
              <w:spacing w:after="0" w:line="240" w:lineRule="auto"/>
              <w:ind w:left="0" w:right="-7"/>
              <w:jc w:val="both"/>
              <w:rPr>
                <w:rFonts w:ascii="Cambria" w:hAnsi="Cambria" w:cs="Mangal"/>
                <w:sz w:val="18"/>
                <w:szCs w:val="18"/>
                <w:lang w:bidi="hi-IN"/>
              </w:rPr>
            </w:pPr>
            <w:r w:rsidRPr="004D3A60">
              <w:rPr>
                <w:rFonts w:ascii="Cambria" w:hAnsi="Cambria" w:cs="Mangal"/>
                <w:sz w:val="18"/>
                <w:szCs w:val="18"/>
                <w:lang w:bidi="hi-IN"/>
              </w:rPr>
              <w:t>Bidder 3</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600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420</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300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90</w:t>
            </w:r>
          </w:p>
        </w:tc>
        <w:tc>
          <w:tcPr>
            <w:tcW w:w="1668"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5.2</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3</w:t>
            </w:r>
          </w:p>
        </w:tc>
      </w:tr>
      <w:tr w:rsidR="009E3967" w:rsidRPr="00411ED9" w:rsidTr="001A34BF">
        <w:tc>
          <w:tcPr>
            <w:tcW w:w="1134" w:type="dxa"/>
          </w:tcPr>
          <w:p w:rsidR="009E3967" w:rsidRPr="004D3A60" w:rsidRDefault="009E3967" w:rsidP="009E3967">
            <w:pPr>
              <w:pStyle w:val="BodyTextIndent2"/>
              <w:spacing w:after="0" w:line="240" w:lineRule="auto"/>
              <w:ind w:left="0" w:right="-7"/>
              <w:jc w:val="both"/>
              <w:rPr>
                <w:rFonts w:ascii="Cambria" w:hAnsi="Cambria" w:cs="Mangal"/>
                <w:sz w:val="18"/>
                <w:szCs w:val="18"/>
                <w:lang w:bidi="hi-IN"/>
              </w:rPr>
            </w:pPr>
            <w:r w:rsidRPr="004D3A60">
              <w:rPr>
                <w:rFonts w:ascii="Cambria" w:hAnsi="Cambria" w:cs="Mangal"/>
                <w:sz w:val="18"/>
                <w:szCs w:val="18"/>
                <w:lang w:bidi="hi-IN"/>
              </w:rPr>
              <w:t>Bidder 4</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500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sidRPr="004D3A60">
              <w:rPr>
                <w:rFonts w:ascii="Cambria" w:hAnsi="Cambria" w:cs="Mangal"/>
                <w:sz w:val="18"/>
                <w:szCs w:val="18"/>
                <w:lang w:bidi="hi-IN"/>
              </w:rPr>
              <w:t>350</w:t>
            </w:r>
          </w:p>
        </w:tc>
        <w:tc>
          <w:tcPr>
            <w:tcW w:w="1276"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1</w:t>
            </w:r>
            <w:r w:rsidRPr="004D3A60">
              <w:rPr>
                <w:rFonts w:ascii="Cambria" w:hAnsi="Cambria" w:cs="Mangal"/>
                <w:sz w:val="18"/>
                <w:szCs w:val="18"/>
                <w:lang w:bidi="hi-IN"/>
              </w:rPr>
              <w:t>00</w:t>
            </w:r>
          </w:p>
        </w:tc>
        <w:tc>
          <w:tcPr>
            <w:tcW w:w="1417"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3</w:t>
            </w:r>
            <w:r w:rsidRPr="004D3A60">
              <w:rPr>
                <w:rFonts w:ascii="Cambria" w:hAnsi="Cambria" w:cs="Mangal"/>
                <w:sz w:val="18"/>
                <w:szCs w:val="18"/>
                <w:lang w:bidi="hi-IN"/>
              </w:rPr>
              <w:t>0</w:t>
            </w:r>
          </w:p>
        </w:tc>
        <w:tc>
          <w:tcPr>
            <w:tcW w:w="1668" w:type="dxa"/>
          </w:tcPr>
          <w:p w:rsidR="009E3967" w:rsidRPr="004D3A60"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3.8</w:t>
            </w:r>
          </w:p>
        </w:tc>
        <w:tc>
          <w:tcPr>
            <w:tcW w:w="1276" w:type="dxa"/>
          </w:tcPr>
          <w:p w:rsidR="009E3967" w:rsidRDefault="009E3967" w:rsidP="009E3967">
            <w:pPr>
              <w:pStyle w:val="BodyTextIndent2"/>
              <w:spacing w:after="0" w:line="240" w:lineRule="auto"/>
              <w:ind w:left="0" w:right="-7"/>
              <w:jc w:val="center"/>
              <w:rPr>
                <w:rFonts w:ascii="Cambria" w:hAnsi="Cambria" w:cs="Mangal"/>
                <w:sz w:val="18"/>
                <w:szCs w:val="18"/>
                <w:lang w:bidi="hi-IN"/>
              </w:rPr>
            </w:pPr>
            <w:r>
              <w:rPr>
                <w:rFonts w:ascii="Cambria" w:hAnsi="Cambria" w:cs="Mangal"/>
                <w:sz w:val="18"/>
                <w:szCs w:val="18"/>
                <w:lang w:bidi="hi-IN"/>
              </w:rPr>
              <w:t>4</w:t>
            </w:r>
          </w:p>
        </w:tc>
      </w:tr>
    </w:tbl>
    <w:p w:rsidR="00B55362" w:rsidRDefault="004A4F74" w:rsidP="004F27E4">
      <w:pPr>
        <w:pStyle w:val="BodyTextIndent2"/>
        <w:numPr>
          <w:ilvl w:val="0"/>
          <w:numId w:val="35"/>
        </w:numPr>
        <w:spacing w:before="120" w:line="240" w:lineRule="auto"/>
        <w:ind w:right="-7"/>
        <w:jc w:val="both"/>
        <w:rPr>
          <w:sz w:val="23"/>
          <w:szCs w:val="23"/>
        </w:rPr>
      </w:pPr>
      <w:r w:rsidRPr="00680BEE">
        <w:rPr>
          <w:rFonts w:ascii="Cambria" w:hAnsi="Cambria" w:cs="Arial"/>
          <w:sz w:val="22"/>
          <w:szCs w:val="22"/>
        </w:rPr>
        <w:t xml:space="preserve">In case two or more </w:t>
      </w:r>
      <w:r w:rsidR="000B77E3">
        <w:rPr>
          <w:rFonts w:ascii="Cambria" w:hAnsi="Cambria" w:cs="Arial"/>
          <w:sz w:val="22"/>
          <w:szCs w:val="22"/>
        </w:rPr>
        <w:t>Bidder</w:t>
      </w:r>
      <w:r w:rsidRPr="00680BEE">
        <w:rPr>
          <w:rFonts w:ascii="Cambria" w:hAnsi="Cambria" w:cs="Arial"/>
          <w:sz w:val="22"/>
          <w:szCs w:val="22"/>
        </w:rPr>
        <w:t xml:space="preserve">s quote the same </w:t>
      </w:r>
      <w:r w:rsidR="00D93427">
        <w:rPr>
          <w:rFonts w:ascii="Cambria" w:hAnsi="Cambria" w:cs="Arial"/>
          <w:sz w:val="22"/>
          <w:szCs w:val="22"/>
        </w:rPr>
        <w:t>Bid</w:t>
      </w:r>
      <w:r w:rsidR="0099446E">
        <w:rPr>
          <w:rFonts w:ascii="Cambria" w:hAnsi="Cambria" w:cs="Arial"/>
          <w:sz w:val="22"/>
          <w:szCs w:val="22"/>
        </w:rPr>
        <w:t xml:space="preserve"> at the end of e-Forward Auction, the</w:t>
      </w:r>
      <w:r w:rsidRPr="00680BEE">
        <w:rPr>
          <w:rFonts w:ascii="Cambria" w:hAnsi="Cambria" w:cs="Arial"/>
          <w:sz w:val="22"/>
          <w:szCs w:val="22"/>
        </w:rPr>
        <w:t xml:space="preserve"> </w:t>
      </w:r>
      <w:r w:rsidR="00B84640" w:rsidRPr="00680BEE">
        <w:rPr>
          <w:rFonts w:ascii="Cambria" w:hAnsi="Cambria" w:cs="Arial"/>
          <w:sz w:val="22"/>
          <w:szCs w:val="22"/>
        </w:rPr>
        <w:t xml:space="preserve">Aggregator would be selected </w:t>
      </w:r>
      <w:r w:rsidR="0099446E">
        <w:rPr>
          <w:rFonts w:ascii="Cambria" w:hAnsi="Cambria" w:cs="Arial"/>
          <w:sz w:val="22"/>
          <w:szCs w:val="22"/>
        </w:rPr>
        <w:t xml:space="preserve">on the basis of time of submission of </w:t>
      </w:r>
      <w:r w:rsidR="00576279">
        <w:rPr>
          <w:rFonts w:ascii="Cambria" w:hAnsi="Cambria" w:cs="Arial"/>
          <w:sz w:val="22"/>
          <w:szCs w:val="22"/>
        </w:rPr>
        <w:t>Bid</w:t>
      </w:r>
      <w:r w:rsidR="0099446E">
        <w:rPr>
          <w:rFonts w:ascii="Cambria" w:hAnsi="Cambria" w:cs="Arial"/>
          <w:sz w:val="22"/>
          <w:szCs w:val="22"/>
        </w:rPr>
        <w:t xml:space="preserve">. </w:t>
      </w:r>
    </w:p>
    <w:p w:rsidR="00B41099" w:rsidRPr="005C5CEB" w:rsidRDefault="00B41099" w:rsidP="003F3DA3">
      <w:pPr>
        <w:rPr>
          <w:rFonts w:ascii="Cambria" w:hAnsi="Cambria" w:cs="Arial"/>
          <w:sz w:val="22"/>
          <w:szCs w:val="22"/>
        </w:rPr>
      </w:pPr>
    </w:p>
    <w:p w:rsidR="004F057C" w:rsidRPr="004F057C" w:rsidRDefault="00501CA5" w:rsidP="003F49C9">
      <w:pPr>
        <w:numPr>
          <w:ilvl w:val="0"/>
          <w:numId w:val="1"/>
        </w:numPr>
        <w:spacing w:before="120" w:after="120"/>
        <w:ind w:hanging="1004"/>
        <w:jc w:val="both"/>
        <w:rPr>
          <w:rFonts w:ascii="Cambria" w:hAnsi="Cambria" w:cs="Arial"/>
          <w:b/>
          <w:sz w:val="22"/>
          <w:szCs w:val="22"/>
        </w:rPr>
      </w:pPr>
      <w:r w:rsidRPr="004F057C">
        <w:rPr>
          <w:rFonts w:ascii="Cambria" w:hAnsi="Cambria" w:cs="Arial"/>
          <w:b/>
          <w:sz w:val="22"/>
          <w:szCs w:val="22"/>
        </w:rPr>
        <w:t>BID SECURITY</w:t>
      </w:r>
      <w:r w:rsidR="009A2703">
        <w:rPr>
          <w:rFonts w:ascii="Cambria" w:hAnsi="Cambria" w:cs="Arial"/>
          <w:b/>
          <w:sz w:val="22"/>
          <w:szCs w:val="22"/>
        </w:rPr>
        <w:t xml:space="preserve"> </w:t>
      </w:r>
    </w:p>
    <w:p w:rsidR="004F057C" w:rsidRPr="001A34BF" w:rsidRDefault="004F057C" w:rsidP="004F057C">
      <w:pPr>
        <w:pStyle w:val="BodyTextIndent2"/>
        <w:spacing w:after="0" w:line="240" w:lineRule="auto"/>
        <w:ind w:left="720"/>
        <w:jc w:val="both"/>
        <w:rPr>
          <w:rFonts w:ascii="Cambria" w:hAnsi="Cambria" w:cs="Arial"/>
          <w:sz w:val="10"/>
          <w:szCs w:val="22"/>
        </w:rPr>
      </w:pPr>
    </w:p>
    <w:p w:rsidR="001F2223" w:rsidRDefault="004F057C" w:rsidP="00BC652D">
      <w:pPr>
        <w:pStyle w:val="BodyTextIndent2"/>
        <w:numPr>
          <w:ilvl w:val="0"/>
          <w:numId w:val="54"/>
        </w:numPr>
        <w:spacing w:after="0" w:line="240" w:lineRule="auto"/>
        <w:ind w:left="1134" w:hanging="425"/>
        <w:jc w:val="both"/>
        <w:rPr>
          <w:rFonts w:ascii="Cambria" w:hAnsi="Cambria" w:cs="Arial"/>
          <w:sz w:val="22"/>
          <w:szCs w:val="22"/>
        </w:rPr>
      </w:pPr>
      <w:r w:rsidRPr="00BC652D">
        <w:rPr>
          <w:rFonts w:ascii="Cambria" w:hAnsi="Cambria" w:cs="Arial"/>
          <w:sz w:val="22"/>
          <w:szCs w:val="22"/>
        </w:rPr>
        <w:t xml:space="preserve">The Bidders shall be required to deposit along with its Bid, a Bid Security of </w:t>
      </w:r>
      <w:proofErr w:type="spellStart"/>
      <w:r w:rsidR="00CA26F2" w:rsidRPr="00BC652D">
        <w:rPr>
          <w:rFonts w:ascii="Cambria" w:hAnsi="Cambria" w:cs="Arial"/>
          <w:sz w:val="22"/>
          <w:szCs w:val="22"/>
        </w:rPr>
        <w:t>Rs</w:t>
      </w:r>
      <w:proofErr w:type="spellEnd"/>
      <w:r w:rsidR="00CA26F2" w:rsidRPr="00BC652D">
        <w:rPr>
          <w:rFonts w:ascii="Cambria" w:hAnsi="Cambria" w:cs="Arial"/>
          <w:sz w:val="22"/>
          <w:szCs w:val="22"/>
        </w:rPr>
        <w:t xml:space="preserve">. 1 (one) </w:t>
      </w:r>
      <w:proofErr w:type="spellStart"/>
      <w:r w:rsidR="00CA26F2" w:rsidRPr="00BC652D">
        <w:rPr>
          <w:rFonts w:ascii="Cambria" w:hAnsi="Cambria" w:cs="Arial"/>
          <w:sz w:val="22"/>
          <w:szCs w:val="22"/>
        </w:rPr>
        <w:t>Crore</w:t>
      </w:r>
      <w:proofErr w:type="spellEnd"/>
      <w:r w:rsidRPr="00BC652D">
        <w:rPr>
          <w:rFonts w:ascii="Cambria" w:hAnsi="Cambria" w:cs="Arial"/>
          <w:sz w:val="22"/>
          <w:szCs w:val="22"/>
        </w:rPr>
        <w:t xml:space="preserve"> in the form of Bank Guarantee/ Demand Draft/ RTGS/ NEFT from the Scheduled Bank in India</w:t>
      </w:r>
      <w:r w:rsidR="001F2223" w:rsidRPr="00BC652D">
        <w:rPr>
          <w:rFonts w:ascii="Cambria" w:hAnsi="Cambria" w:cs="Arial"/>
          <w:sz w:val="22"/>
          <w:szCs w:val="22"/>
        </w:rPr>
        <w:t xml:space="preserve">. </w:t>
      </w:r>
    </w:p>
    <w:p w:rsidR="001F2223" w:rsidRPr="001A34BF" w:rsidRDefault="001F2223" w:rsidP="00BC652D">
      <w:pPr>
        <w:pStyle w:val="BodyTextIndent2"/>
        <w:spacing w:after="0" w:line="240" w:lineRule="auto"/>
        <w:ind w:left="1134"/>
        <w:jc w:val="both"/>
        <w:rPr>
          <w:rFonts w:ascii="Cambria" w:hAnsi="Cambria" w:cs="Arial"/>
          <w:sz w:val="12"/>
          <w:szCs w:val="22"/>
        </w:rPr>
      </w:pPr>
    </w:p>
    <w:p w:rsidR="001F2223" w:rsidRDefault="001F2223" w:rsidP="00BC652D">
      <w:pPr>
        <w:pStyle w:val="BodyTextIndent2"/>
        <w:numPr>
          <w:ilvl w:val="0"/>
          <w:numId w:val="54"/>
        </w:numPr>
        <w:spacing w:after="0" w:line="240" w:lineRule="auto"/>
        <w:ind w:left="1134" w:hanging="425"/>
        <w:jc w:val="both"/>
        <w:rPr>
          <w:rFonts w:ascii="Cambria" w:hAnsi="Cambria" w:cs="Arial"/>
          <w:sz w:val="22"/>
          <w:szCs w:val="22"/>
        </w:rPr>
      </w:pPr>
      <w:r>
        <w:rPr>
          <w:rFonts w:ascii="Cambria" w:hAnsi="Cambria" w:cs="Arial"/>
          <w:sz w:val="22"/>
          <w:szCs w:val="22"/>
        </w:rPr>
        <w:t xml:space="preserve">Bid Security submitted in the form of Bank Guarantee </w:t>
      </w:r>
      <w:r w:rsidRPr="00F22CF2">
        <w:rPr>
          <w:rFonts w:ascii="Cambria" w:hAnsi="Cambria" w:cs="Arial"/>
          <w:sz w:val="22"/>
          <w:szCs w:val="22"/>
        </w:rPr>
        <w:t>sh</w:t>
      </w:r>
      <w:r>
        <w:rPr>
          <w:rFonts w:ascii="Cambria" w:hAnsi="Cambria" w:cs="Arial"/>
          <w:sz w:val="22"/>
          <w:szCs w:val="22"/>
        </w:rPr>
        <w:t>all</w:t>
      </w:r>
      <w:r w:rsidRPr="00F22CF2">
        <w:rPr>
          <w:rFonts w:ascii="Cambria" w:hAnsi="Cambria" w:cs="Arial"/>
          <w:sz w:val="22"/>
          <w:szCs w:val="22"/>
        </w:rPr>
        <w:t xml:space="preserve"> be as per PFCCL’s format</w:t>
      </w:r>
      <w:r>
        <w:rPr>
          <w:rFonts w:ascii="Cambria" w:hAnsi="Cambria" w:cs="Arial"/>
          <w:sz w:val="22"/>
          <w:szCs w:val="22"/>
        </w:rPr>
        <w:t xml:space="preserve"> provided at </w:t>
      </w:r>
      <w:r w:rsidRPr="00F22CF2">
        <w:rPr>
          <w:rFonts w:ascii="Cambria" w:hAnsi="Cambria" w:cs="Arial"/>
          <w:sz w:val="22"/>
          <w:szCs w:val="22"/>
        </w:rPr>
        <w:t xml:space="preserve"> </w:t>
      </w:r>
      <w:r>
        <w:rPr>
          <w:rFonts w:ascii="Cambria" w:hAnsi="Cambria" w:cs="Arial"/>
          <w:sz w:val="22"/>
          <w:szCs w:val="22"/>
        </w:rPr>
        <w:t xml:space="preserve">Section 3 of this Tender Document </w:t>
      </w:r>
      <w:r w:rsidRPr="00F22CF2">
        <w:rPr>
          <w:rFonts w:ascii="Cambria" w:hAnsi="Cambria" w:cs="Arial"/>
          <w:sz w:val="22"/>
          <w:szCs w:val="22"/>
        </w:rPr>
        <w:t xml:space="preserve">and should be kept valid </w:t>
      </w:r>
      <w:proofErr w:type="spellStart"/>
      <w:r w:rsidRPr="00F22CF2">
        <w:rPr>
          <w:rFonts w:ascii="Cambria" w:hAnsi="Cambria" w:cs="Arial"/>
          <w:sz w:val="22"/>
          <w:szCs w:val="22"/>
        </w:rPr>
        <w:t>upto</w:t>
      </w:r>
      <w:proofErr w:type="spellEnd"/>
      <w:r w:rsidRPr="00F22CF2">
        <w:rPr>
          <w:rFonts w:ascii="Cambria" w:hAnsi="Cambria" w:cs="Arial"/>
          <w:sz w:val="22"/>
          <w:szCs w:val="22"/>
        </w:rPr>
        <w:t xml:space="preserve"> </w:t>
      </w:r>
      <w:r>
        <w:rPr>
          <w:rFonts w:ascii="Cambria" w:hAnsi="Cambria" w:cs="Arial"/>
          <w:sz w:val="22"/>
          <w:szCs w:val="22"/>
        </w:rPr>
        <w:t xml:space="preserve">180 (one hundred and eighty days) from the Bid submission date. </w:t>
      </w:r>
    </w:p>
    <w:p w:rsidR="00B41099" w:rsidRPr="001A34BF" w:rsidRDefault="00B41099" w:rsidP="00183B4C">
      <w:pPr>
        <w:pStyle w:val="BodyTextIndent2"/>
        <w:spacing w:after="0" w:line="240" w:lineRule="auto"/>
        <w:ind w:left="1134"/>
        <w:jc w:val="both"/>
        <w:rPr>
          <w:rFonts w:ascii="Cambria" w:hAnsi="Cambria" w:cs="Arial"/>
          <w:sz w:val="12"/>
          <w:szCs w:val="22"/>
        </w:rPr>
      </w:pPr>
    </w:p>
    <w:p w:rsidR="00694707" w:rsidRPr="00BC652D" w:rsidRDefault="001F2223" w:rsidP="00BC652D">
      <w:pPr>
        <w:pStyle w:val="BodyTextIndent2"/>
        <w:numPr>
          <w:ilvl w:val="0"/>
          <w:numId w:val="54"/>
        </w:numPr>
        <w:spacing w:after="0" w:line="240" w:lineRule="auto"/>
        <w:ind w:left="1134" w:hanging="425"/>
        <w:jc w:val="both"/>
        <w:rPr>
          <w:rFonts w:ascii="Cambria" w:hAnsi="Cambria"/>
        </w:rPr>
      </w:pPr>
      <w:r>
        <w:rPr>
          <w:rFonts w:ascii="Cambria" w:hAnsi="Cambria" w:cs="Arial"/>
          <w:sz w:val="22"/>
          <w:szCs w:val="22"/>
        </w:rPr>
        <w:t xml:space="preserve">Bid Security submitted </w:t>
      </w:r>
      <w:r w:rsidR="00694707">
        <w:rPr>
          <w:rFonts w:ascii="Cambria" w:hAnsi="Cambria" w:cs="Arial"/>
          <w:sz w:val="22"/>
          <w:szCs w:val="22"/>
        </w:rPr>
        <w:t>in the form of RTGS/ NEFT/ DD</w:t>
      </w:r>
      <w:r>
        <w:rPr>
          <w:rFonts w:ascii="Cambria" w:hAnsi="Cambria" w:cs="Arial"/>
          <w:sz w:val="22"/>
          <w:szCs w:val="22"/>
        </w:rPr>
        <w:t xml:space="preserve"> </w:t>
      </w:r>
      <w:r w:rsidR="00694707">
        <w:rPr>
          <w:rFonts w:ascii="Cambria" w:hAnsi="Cambria" w:cs="Arial"/>
          <w:sz w:val="22"/>
          <w:szCs w:val="22"/>
        </w:rPr>
        <w:t>shall be deposited in the following Bank Account of PFCCL:</w:t>
      </w:r>
    </w:p>
    <w:p w:rsidR="00694707" w:rsidRDefault="00694707" w:rsidP="00BC652D">
      <w:pPr>
        <w:pStyle w:val="ListParagraph"/>
        <w:rPr>
          <w:rFonts w:ascii="Cambria" w:hAnsi="Cambria"/>
        </w:rPr>
      </w:pPr>
    </w:p>
    <w:p w:rsidR="00694707" w:rsidRPr="00BC652D" w:rsidRDefault="00694707" w:rsidP="00BC652D">
      <w:pPr>
        <w:pStyle w:val="BodyTextIndent"/>
        <w:tabs>
          <w:tab w:val="left" w:pos="90"/>
        </w:tabs>
        <w:spacing w:after="0"/>
        <w:ind w:left="709" w:right="-7" w:firstLine="425"/>
        <w:jc w:val="both"/>
        <w:rPr>
          <w:rFonts w:ascii="Cambria" w:hAnsi="Cambria"/>
          <w:b/>
          <w:sz w:val="22"/>
        </w:rPr>
      </w:pPr>
      <w:r w:rsidRPr="00BC652D">
        <w:rPr>
          <w:rFonts w:ascii="Cambria" w:hAnsi="Cambria"/>
          <w:b/>
          <w:sz w:val="22"/>
        </w:rPr>
        <w:t>Beneficiary Name – PFC Consulting limited</w:t>
      </w:r>
    </w:p>
    <w:p w:rsidR="00694707" w:rsidRPr="00BC652D" w:rsidRDefault="00694707" w:rsidP="00BC652D">
      <w:pPr>
        <w:pStyle w:val="BodyTextIndent"/>
        <w:tabs>
          <w:tab w:val="left" w:pos="90"/>
        </w:tabs>
        <w:spacing w:after="0"/>
        <w:ind w:left="709" w:right="-7" w:firstLine="425"/>
        <w:jc w:val="both"/>
        <w:rPr>
          <w:rFonts w:ascii="Cambria" w:hAnsi="Cambria"/>
          <w:sz w:val="22"/>
        </w:rPr>
      </w:pPr>
      <w:r w:rsidRPr="00BC652D">
        <w:rPr>
          <w:rFonts w:ascii="Cambria" w:hAnsi="Cambria"/>
          <w:sz w:val="22"/>
        </w:rPr>
        <w:t>Bank Name – Yes Bank</w:t>
      </w:r>
    </w:p>
    <w:p w:rsidR="00694707" w:rsidRPr="00BC652D" w:rsidRDefault="00694707" w:rsidP="00BC652D">
      <w:pPr>
        <w:pStyle w:val="BodyTextIndent"/>
        <w:tabs>
          <w:tab w:val="left" w:pos="90"/>
        </w:tabs>
        <w:spacing w:after="0"/>
        <w:ind w:left="709" w:right="-7" w:firstLine="425"/>
        <w:jc w:val="both"/>
        <w:rPr>
          <w:rFonts w:ascii="Cambria" w:hAnsi="Cambria"/>
          <w:sz w:val="22"/>
        </w:rPr>
      </w:pPr>
      <w:r w:rsidRPr="00BC652D">
        <w:rPr>
          <w:rFonts w:ascii="Cambria" w:hAnsi="Cambria"/>
          <w:sz w:val="22"/>
        </w:rPr>
        <w:t>A/c No.013684100000304</w:t>
      </w:r>
    </w:p>
    <w:p w:rsidR="00694707" w:rsidRPr="00BC652D" w:rsidRDefault="00694707" w:rsidP="00BC652D">
      <w:pPr>
        <w:pStyle w:val="BodyTextIndent"/>
        <w:tabs>
          <w:tab w:val="left" w:pos="90"/>
        </w:tabs>
        <w:spacing w:after="0"/>
        <w:ind w:left="709" w:right="-7" w:firstLine="425"/>
        <w:jc w:val="both"/>
        <w:rPr>
          <w:rFonts w:ascii="Cambria" w:hAnsi="Cambria"/>
          <w:sz w:val="22"/>
        </w:rPr>
      </w:pPr>
      <w:r w:rsidRPr="00BC652D">
        <w:rPr>
          <w:rFonts w:ascii="Cambria" w:hAnsi="Cambria"/>
          <w:sz w:val="22"/>
        </w:rPr>
        <w:t>IFSC – YESB0000136</w:t>
      </w:r>
    </w:p>
    <w:p w:rsidR="00694707" w:rsidRDefault="00694707" w:rsidP="00BC652D">
      <w:pPr>
        <w:pStyle w:val="ListParagraph"/>
        <w:rPr>
          <w:rFonts w:ascii="Cambria" w:hAnsi="Cambria" w:cs="Arial"/>
          <w:sz w:val="22"/>
          <w:szCs w:val="22"/>
        </w:rPr>
      </w:pPr>
    </w:p>
    <w:p w:rsidR="009A2703" w:rsidRDefault="009A2703" w:rsidP="00BC652D">
      <w:pPr>
        <w:pStyle w:val="BodyTextIndent2"/>
        <w:spacing w:after="0" w:line="240" w:lineRule="auto"/>
        <w:ind w:left="1134"/>
        <w:jc w:val="both"/>
        <w:rPr>
          <w:rFonts w:ascii="Cambria" w:hAnsi="Cambria" w:cs="Arial"/>
          <w:sz w:val="22"/>
          <w:szCs w:val="22"/>
        </w:rPr>
      </w:pPr>
    </w:p>
    <w:p w:rsidR="00B41099" w:rsidRDefault="00B41099" w:rsidP="00183B4C">
      <w:pPr>
        <w:pStyle w:val="BodyTextIndent2"/>
        <w:numPr>
          <w:ilvl w:val="0"/>
          <w:numId w:val="54"/>
        </w:numPr>
        <w:spacing w:after="0" w:line="240" w:lineRule="auto"/>
        <w:ind w:left="1134" w:hanging="425"/>
        <w:jc w:val="both"/>
        <w:rPr>
          <w:rFonts w:ascii="Cambria" w:hAnsi="Cambria" w:cs="Arial"/>
          <w:sz w:val="22"/>
          <w:szCs w:val="22"/>
        </w:rPr>
      </w:pPr>
      <w:r>
        <w:rPr>
          <w:rFonts w:ascii="Cambria" w:hAnsi="Cambria" w:cs="Arial"/>
          <w:sz w:val="22"/>
          <w:szCs w:val="22"/>
        </w:rPr>
        <w:t>The Bidders shall be required to submit the Bid Security at the following address prior to last date of Bid submission,</w:t>
      </w:r>
    </w:p>
    <w:p w:rsidR="00B41099" w:rsidRPr="00B41099" w:rsidRDefault="00B41099" w:rsidP="0065256B">
      <w:pPr>
        <w:pStyle w:val="Heading5"/>
        <w:numPr>
          <w:ilvl w:val="4"/>
          <w:numId w:val="0"/>
        </w:numPr>
        <w:tabs>
          <w:tab w:val="num" w:pos="1008"/>
        </w:tabs>
        <w:ind w:left="2160" w:hanging="1026"/>
        <w:rPr>
          <w:rFonts w:ascii="Cambria" w:hAnsi="Cambria" w:cs="Arial"/>
          <w:i w:val="0"/>
          <w:sz w:val="22"/>
          <w:szCs w:val="22"/>
        </w:rPr>
      </w:pPr>
      <w:r w:rsidRPr="00B41099">
        <w:rPr>
          <w:rFonts w:ascii="Cambria" w:hAnsi="Cambria" w:cs="Arial"/>
          <w:i w:val="0"/>
          <w:sz w:val="22"/>
          <w:szCs w:val="22"/>
        </w:rPr>
        <w:t>PFC Consulting Ltd</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9</w:t>
      </w:r>
      <w:r w:rsidRPr="00B41099">
        <w:rPr>
          <w:rFonts w:ascii="Cambria" w:hAnsi="Cambria"/>
          <w:sz w:val="22"/>
          <w:szCs w:val="22"/>
          <w:vertAlign w:val="superscript"/>
        </w:rPr>
        <w:t>th</w:t>
      </w:r>
      <w:r w:rsidRPr="00B41099">
        <w:rPr>
          <w:rFonts w:ascii="Cambria" w:hAnsi="Cambria"/>
          <w:sz w:val="22"/>
          <w:szCs w:val="22"/>
        </w:rPr>
        <w:t xml:space="preserve"> Floor, </w:t>
      </w:r>
      <w:proofErr w:type="gramStart"/>
      <w:r w:rsidRPr="00B41099">
        <w:rPr>
          <w:rFonts w:ascii="Cambria" w:hAnsi="Cambria"/>
          <w:sz w:val="22"/>
          <w:szCs w:val="22"/>
        </w:rPr>
        <w:t>A</w:t>
      </w:r>
      <w:proofErr w:type="gramEnd"/>
      <w:r w:rsidRPr="00B41099">
        <w:rPr>
          <w:rFonts w:ascii="Cambria" w:hAnsi="Cambria"/>
          <w:sz w:val="22"/>
          <w:szCs w:val="22"/>
        </w:rPr>
        <w:t xml:space="preserve"> Wing,</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Statesman House,</w:t>
      </w:r>
    </w:p>
    <w:p w:rsidR="00B41099" w:rsidRPr="00B41099" w:rsidRDefault="00B41099" w:rsidP="0065256B">
      <w:pPr>
        <w:ind w:left="2160" w:hanging="1026"/>
        <w:rPr>
          <w:rFonts w:ascii="Cambria" w:hAnsi="Cambria"/>
          <w:sz w:val="22"/>
          <w:szCs w:val="22"/>
        </w:rPr>
      </w:pPr>
      <w:proofErr w:type="spellStart"/>
      <w:r w:rsidRPr="00B41099">
        <w:rPr>
          <w:rFonts w:ascii="Cambria" w:hAnsi="Cambria"/>
          <w:sz w:val="22"/>
          <w:szCs w:val="22"/>
        </w:rPr>
        <w:t>Barakhamba</w:t>
      </w:r>
      <w:proofErr w:type="spellEnd"/>
      <w:r w:rsidRPr="00B41099">
        <w:rPr>
          <w:rFonts w:ascii="Cambria" w:hAnsi="Cambria"/>
          <w:sz w:val="22"/>
          <w:szCs w:val="22"/>
        </w:rPr>
        <w:t xml:space="preserve"> Road,</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 xml:space="preserve">Connaught Place, </w:t>
      </w:r>
    </w:p>
    <w:p w:rsidR="00B41099" w:rsidRPr="00B41099" w:rsidRDefault="00B41099" w:rsidP="0065256B">
      <w:pPr>
        <w:ind w:left="2160" w:hanging="1026"/>
        <w:rPr>
          <w:rFonts w:ascii="Cambria" w:hAnsi="Cambria"/>
          <w:sz w:val="22"/>
          <w:szCs w:val="22"/>
        </w:rPr>
      </w:pPr>
      <w:r w:rsidRPr="00B41099">
        <w:rPr>
          <w:rFonts w:ascii="Cambria" w:hAnsi="Cambria"/>
          <w:sz w:val="22"/>
          <w:szCs w:val="22"/>
        </w:rPr>
        <w:t>New Delhi</w:t>
      </w:r>
    </w:p>
    <w:p w:rsidR="00BB65D2" w:rsidRDefault="00BB65D2" w:rsidP="00183B4C">
      <w:pPr>
        <w:pStyle w:val="BodyTextIndent2"/>
        <w:spacing w:after="0" w:line="240" w:lineRule="auto"/>
        <w:ind w:left="1134"/>
        <w:jc w:val="both"/>
        <w:rPr>
          <w:rFonts w:ascii="Cambria" w:hAnsi="Cambria" w:cs="Arial"/>
          <w:sz w:val="22"/>
          <w:szCs w:val="22"/>
        </w:rPr>
      </w:pPr>
    </w:p>
    <w:p w:rsidR="00BB65D2" w:rsidRDefault="00BB65D2" w:rsidP="00183B4C">
      <w:pPr>
        <w:pStyle w:val="BodyTextIndent2"/>
        <w:numPr>
          <w:ilvl w:val="0"/>
          <w:numId w:val="54"/>
        </w:numPr>
        <w:spacing w:after="0" w:line="240" w:lineRule="auto"/>
        <w:ind w:left="1134" w:hanging="425"/>
        <w:jc w:val="both"/>
        <w:rPr>
          <w:rFonts w:ascii="Cambria" w:hAnsi="Cambria" w:cs="Arial"/>
          <w:sz w:val="22"/>
          <w:szCs w:val="22"/>
        </w:rPr>
      </w:pPr>
      <w:r w:rsidRPr="00183B4C">
        <w:rPr>
          <w:rFonts w:ascii="Cambria" w:hAnsi="Cambria" w:cs="Arial"/>
          <w:sz w:val="22"/>
          <w:szCs w:val="22"/>
        </w:rPr>
        <w:t>Any Bid not accompanied by the Bid Security shall be summarily rejected</w:t>
      </w:r>
      <w:r>
        <w:rPr>
          <w:rFonts w:ascii="Cambria" w:hAnsi="Cambria" w:cs="Arial"/>
          <w:sz w:val="22"/>
          <w:szCs w:val="22"/>
        </w:rPr>
        <w:t>.</w:t>
      </w:r>
    </w:p>
    <w:p w:rsidR="00BB65D2" w:rsidRPr="00BC652D" w:rsidRDefault="00BB65D2" w:rsidP="00BC652D">
      <w:pPr>
        <w:pStyle w:val="BodyTextIndent2"/>
        <w:spacing w:after="0" w:line="240" w:lineRule="auto"/>
        <w:ind w:left="0"/>
        <w:jc w:val="both"/>
        <w:rPr>
          <w:rFonts w:ascii="Cambria" w:hAnsi="Cambria"/>
          <w:sz w:val="22"/>
        </w:rPr>
      </w:pPr>
    </w:p>
    <w:p w:rsidR="00FC5F7A" w:rsidRPr="00BC652D" w:rsidRDefault="00FC5F7A" w:rsidP="00BC652D">
      <w:pPr>
        <w:pStyle w:val="BodyTextIndent2"/>
        <w:numPr>
          <w:ilvl w:val="0"/>
          <w:numId w:val="54"/>
        </w:numPr>
        <w:spacing w:after="0" w:line="240" w:lineRule="auto"/>
        <w:ind w:left="1134" w:hanging="425"/>
        <w:jc w:val="both"/>
        <w:rPr>
          <w:rFonts w:ascii="Cambria" w:hAnsi="Cambria"/>
          <w:sz w:val="22"/>
        </w:rPr>
      </w:pPr>
      <w:r>
        <w:rPr>
          <w:rFonts w:ascii="Cambria" w:hAnsi="Cambria" w:cs="Arial"/>
          <w:sz w:val="22"/>
          <w:szCs w:val="22"/>
        </w:rPr>
        <w:t xml:space="preserve">In the event the </w:t>
      </w:r>
      <w:r w:rsidR="008A564A">
        <w:rPr>
          <w:rFonts w:ascii="Cambria" w:hAnsi="Cambria"/>
          <w:sz w:val="22"/>
          <w:szCs w:val="22"/>
        </w:rPr>
        <w:t xml:space="preserve">Non Refundable Management Fee </w:t>
      </w:r>
      <w:r w:rsidR="001F2223">
        <w:rPr>
          <w:rFonts w:ascii="Cambria" w:hAnsi="Cambria" w:cs="Arial"/>
          <w:sz w:val="22"/>
          <w:szCs w:val="22"/>
        </w:rPr>
        <w:t xml:space="preserve">mentioned at </w:t>
      </w:r>
      <w:r w:rsidR="00B32CF3">
        <w:rPr>
          <w:rFonts w:ascii="Cambria" w:hAnsi="Cambria" w:cs="Arial"/>
          <w:sz w:val="22"/>
          <w:szCs w:val="22"/>
        </w:rPr>
        <w:t>c</w:t>
      </w:r>
      <w:r w:rsidR="001F2223">
        <w:rPr>
          <w:rFonts w:ascii="Cambria" w:hAnsi="Cambria" w:cs="Arial"/>
          <w:sz w:val="22"/>
          <w:szCs w:val="22"/>
        </w:rPr>
        <w:t>lause 13 of th</w:t>
      </w:r>
      <w:r w:rsidR="00B32CF3">
        <w:rPr>
          <w:rFonts w:ascii="Cambria" w:hAnsi="Cambria" w:cs="Arial"/>
          <w:sz w:val="22"/>
          <w:szCs w:val="22"/>
        </w:rPr>
        <w:t>is</w:t>
      </w:r>
      <w:r w:rsidR="001F2223">
        <w:rPr>
          <w:rFonts w:ascii="Cambria" w:hAnsi="Cambria" w:cs="Arial"/>
          <w:sz w:val="22"/>
          <w:szCs w:val="22"/>
        </w:rPr>
        <w:t xml:space="preserve"> Tender Document </w:t>
      </w:r>
      <w:r>
        <w:rPr>
          <w:rFonts w:ascii="Cambria" w:hAnsi="Cambria" w:cs="Arial"/>
          <w:sz w:val="22"/>
          <w:szCs w:val="22"/>
        </w:rPr>
        <w:t>not remitted by the Selected Aggregator, the Bid Security will be forfeited and the next Ranked Bidder will be selected as Aggregator and so on.</w:t>
      </w:r>
      <w:r w:rsidRPr="00BC652D">
        <w:rPr>
          <w:rFonts w:ascii="Cambria" w:hAnsi="Cambria"/>
          <w:sz w:val="22"/>
        </w:rPr>
        <w:t xml:space="preserve"> </w:t>
      </w:r>
    </w:p>
    <w:p w:rsidR="00BB65D2" w:rsidRPr="00BC652D" w:rsidRDefault="00BB65D2" w:rsidP="00BC652D">
      <w:pPr>
        <w:pStyle w:val="ListParagraph"/>
        <w:rPr>
          <w:rFonts w:ascii="Cambria" w:hAnsi="Cambria"/>
          <w:sz w:val="22"/>
        </w:rPr>
      </w:pPr>
    </w:p>
    <w:p w:rsidR="00BB65D2" w:rsidRDefault="00BB65D2" w:rsidP="00183B4C">
      <w:pPr>
        <w:pStyle w:val="BodyTextIndent2"/>
        <w:numPr>
          <w:ilvl w:val="0"/>
          <w:numId w:val="54"/>
        </w:numPr>
        <w:spacing w:after="0" w:line="240" w:lineRule="auto"/>
        <w:ind w:left="1134" w:hanging="425"/>
        <w:jc w:val="both"/>
        <w:rPr>
          <w:rFonts w:ascii="Cambria" w:hAnsi="Cambria" w:cs="Arial"/>
          <w:sz w:val="22"/>
          <w:szCs w:val="22"/>
        </w:rPr>
      </w:pPr>
      <w:r w:rsidRPr="00BB65D2">
        <w:rPr>
          <w:rFonts w:ascii="Cambria" w:hAnsi="Cambria" w:cs="Arial"/>
          <w:sz w:val="22"/>
          <w:szCs w:val="22"/>
        </w:rPr>
        <w:t xml:space="preserve">The Bid Security of unsuccessful Bidders will be returned, without any interest, as promptly as possible on </w:t>
      </w:r>
      <w:r w:rsidR="00C461D3">
        <w:rPr>
          <w:rFonts w:ascii="Cambria" w:hAnsi="Cambria" w:cs="Arial"/>
          <w:sz w:val="22"/>
          <w:szCs w:val="22"/>
        </w:rPr>
        <w:t xml:space="preserve">receipt of </w:t>
      </w:r>
      <w:r w:rsidR="008A564A">
        <w:rPr>
          <w:rFonts w:ascii="Cambria" w:hAnsi="Cambria"/>
          <w:sz w:val="22"/>
          <w:szCs w:val="22"/>
        </w:rPr>
        <w:t xml:space="preserve">Non Refundable Management Fee </w:t>
      </w:r>
      <w:r w:rsidR="00C461D3">
        <w:rPr>
          <w:rFonts w:ascii="Cambria" w:hAnsi="Cambria" w:cs="Arial"/>
          <w:sz w:val="22"/>
          <w:szCs w:val="22"/>
        </w:rPr>
        <w:t>from the S</w:t>
      </w:r>
      <w:r w:rsidRPr="00BB65D2">
        <w:rPr>
          <w:rFonts w:ascii="Cambria" w:hAnsi="Cambria" w:cs="Arial"/>
          <w:sz w:val="22"/>
          <w:szCs w:val="22"/>
        </w:rPr>
        <w:t xml:space="preserve">elected Bidder or when the Bidding process is cancelled by the </w:t>
      </w:r>
      <w:r>
        <w:rPr>
          <w:rFonts w:ascii="Cambria" w:hAnsi="Cambria" w:cs="Arial"/>
          <w:sz w:val="22"/>
          <w:szCs w:val="22"/>
        </w:rPr>
        <w:t>Nodal Agency/ PFCCL</w:t>
      </w:r>
      <w:r w:rsidRPr="00BB65D2">
        <w:rPr>
          <w:rFonts w:ascii="Cambria" w:hAnsi="Cambria" w:cs="Arial"/>
          <w:sz w:val="22"/>
          <w:szCs w:val="22"/>
        </w:rPr>
        <w:t xml:space="preserve">, and in any case within 200 (two hundred) days from the Bid </w:t>
      </w:r>
      <w:r>
        <w:rPr>
          <w:rFonts w:ascii="Cambria" w:hAnsi="Cambria" w:cs="Arial"/>
          <w:sz w:val="22"/>
          <w:szCs w:val="22"/>
        </w:rPr>
        <w:t>Submission</w:t>
      </w:r>
      <w:r w:rsidRPr="00BB65D2">
        <w:rPr>
          <w:rFonts w:ascii="Cambria" w:hAnsi="Cambria" w:cs="Arial"/>
          <w:sz w:val="22"/>
          <w:szCs w:val="22"/>
        </w:rPr>
        <w:t xml:space="preserve"> Date. Where Bid Security has been paid by deposit, the refund thereof shall be in the form of an account payee </w:t>
      </w:r>
      <w:proofErr w:type="spellStart"/>
      <w:r w:rsidRPr="00BB65D2">
        <w:rPr>
          <w:rFonts w:ascii="Cambria" w:hAnsi="Cambria" w:cs="Arial"/>
          <w:sz w:val="22"/>
          <w:szCs w:val="22"/>
        </w:rPr>
        <w:t>cheque</w:t>
      </w:r>
      <w:proofErr w:type="spellEnd"/>
      <w:r w:rsidRPr="00BB65D2">
        <w:rPr>
          <w:rFonts w:ascii="Cambria" w:hAnsi="Cambria" w:cs="Arial"/>
          <w:sz w:val="22"/>
          <w:szCs w:val="22"/>
        </w:rPr>
        <w:t xml:space="preserve"> in </w:t>
      </w:r>
      <w:proofErr w:type="spellStart"/>
      <w:r w:rsidRPr="00BB65D2">
        <w:rPr>
          <w:rFonts w:ascii="Cambria" w:hAnsi="Cambria" w:cs="Arial"/>
          <w:sz w:val="22"/>
          <w:szCs w:val="22"/>
        </w:rPr>
        <w:t>favour</w:t>
      </w:r>
      <w:proofErr w:type="spellEnd"/>
      <w:r w:rsidRPr="00BB65D2">
        <w:rPr>
          <w:rFonts w:ascii="Cambria" w:hAnsi="Cambria" w:cs="Arial"/>
          <w:sz w:val="22"/>
          <w:szCs w:val="22"/>
        </w:rPr>
        <w:t xml:space="preserve"> of the unsuccessful Bidder(s) in the name of the company which submits the Bid</w:t>
      </w:r>
      <w:r>
        <w:rPr>
          <w:rFonts w:ascii="Cambria" w:hAnsi="Cambria" w:cs="Arial"/>
          <w:sz w:val="22"/>
          <w:szCs w:val="22"/>
        </w:rPr>
        <w:t>.</w:t>
      </w:r>
    </w:p>
    <w:p w:rsidR="00BB65D2" w:rsidRPr="00183B4C" w:rsidRDefault="00BB65D2" w:rsidP="00183B4C">
      <w:pPr>
        <w:pStyle w:val="BodyTextIndent2"/>
        <w:spacing w:after="0" w:line="240" w:lineRule="auto"/>
        <w:ind w:left="0"/>
        <w:jc w:val="both"/>
        <w:rPr>
          <w:rFonts w:ascii="Cambria" w:hAnsi="Cambria" w:cs="Arial"/>
          <w:sz w:val="22"/>
          <w:szCs w:val="22"/>
        </w:rPr>
      </w:pPr>
    </w:p>
    <w:p w:rsidR="00BB65D2" w:rsidRDefault="00BB65D2" w:rsidP="00183B4C">
      <w:pPr>
        <w:pStyle w:val="BodyTextIndent2"/>
        <w:numPr>
          <w:ilvl w:val="0"/>
          <w:numId w:val="54"/>
        </w:numPr>
        <w:spacing w:after="0" w:line="240" w:lineRule="auto"/>
        <w:ind w:left="1134" w:hanging="425"/>
        <w:jc w:val="both"/>
        <w:rPr>
          <w:rFonts w:ascii="Cambria" w:hAnsi="Cambria" w:cs="Arial"/>
          <w:sz w:val="22"/>
          <w:szCs w:val="22"/>
        </w:rPr>
      </w:pPr>
      <w:r w:rsidRPr="00BC652D">
        <w:rPr>
          <w:rFonts w:ascii="Cambria" w:hAnsi="Cambria" w:cs="Arial"/>
          <w:sz w:val="22"/>
          <w:szCs w:val="22"/>
        </w:rPr>
        <w:t xml:space="preserve">The Bid Security </w:t>
      </w:r>
      <w:r w:rsidR="00F60910" w:rsidRPr="00BC652D">
        <w:rPr>
          <w:rFonts w:ascii="Cambria" w:hAnsi="Cambria" w:cs="Arial"/>
          <w:sz w:val="22"/>
          <w:szCs w:val="22"/>
        </w:rPr>
        <w:t xml:space="preserve">of Selected Bidder </w:t>
      </w:r>
      <w:r w:rsidRPr="00BC652D">
        <w:rPr>
          <w:rFonts w:ascii="Cambria" w:hAnsi="Cambria" w:cs="Arial"/>
          <w:sz w:val="22"/>
          <w:szCs w:val="22"/>
        </w:rPr>
        <w:t xml:space="preserve">will be </w:t>
      </w:r>
      <w:r w:rsidR="00F60910" w:rsidRPr="00BC652D">
        <w:rPr>
          <w:rFonts w:ascii="Cambria" w:hAnsi="Cambria" w:cs="Arial"/>
          <w:sz w:val="22"/>
          <w:szCs w:val="22"/>
        </w:rPr>
        <w:t xml:space="preserve">treated as </w:t>
      </w:r>
      <w:r w:rsidR="00971C51">
        <w:rPr>
          <w:rFonts w:ascii="Cambria" w:hAnsi="Cambria" w:cs="Arial"/>
          <w:sz w:val="22"/>
          <w:szCs w:val="22"/>
        </w:rPr>
        <w:t xml:space="preserve">Contract </w:t>
      </w:r>
      <w:r w:rsidR="00F60910" w:rsidRPr="00BC652D">
        <w:rPr>
          <w:rFonts w:ascii="Cambria" w:hAnsi="Cambria" w:cs="Arial"/>
          <w:sz w:val="22"/>
          <w:szCs w:val="22"/>
        </w:rPr>
        <w:t>Performance Guarantee</w:t>
      </w:r>
      <w:r w:rsidR="006C7741">
        <w:rPr>
          <w:rFonts w:ascii="Cambria" w:hAnsi="Cambria" w:cs="Arial"/>
          <w:sz w:val="22"/>
          <w:szCs w:val="22"/>
        </w:rPr>
        <w:t xml:space="preserve">. The Selected Aggregator will extend the Bank Guarantee </w:t>
      </w:r>
      <w:r w:rsidR="006C7741" w:rsidRPr="005C5CEB">
        <w:rPr>
          <w:rFonts w:ascii="Cambria" w:hAnsi="Cambria" w:cs="Arial"/>
          <w:bCs/>
          <w:sz w:val="22"/>
          <w:szCs w:val="22"/>
        </w:rPr>
        <w:t>till the completion of the</w:t>
      </w:r>
      <w:r w:rsidR="006C7741">
        <w:rPr>
          <w:rFonts w:ascii="Cambria" w:hAnsi="Cambria" w:cs="Arial"/>
          <w:bCs/>
          <w:sz w:val="22"/>
          <w:szCs w:val="22"/>
        </w:rPr>
        <w:t xml:space="preserve"> C</w:t>
      </w:r>
      <w:r w:rsidR="006C7741" w:rsidRPr="005C5CEB">
        <w:rPr>
          <w:rFonts w:ascii="Cambria" w:hAnsi="Cambria" w:cs="Arial"/>
          <w:bCs/>
          <w:sz w:val="22"/>
          <w:szCs w:val="22"/>
        </w:rPr>
        <w:t>ontract</w:t>
      </w:r>
      <w:r w:rsidR="006C7741">
        <w:rPr>
          <w:rFonts w:ascii="Cambria" w:hAnsi="Cambria" w:cs="Arial"/>
          <w:bCs/>
          <w:sz w:val="22"/>
          <w:szCs w:val="22"/>
        </w:rPr>
        <w:t xml:space="preserve"> Agreements</w:t>
      </w:r>
      <w:r w:rsidR="006C7741" w:rsidRPr="005C5CEB">
        <w:rPr>
          <w:rFonts w:ascii="Cambria" w:hAnsi="Cambria" w:cs="Arial"/>
          <w:bCs/>
          <w:sz w:val="22"/>
          <w:szCs w:val="22"/>
        </w:rPr>
        <w:t xml:space="preserve"> entered between the Aggregator, </w:t>
      </w:r>
      <w:r w:rsidR="006C7741" w:rsidRPr="005C5CEB">
        <w:rPr>
          <w:rFonts w:ascii="Cambria" w:hAnsi="Cambria" w:cs="Arial"/>
          <w:sz w:val="22"/>
          <w:szCs w:val="22"/>
        </w:rPr>
        <w:t>Su</w:t>
      </w:r>
      <w:r w:rsidR="006C7741">
        <w:rPr>
          <w:rFonts w:ascii="Cambria" w:hAnsi="Cambria" w:cs="Arial"/>
          <w:sz w:val="22"/>
          <w:szCs w:val="22"/>
        </w:rPr>
        <w:t>ppliers</w:t>
      </w:r>
      <w:r w:rsidR="006C7741" w:rsidRPr="005C5CEB">
        <w:rPr>
          <w:rFonts w:ascii="Cambria" w:hAnsi="Cambria" w:cs="Arial"/>
          <w:sz w:val="22"/>
          <w:szCs w:val="22"/>
        </w:rPr>
        <w:t xml:space="preserve"> and the Utilities</w:t>
      </w:r>
      <w:r w:rsidR="006C7741" w:rsidRPr="005C5CEB">
        <w:rPr>
          <w:rFonts w:ascii="Cambria" w:hAnsi="Cambria" w:cs="Arial"/>
          <w:bCs/>
          <w:sz w:val="22"/>
          <w:szCs w:val="22"/>
        </w:rPr>
        <w:t xml:space="preserve"> under Pilot Scheme-II.</w:t>
      </w:r>
      <w:r w:rsidR="00F60910" w:rsidRPr="00BC652D">
        <w:rPr>
          <w:rFonts w:ascii="Cambria" w:hAnsi="Cambria" w:cs="Arial"/>
          <w:sz w:val="22"/>
          <w:szCs w:val="22"/>
        </w:rPr>
        <w:t xml:space="preserve"> </w:t>
      </w:r>
      <w:r w:rsidR="006C7741">
        <w:rPr>
          <w:rFonts w:ascii="Cambria" w:hAnsi="Cambria" w:cs="Arial"/>
          <w:sz w:val="22"/>
          <w:szCs w:val="22"/>
        </w:rPr>
        <w:t xml:space="preserve">Bank Guarantee </w:t>
      </w:r>
      <w:r w:rsidR="00F60910" w:rsidRPr="00BC652D">
        <w:rPr>
          <w:rFonts w:ascii="Cambria" w:hAnsi="Cambria" w:cs="Arial"/>
          <w:sz w:val="22"/>
          <w:szCs w:val="22"/>
        </w:rPr>
        <w:t xml:space="preserve">shall be </w:t>
      </w:r>
      <w:r w:rsidRPr="00BC652D">
        <w:rPr>
          <w:rFonts w:ascii="Cambria" w:hAnsi="Cambria" w:cs="Arial"/>
          <w:sz w:val="22"/>
          <w:szCs w:val="22"/>
        </w:rPr>
        <w:t>returned, without any interest</w:t>
      </w:r>
      <w:r w:rsidR="0070587D" w:rsidRPr="00BC652D">
        <w:rPr>
          <w:rFonts w:ascii="Cambria" w:hAnsi="Cambria" w:cs="Arial"/>
          <w:sz w:val="22"/>
          <w:szCs w:val="22"/>
        </w:rPr>
        <w:t>, after the completion of the period of engagement.</w:t>
      </w:r>
      <w:r w:rsidRPr="00BC652D">
        <w:rPr>
          <w:rFonts w:ascii="Cambria" w:hAnsi="Cambria" w:cs="Arial"/>
          <w:sz w:val="22"/>
          <w:szCs w:val="22"/>
        </w:rPr>
        <w:t xml:space="preserve"> </w:t>
      </w:r>
    </w:p>
    <w:p w:rsidR="00BA6D6F" w:rsidRDefault="00BA6D6F" w:rsidP="00BA6D6F">
      <w:pPr>
        <w:pStyle w:val="ListParagraph"/>
        <w:rPr>
          <w:rFonts w:ascii="Cambria" w:hAnsi="Cambria" w:cs="Arial"/>
          <w:sz w:val="22"/>
          <w:szCs w:val="22"/>
        </w:rPr>
      </w:pPr>
    </w:p>
    <w:p w:rsidR="00150F22" w:rsidRPr="005C5CEB" w:rsidRDefault="00501CA5" w:rsidP="002F1C1D">
      <w:pPr>
        <w:numPr>
          <w:ilvl w:val="0"/>
          <w:numId w:val="1"/>
        </w:numPr>
        <w:spacing w:before="120" w:after="240"/>
        <w:ind w:left="709" w:hanging="709"/>
        <w:jc w:val="both"/>
        <w:rPr>
          <w:rFonts w:ascii="Cambria" w:hAnsi="Cambria" w:cs="Arial"/>
          <w:caps/>
          <w:smallCaps/>
          <w:sz w:val="22"/>
          <w:szCs w:val="22"/>
        </w:rPr>
      </w:pPr>
      <w:bookmarkStart w:id="205" w:name="_Toc297285502"/>
      <w:r w:rsidRPr="005C5CEB">
        <w:rPr>
          <w:rFonts w:ascii="Cambria" w:hAnsi="Cambria" w:cs="Arial"/>
          <w:b/>
          <w:bCs/>
          <w:sz w:val="22"/>
          <w:szCs w:val="22"/>
        </w:rPr>
        <w:t>CONTRACT AGREEMENT</w:t>
      </w:r>
      <w:bookmarkEnd w:id="205"/>
      <w:r w:rsidRPr="005C5CEB">
        <w:rPr>
          <w:rFonts w:ascii="Cambria" w:hAnsi="Cambria" w:cs="Arial"/>
          <w:smallCaps/>
          <w:sz w:val="22"/>
          <w:szCs w:val="22"/>
        </w:rPr>
        <w:t xml:space="preserve"> </w:t>
      </w:r>
    </w:p>
    <w:p w:rsidR="00150F22" w:rsidRPr="005C5CEB" w:rsidRDefault="00150F22" w:rsidP="007C5082">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In the event of award, the selected </w:t>
      </w:r>
      <w:r w:rsidR="000B77E3">
        <w:rPr>
          <w:rFonts w:ascii="Cambria" w:hAnsi="Cambria" w:cs="Arial"/>
          <w:sz w:val="22"/>
          <w:szCs w:val="22"/>
        </w:rPr>
        <w:t>Bidder</w:t>
      </w:r>
      <w:r w:rsidRPr="005C5CEB">
        <w:rPr>
          <w:rFonts w:ascii="Cambria" w:hAnsi="Cambria" w:cs="Arial"/>
          <w:sz w:val="22"/>
          <w:szCs w:val="22"/>
        </w:rPr>
        <w:t xml:space="preserve"> (“</w:t>
      </w:r>
      <w:r w:rsidR="005040BD" w:rsidRPr="005C5CEB">
        <w:rPr>
          <w:rFonts w:ascii="Cambria" w:hAnsi="Cambria" w:cs="Arial"/>
          <w:b/>
          <w:sz w:val="22"/>
          <w:szCs w:val="22"/>
        </w:rPr>
        <w:t>Aggregator</w:t>
      </w:r>
      <w:r w:rsidRPr="005C5CEB">
        <w:rPr>
          <w:rFonts w:ascii="Cambria" w:hAnsi="Cambria" w:cs="Arial"/>
          <w:b/>
          <w:sz w:val="22"/>
          <w:szCs w:val="22"/>
        </w:rPr>
        <w:t>”</w:t>
      </w:r>
      <w:r w:rsidRPr="005C5CEB">
        <w:rPr>
          <w:rFonts w:ascii="Cambria" w:hAnsi="Cambria" w:cs="Arial"/>
          <w:sz w:val="22"/>
          <w:szCs w:val="22"/>
        </w:rPr>
        <w:t xml:space="preserve">) will be required to enter into a Contract Agreement with the PFCCL within 10 (ten) working days from the date of the Letter of Award (LOA) or within such extended time, as may be granted by the PFCCL. </w:t>
      </w:r>
    </w:p>
    <w:p w:rsidR="00150F22" w:rsidRPr="005C5CEB" w:rsidRDefault="00150F22" w:rsidP="005B212D">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Formal Contract Agreement will be executed on Non-judicial stamp paper of </w:t>
      </w:r>
      <w:proofErr w:type="spellStart"/>
      <w:r w:rsidRPr="005C5CEB">
        <w:rPr>
          <w:rFonts w:ascii="Cambria" w:hAnsi="Cambria" w:cs="Arial"/>
          <w:sz w:val="22"/>
          <w:szCs w:val="22"/>
        </w:rPr>
        <w:t>Rs</w:t>
      </w:r>
      <w:proofErr w:type="spellEnd"/>
      <w:r w:rsidRPr="005C5CEB">
        <w:rPr>
          <w:rFonts w:ascii="Cambria" w:hAnsi="Cambria" w:cs="Arial"/>
          <w:sz w:val="22"/>
          <w:szCs w:val="22"/>
        </w:rPr>
        <w:t>. 100/- (</w:t>
      </w:r>
      <w:proofErr w:type="spellStart"/>
      <w:r w:rsidRPr="005C5CEB">
        <w:rPr>
          <w:rFonts w:ascii="Cambria" w:hAnsi="Cambria" w:cs="Arial"/>
          <w:sz w:val="22"/>
          <w:szCs w:val="22"/>
        </w:rPr>
        <w:t>Rs</w:t>
      </w:r>
      <w:proofErr w:type="spellEnd"/>
      <w:r w:rsidRPr="005C5CEB">
        <w:rPr>
          <w:rFonts w:ascii="Cambria" w:hAnsi="Cambria" w:cs="Arial"/>
          <w:sz w:val="22"/>
          <w:szCs w:val="22"/>
        </w:rPr>
        <w:t xml:space="preserve">. one hundred only) as per the format provided by PFCCL. Two sets of Non-Judicial Stamp papers of Rs.100/- each and water mark papers to be purchased by the </w:t>
      </w:r>
      <w:r w:rsidR="00753272" w:rsidRPr="005C5CEB">
        <w:rPr>
          <w:rFonts w:ascii="Cambria" w:hAnsi="Cambria" w:cs="Arial"/>
          <w:sz w:val="22"/>
          <w:szCs w:val="22"/>
        </w:rPr>
        <w:t>Aggregator</w:t>
      </w:r>
      <w:r w:rsidRPr="005C5CEB">
        <w:rPr>
          <w:rFonts w:ascii="Cambria" w:hAnsi="Cambria" w:cs="Arial"/>
          <w:sz w:val="22"/>
          <w:szCs w:val="22"/>
        </w:rPr>
        <w:t xml:space="preserve"> from Delhi State.</w:t>
      </w:r>
    </w:p>
    <w:p w:rsidR="00150F22" w:rsidRPr="005C5CEB" w:rsidRDefault="00150F22" w:rsidP="005B212D">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The </w:t>
      </w:r>
      <w:r w:rsidR="007B1D7A">
        <w:rPr>
          <w:rFonts w:ascii="Cambria" w:hAnsi="Cambria" w:cs="Arial"/>
          <w:sz w:val="22"/>
          <w:szCs w:val="22"/>
        </w:rPr>
        <w:t xml:space="preserve">Contract </w:t>
      </w:r>
      <w:r w:rsidRPr="005C5CEB">
        <w:rPr>
          <w:rFonts w:ascii="Cambria" w:hAnsi="Cambria" w:cs="Arial"/>
          <w:sz w:val="22"/>
          <w:szCs w:val="22"/>
        </w:rPr>
        <w:t xml:space="preserve">Agreement will be signed in two originals and the </w:t>
      </w:r>
      <w:r w:rsidR="00753272" w:rsidRPr="005C5CEB">
        <w:rPr>
          <w:rFonts w:ascii="Cambria" w:hAnsi="Cambria" w:cs="Arial"/>
          <w:sz w:val="22"/>
          <w:szCs w:val="22"/>
        </w:rPr>
        <w:t>Aggregator</w:t>
      </w:r>
      <w:r w:rsidRPr="005C5CEB">
        <w:rPr>
          <w:rFonts w:ascii="Cambria" w:hAnsi="Cambria" w:cs="Arial"/>
          <w:sz w:val="22"/>
          <w:szCs w:val="22"/>
        </w:rPr>
        <w:t xml:space="preserve"> shall be provided with one signed original Agreement</w:t>
      </w:r>
    </w:p>
    <w:p w:rsidR="00150F22" w:rsidRPr="005C5CEB" w:rsidRDefault="007B1D7A" w:rsidP="005B212D">
      <w:pPr>
        <w:pStyle w:val="BodyTextIndent2"/>
        <w:numPr>
          <w:ilvl w:val="1"/>
          <w:numId w:val="1"/>
        </w:numPr>
        <w:spacing w:before="120" w:line="240" w:lineRule="auto"/>
        <w:ind w:left="720" w:right="-7"/>
        <w:jc w:val="both"/>
        <w:rPr>
          <w:rFonts w:ascii="Cambria" w:hAnsi="Cambria" w:cs="Arial"/>
          <w:sz w:val="22"/>
          <w:szCs w:val="22"/>
        </w:rPr>
      </w:pPr>
      <w:r>
        <w:rPr>
          <w:rFonts w:ascii="Cambria" w:hAnsi="Cambria" w:cs="Arial"/>
          <w:sz w:val="22"/>
          <w:szCs w:val="22"/>
        </w:rPr>
        <w:t>The date of execution of the Contract A</w:t>
      </w:r>
      <w:r w:rsidR="00150F22" w:rsidRPr="005C5CEB">
        <w:rPr>
          <w:rFonts w:ascii="Cambria" w:hAnsi="Cambria" w:cs="Arial"/>
          <w:sz w:val="22"/>
          <w:szCs w:val="22"/>
        </w:rPr>
        <w:t xml:space="preserve">greement in no case shall alter the date of start or completion period of </w:t>
      </w:r>
      <w:r>
        <w:rPr>
          <w:rFonts w:ascii="Cambria" w:hAnsi="Cambria" w:cs="Arial"/>
          <w:sz w:val="22"/>
          <w:szCs w:val="22"/>
        </w:rPr>
        <w:t>Pilot Scheme-II</w:t>
      </w:r>
      <w:r w:rsidR="00150F22" w:rsidRPr="005C5CEB">
        <w:rPr>
          <w:rFonts w:ascii="Cambria" w:hAnsi="Cambria" w:cs="Arial"/>
          <w:sz w:val="22"/>
          <w:szCs w:val="22"/>
        </w:rPr>
        <w:t xml:space="preserve">. </w:t>
      </w:r>
    </w:p>
    <w:p w:rsidR="00150F22" w:rsidRPr="005C5CEB" w:rsidRDefault="00150F22" w:rsidP="005B212D">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Till the time ‘Contract Agreement’ is executed, the Letter of Award shall be read in conjunction with the </w:t>
      </w:r>
      <w:r w:rsidR="00C56373">
        <w:rPr>
          <w:rFonts w:ascii="Cambria" w:hAnsi="Cambria" w:cs="Arial"/>
          <w:sz w:val="22"/>
          <w:szCs w:val="22"/>
        </w:rPr>
        <w:t>Tender Document</w:t>
      </w:r>
      <w:r w:rsidRPr="005C5CEB">
        <w:rPr>
          <w:rFonts w:ascii="Cambria" w:hAnsi="Cambria" w:cs="Arial"/>
          <w:sz w:val="22"/>
          <w:szCs w:val="22"/>
        </w:rPr>
        <w:t xml:space="preserve"> and will constitute a binding contract.</w:t>
      </w:r>
    </w:p>
    <w:p w:rsidR="00A948EE" w:rsidRDefault="00A948EE" w:rsidP="003F3DA3">
      <w:pPr>
        <w:pStyle w:val="BodyTextIndent2"/>
        <w:spacing w:after="0" w:line="240" w:lineRule="auto"/>
        <w:ind w:left="720"/>
        <w:jc w:val="both"/>
        <w:rPr>
          <w:rFonts w:ascii="Cambria" w:hAnsi="Cambria" w:cs="Arial"/>
          <w:b/>
          <w:bCs/>
          <w:sz w:val="22"/>
          <w:szCs w:val="22"/>
        </w:rPr>
      </w:pPr>
      <w:bookmarkStart w:id="206" w:name="_Toc297285503"/>
    </w:p>
    <w:p w:rsidR="00553414" w:rsidRDefault="00553414">
      <w:pPr>
        <w:rPr>
          <w:rFonts w:ascii="Cambria" w:hAnsi="Cambria" w:cs="Arial"/>
          <w:b/>
          <w:bCs/>
          <w:sz w:val="22"/>
          <w:szCs w:val="22"/>
        </w:rPr>
      </w:pPr>
      <w:r>
        <w:rPr>
          <w:rFonts w:ascii="Cambria" w:hAnsi="Cambria" w:cs="Arial"/>
          <w:b/>
          <w:bCs/>
          <w:sz w:val="22"/>
          <w:szCs w:val="22"/>
        </w:rPr>
        <w:br w:type="page"/>
      </w:r>
    </w:p>
    <w:p w:rsidR="001D3A62" w:rsidRPr="005C5CEB" w:rsidRDefault="001D3A62" w:rsidP="003F3DA3">
      <w:pPr>
        <w:pStyle w:val="BodyTextIndent2"/>
        <w:spacing w:after="0" w:line="240" w:lineRule="auto"/>
        <w:ind w:left="720"/>
        <w:jc w:val="both"/>
        <w:rPr>
          <w:rFonts w:ascii="Cambria" w:hAnsi="Cambria" w:cs="Arial"/>
          <w:b/>
          <w:bCs/>
          <w:sz w:val="22"/>
          <w:szCs w:val="22"/>
        </w:rPr>
      </w:pPr>
    </w:p>
    <w:p w:rsidR="00150F22" w:rsidRPr="005C5CEB" w:rsidRDefault="00501CA5" w:rsidP="002F1C1D">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VALIDITY OF BID</w:t>
      </w:r>
      <w:bookmarkEnd w:id="206"/>
    </w:p>
    <w:p w:rsidR="00B570D7" w:rsidRPr="005C5CEB" w:rsidRDefault="00B570D7" w:rsidP="003F3DA3">
      <w:pPr>
        <w:pStyle w:val="BodyTextIndent2"/>
        <w:spacing w:after="0" w:line="240" w:lineRule="auto"/>
        <w:ind w:left="720"/>
        <w:jc w:val="both"/>
        <w:rPr>
          <w:rFonts w:ascii="Cambria" w:hAnsi="Cambria" w:cs="Arial"/>
          <w:b/>
          <w:bCs/>
          <w:sz w:val="22"/>
          <w:szCs w:val="22"/>
        </w:rPr>
      </w:pPr>
    </w:p>
    <w:p w:rsidR="00150F22" w:rsidRPr="005C5CEB" w:rsidRDefault="000B77E3" w:rsidP="003F3DA3">
      <w:pPr>
        <w:tabs>
          <w:tab w:val="left" w:pos="90"/>
        </w:tabs>
        <w:ind w:left="720" w:right="-7"/>
        <w:jc w:val="both"/>
        <w:rPr>
          <w:rFonts w:ascii="Cambria" w:hAnsi="Cambria" w:cs="Arial"/>
          <w:sz w:val="22"/>
          <w:szCs w:val="22"/>
        </w:rPr>
      </w:pPr>
      <w:r>
        <w:rPr>
          <w:rFonts w:ascii="Cambria" w:hAnsi="Cambria" w:cs="Arial"/>
          <w:sz w:val="22"/>
          <w:szCs w:val="22"/>
        </w:rPr>
        <w:t>Bidder</w:t>
      </w:r>
      <w:r w:rsidR="00150F22" w:rsidRPr="005C5CEB">
        <w:rPr>
          <w:rFonts w:ascii="Cambria" w:hAnsi="Cambria" w:cs="Arial"/>
          <w:sz w:val="22"/>
          <w:szCs w:val="22"/>
        </w:rPr>
        <w:t xml:space="preserve">s shall keep their bids /proposals valid up to 120 (One hundred Twenty) days from the date of opening of the Financial Proposals. </w:t>
      </w:r>
      <w:r>
        <w:rPr>
          <w:rFonts w:ascii="Cambria" w:hAnsi="Cambria" w:cs="Arial"/>
          <w:sz w:val="22"/>
          <w:szCs w:val="22"/>
        </w:rPr>
        <w:t>Bidder</w:t>
      </w:r>
      <w:r w:rsidR="00150F22" w:rsidRPr="005C5CEB">
        <w:rPr>
          <w:rFonts w:ascii="Cambria" w:hAnsi="Cambria" w:cs="Arial"/>
          <w:sz w:val="22"/>
          <w:szCs w:val="22"/>
        </w:rPr>
        <w:t>s may be required to further extend the validity of Bid as per the requirement of PFCCL.</w:t>
      </w:r>
    </w:p>
    <w:p w:rsidR="00150F22" w:rsidRPr="005C5CEB" w:rsidRDefault="00150F22" w:rsidP="003F3DA3">
      <w:pPr>
        <w:tabs>
          <w:tab w:val="left" w:pos="90"/>
        </w:tabs>
        <w:ind w:left="720" w:right="-7"/>
        <w:jc w:val="both"/>
        <w:rPr>
          <w:rFonts w:ascii="Cambria" w:hAnsi="Cambria" w:cs="Arial"/>
          <w:sz w:val="22"/>
          <w:szCs w:val="22"/>
        </w:rPr>
      </w:pPr>
    </w:p>
    <w:p w:rsidR="00150F22" w:rsidRPr="005C5CEB" w:rsidRDefault="00501CA5" w:rsidP="002F1C1D">
      <w:pPr>
        <w:numPr>
          <w:ilvl w:val="0"/>
          <w:numId w:val="1"/>
        </w:numPr>
        <w:spacing w:before="120" w:after="120"/>
        <w:ind w:left="709" w:hanging="709"/>
        <w:jc w:val="both"/>
        <w:rPr>
          <w:rFonts w:ascii="Cambria" w:hAnsi="Cambria" w:cs="Arial"/>
          <w:b/>
          <w:bCs/>
          <w:sz w:val="22"/>
          <w:szCs w:val="22"/>
        </w:rPr>
      </w:pPr>
      <w:bookmarkStart w:id="207" w:name="_Toc297285504"/>
      <w:r w:rsidRPr="005C5CEB">
        <w:rPr>
          <w:rFonts w:ascii="Cambria" w:hAnsi="Cambria" w:cs="Arial"/>
          <w:b/>
          <w:bCs/>
          <w:sz w:val="22"/>
          <w:szCs w:val="22"/>
        </w:rPr>
        <w:t>TERMS OF PAYMENT</w:t>
      </w:r>
      <w:bookmarkEnd w:id="207"/>
    </w:p>
    <w:p w:rsidR="00B570D7" w:rsidRPr="001A34BF" w:rsidRDefault="00B570D7" w:rsidP="003F3DA3">
      <w:pPr>
        <w:pStyle w:val="BodyTextIndent2"/>
        <w:spacing w:after="0" w:line="240" w:lineRule="auto"/>
        <w:ind w:left="720"/>
        <w:jc w:val="both"/>
        <w:rPr>
          <w:rFonts w:ascii="Cambria" w:hAnsi="Cambria" w:cs="Arial"/>
          <w:b/>
          <w:bCs/>
          <w:sz w:val="6"/>
          <w:szCs w:val="22"/>
        </w:rPr>
      </w:pPr>
    </w:p>
    <w:p w:rsidR="00741B04" w:rsidRPr="004857EB" w:rsidRDefault="0025523D" w:rsidP="001A34BF">
      <w:pPr>
        <w:numPr>
          <w:ilvl w:val="1"/>
          <w:numId w:val="1"/>
        </w:numPr>
        <w:spacing w:before="120" w:after="120"/>
        <w:ind w:left="709" w:hanging="709"/>
        <w:jc w:val="both"/>
        <w:rPr>
          <w:rFonts w:ascii="Cambria" w:hAnsi="Cambria" w:cs="Arial"/>
          <w:sz w:val="22"/>
          <w:szCs w:val="22"/>
          <w:lang w:val="en-GB"/>
        </w:rPr>
      </w:pPr>
      <w:r w:rsidRPr="001A34BF">
        <w:rPr>
          <w:rFonts w:ascii="Cambria" w:hAnsi="Cambria" w:cs="Arial"/>
          <w:bCs/>
          <w:sz w:val="22"/>
          <w:szCs w:val="22"/>
        </w:rPr>
        <w:t>The</w:t>
      </w:r>
      <w:r w:rsidRPr="004857EB">
        <w:rPr>
          <w:rFonts w:ascii="Cambria" w:hAnsi="Cambria" w:cs="Arial"/>
          <w:sz w:val="22"/>
          <w:szCs w:val="22"/>
          <w:lang w:val="en-GB"/>
        </w:rPr>
        <w:t xml:space="preserve"> Selected </w:t>
      </w:r>
      <w:r w:rsidR="004F60FF" w:rsidRPr="004857EB">
        <w:rPr>
          <w:rFonts w:ascii="Cambria" w:hAnsi="Cambria" w:cs="Arial"/>
          <w:sz w:val="22"/>
          <w:szCs w:val="22"/>
          <w:lang w:val="en-GB"/>
        </w:rPr>
        <w:t xml:space="preserve">Aggregator shall make </w:t>
      </w:r>
      <w:r w:rsidR="00741B04" w:rsidRPr="004857EB">
        <w:rPr>
          <w:rFonts w:ascii="Cambria" w:hAnsi="Cambria" w:cs="Arial"/>
          <w:sz w:val="22"/>
          <w:szCs w:val="22"/>
          <w:lang w:val="en-GB"/>
        </w:rPr>
        <w:t xml:space="preserve">following </w:t>
      </w:r>
      <w:r w:rsidR="004F60FF" w:rsidRPr="004857EB">
        <w:rPr>
          <w:rFonts w:ascii="Cambria" w:hAnsi="Cambria" w:cs="Arial"/>
          <w:sz w:val="22"/>
          <w:szCs w:val="22"/>
          <w:lang w:val="en-GB"/>
        </w:rPr>
        <w:t>p</w:t>
      </w:r>
      <w:r w:rsidR="003A166F" w:rsidRPr="004857EB">
        <w:rPr>
          <w:rFonts w:ascii="Cambria" w:hAnsi="Cambria" w:cs="Arial"/>
          <w:sz w:val="22"/>
          <w:szCs w:val="22"/>
          <w:lang w:val="en-GB"/>
        </w:rPr>
        <w:t>ayment</w:t>
      </w:r>
      <w:r w:rsidR="00741B04" w:rsidRPr="004857EB">
        <w:rPr>
          <w:rFonts w:ascii="Cambria" w:hAnsi="Cambria" w:cs="Arial"/>
          <w:sz w:val="22"/>
          <w:szCs w:val="22"/>
          <w:lang w:val="en-GB"/>
        </w:rPr>
        <w:t>s to</w:t>
      </w:r>
      <w:r w:rsidR="00073EC5" w:rsidRPr="004857EB">
        <w:rPr>
          <w:rFonts w:ascii="Cambria" w:hAnsi="Cambria" w:cs="Arial"/>
          <w:sz w:val="22"/>
          <w:szCs w:val="22"/>
          <w:lang w:val="en-GB"/>
        </w:rPr>
        <w:t xml:space="preserve"> PFCCL</w:t>
      </w:r>
      <w:r w:rsidR="007B5001" w:rsidRPr="004857EB">
        <w:rPr>
          <w:rFonts w:ascii="Cambria" w:hAnsi="Cambria" w:cs="Arial"/>
          <w:sz w:val="22"/>
          <w:szCs w:val="22"/>
          <w:lang w:val="en-GB"/>
        </w:rPr>
        <w:t>:</w:t>
      </w:r>
    </w:p>
    <w:p w:rsidR="00741B04" w:rsidRPr="001A34BF" w:rsidRDefault="00741B04" w:rsidP="004F60FF">
      <w:pPr>
        <w:pStyle w:val="BodyTextIndent"/>
        <w:tabs>
          <w:tab w:val="left" w:pos="90"/>
        </w:tabs>
        <w:spacing w:after="0"/>
        <w:ind w:left="720" w:right="-7"/>
        <w:jc w:val="both"/>
        <w:rPr>
          <w:rFonts w:ascii="Cambria" w:hAnsi="Cambria" w:cs="Arial"/>
          <w:sz w:val="2"/>
          <w:szCs w:val="22"/>
          <w:lang w:val="en-GB"/>
        </w:rPr>
      </w:pPr>
    </w:p>
    <w:p w:rsidR="005D3080" w:rsidRPr="001A34BF" w:rsidRDefault="005D3080" w:rsidP="001A34BF">
      <w:pPr>
        <w:numPr>
          <w:ilvl w:val="0"/>
          <w:numId w:val="5"/>
        </w:numPr>
        <w:ind w:left="1134" w:hanging="425"/>
        <w:jc w:val="both"/>
        <w:rPr>
          <w:rFonts w:ascii="Cambria" w:hAnsi="Cambria"/>
          <w:sz w:val="22"/>
          <w:szCs w:val="22"/>
        </w:rPr>
      </w:pPr>
      <w:r w:rsidRPr="001A34BF">
        <w:rPr>
          <w:rFonts w:ascii="Cambria" w:hAnsi="Cambria"/>
          <w:sz w:val="22"/>
          <w:szCs w:val="22"/>
        </w:rPr>
        <w:t xml:space="preserve">For the first year, </w:t>
      </w:r>
      <w:proofErr w:type="spellStart"/>
      <w:r w:rsidRPr="001A34BF">
        <w:rPr>
          <w:rFonts w:ascii="Cambria" w:hAnsi="Cambria"/>
          <w:sz w:val="22"/>
          <w:szCs w:val="22"/>
        </w:rPr>
        <w:t>lumpsum</w:t>
      </w:r>
      <w:proofErr w:type="spellEnd"/>
      <w:r w:rsidRPr="001A34BF">
        <w:rPr>
          <w:rFonts w:ascii="Cambria" w:hAnsi="Cambria"/>
          <w:sz w:val="22"/>
          <w:szCs w:val="22"/>
        </w:rPr>
        <w:t xml:space="preserve"> Non Refundable Management Fee of </w:t>
      </w:r>
      <w:proofErr w:type="spellStart"/>
      <w:r w:rsidRPr="001A34BF">
        <w:rPr>
          <w:rFonts w:ascii="Cambria" w:hAnsi="Cambria"/>
          <w:sz w:val="22"/>
          <w:szCs w:val="22"/>
        </w:rPr>
        <w:t>Rs</w:t>
      </w:r>
      <w:proofErr w:type="spellEnd"/>
      <w:r w:rsidRPr="001A34BF">
        <w:rPr>
          <w:rFonts w:ascii="Cambria" w:hAnsi="Cambria"/>
          <w:sz w:val="22"/>
          <w:szCs w:val="22"/>
        </w:rPr>
        <w:t xml:space="preserve">. 2 (Two) </w:t>
      </w:r>
      <w:proofErr w:type="spellStart"/>
      <w:r w:rsidRPr="001A34BF">
        <w:rPr>
          <w:rFonts w:ascii="Cambria" w:hAnsi="Cambria"/>
          <w:sz w:val="22"/>
          <w:szCs w:val="22"/>
        </w:rPr>
        <w:t>Crore</w:t>
      </w:r>
      <w:proofErr w:type="spellEnd"/>
      <w:r w:rsidRPr="001A34BF">
        <w:rPr>
          <w:rFonts w:ascii="Cambria" w:hAnsi="Cambria"/>
          <w:sz w:val="22"/>
          <w:szCs w:val="22"/>
        </w:rPr>
        <w:t xml:space="preserve"> plus applicable taxes before issuance of </w:t>
      </w:r>
      <w:proofErr w:type="spellStart"/>
      <w:r w:rsidRPr="001A34BF">
        <w:rPr>
          <w:rFonts w:ascii="Cambria" w:hAnsi="Cambria"/>
          <w:sz w:val="22"/>
          <w:szCs w:val="22"/>
        </w:rPr>
        <w:t>LoA</w:t>
      </w:r>
      <w:proofErr w:type="spellEnd"/>
      <w:r w:rsidRPr="001A34BF">
        <w:rPr>
          <w:rFonts w:ascii="Cambria" w:hAnsi="Cambria"/>
          <w:sz w:val="22"/>
          <w:szCs w:val="22"/>
        </w:rPr>
        <w:t xml:space="preserve"> which also includes Bidding Fee.</w:t>
      </w:r>
    </w:p>
    <w:p w:rsidR="007B5001" w:rsidRPr="001A34BF" w:rsidRDefault="007B5001" w:rsidP="001A34BF">
      <w:pPr>
        <w:ind w:left="1134"/>
        <w:jc w:val="both"/>
        <w:rPr>
          <w:rFonts w:ascii="Cambria" w:hAnsi="Cambria"/>
          <w:sz w:val="22"/>
          <w:szCs w:val="22"/>
        </w:rPr>
      </w:pPr>
    </w:p>
    <w:p w:rsidR="005D3080" w:rsidRPr="001A34BF" w:rsidRDefault="005D3080" w:rsidP="001A34BF">
      <w:pPr>
        <w:numPr>
          <w:ilvl w:val="0"/>
          <w:numId w:val="5"/>
        </w:numPr>
        <w:ind w:left="1134" w:hanging="425"/>
        <w:jc w:val="both"/>
        <w:rPr>
          <w:rFonts w:ascii="Cambria" w:hAnsi="Cambria"/>
          <w:sz w:val="22"/>
          <w:szCs w:val="22"/>
        </w:rPr>
      </w:pPr>
      <w:r w:rsidRPr="001A34BF">
        <w:rPr>
          <w:rFonts w:ascii="Cambria" w:hAnsi="Cambria"/>
          <w:sz w:val="22"/>
          <w:szCs w:val="22"/>
        </w:rPr>
        <w:t xml:space="preserve">From second year onwards, </w:t>
      </w:r>
      <w:r w:rsidR="005D143C" w:rsidRPr="001A34BF">
        <w:rPr>
          <w:rFonts w:ascii="Cambria" w:hAnsi="Cambria"/>
          <w:sz w:val="22"/>
          <w:szCs w:val="22"/>
        </w:rPr>
        <w:t xml:space="preserve">annual </w:t>
      </w:r>
      <w:r w:rsidRPr="001A34BF">
        <w:rPr>
          <w:rFonts w:ascii="Cambria" w:hAnsi="Cambria"/>
          <w:sz w:val="22"/>
          <w:szCs w:val="22"/>
        </w:rPr>
        <w:t xml:space="preserve">Non Refundable Management Fee of </w:t>
      </w:r>
      <w:proofErr w:type="spellStart"/>
      <w:r w:rsidRPr="001A34BF">
        <w:rPr>
          <w:rFonts w:ascii="Cambria" w:hAnsi="Cambria"/>
          <w:sz w:val="22"/>
          <w:szCs w:val="22"/>
        </w:rPr>
        <w:t>Rs</w:t>
      </w:r>
      <w:proofErr w:type="spellEnd"/>
      <w:r w:rsidRPr="001A34BF">
        <w:rPr>
          <w:rFonts w:ascii="Cambria" w:hAnsi="Cambria"/>
          <w:sz w:val="22"/>
          <w:szCs w:val="22"/>
        </w:rPr>
        <w:t xml:space="preserve">. 2 (Two) </w:t>
      </w:r>
      <w:proofErr w:type="spellStart"/>
      <w:r w:rsidRPr="001A34BF">
        <w:rPr>
          <w:rFonts w:ascii="Cambria" w:hAnsi="Cambria"/>
          <w:sz w:val="22"/>
          <w:szCs w:val="22"/>
        </w:rPr>
        <w:t>Crore</w:t>
      </w:r>
      <w:proofErr w:type="spellEnd"/>
      <w:r w:rsidRPr="001A34BF">
        <w:rPr>
          <w:rFonts w:ascii="Cambria" w:hAnsi="Cambria"/>
          <w:sz w:val="22"/>
          <w:szCs w:val="22"/>
        </w:rPr>
        <w:t xml:space="preserve"> plus applicable taxes (to be paid on quarterly basis) during period of assignment. </w:t>
      </w:r>
    </w:p>
    <w:p w:rsidR="00073EC5" w:rsidRPr="004857EB" w:rsidRDefault="00741B04" w:rsidP="001A34BF">
      <w:pPr>
        <w:numPr>
          <w:ilvl w:val="1"/>
          <w:numId w:val="1"/>
        </w:numPr>
        <w:spacing w:before="120" w:after="120"/>
        <w:ind w:left="709" w:hanging="709"/>
        <w:jc w:val="both"/>
        <w:rPr>
          <w:rFonts w:ascii="Cambria" w:hAnsi="Cambria" w:cs="Arial"/>
          <w:sz w:val="22"/>
          <w:szCs w:val="22"/>
          <w:lang w:val="en-GB"/>
        </w:rPr>
      </w:pPr>
      <w:r w:rsidRPr="004857EB">
        <w:rPr>
          <w:rFonts w:ascii="Cambria" w:hAnsi="Cambria" w:cs="Arial"/>
          <w:bCs/>
          <w:sz w:val="22"/>
          <w:szCs w:val="22"/>
        </w:rPr>
        <w:t xml:space="preserve">The payment shall be </w:t>
      </w:r>
      <w:r w:rsidR="00965AA6" w:rsidRPr="004857EB">
        <w:rPr>
          <w:rFonts w:ascii="Cambria" w:hAnsi="Cambria" w:cs="Arial"/>
          <w:bCs/>
          <w:sz w:val="22"/>
          <w:szCs w:val="22"/>
        </w:rPr>
        <w:t>made</w:t>
      </w:r>
      <w:r w:rsidRPr="004857EB">
        <w:rPr>
          <w:rFonts w:ascii="Cambria" w:hAnsi="Cambria" w:cs="Arial"/>
          <w:bCs/>
          <w:sz w:val="22"/>
          <w:szCs w:val="22"/>
        </w:rPr>
        <w:t xml:space="preserve"> to PFCCL</w:t>
      </w:r>
      <w:r w:rsidR="008A5F5A" w:rsidRPr="004857EB">
        <w:rPr>
          <w:rFonts w:ascii="Cambria" w:hAnsi="Cambria" w:cs="Arial"/>
          <w:bCs/>
          <w:sz w:val="22"/>
          <w:szCs w:val="22"/>
        </w:rPr>
        <w:t xml:space="preserve"> through electr</w:t>
      </w:r>
      <w:r w:rsidR="00F60BD2" w:rsidRPr="004857EB">
        <w:rPr>
          <w:rFonts w:ascii="Cambria" w:hAnsi="Cambria" w:cs="Arial"/>
          <w:bCs/>
          <w:sz w:val="22"/>
          <w:szCs w:val="22"/>
        </w:rPr>
        <w:t xml:space="preserve">onic transfer to the </w:t>
      </w:r>
      <w:r w:rsidR="001D3036" w:rsidRPr="004857EB">
        <w:rPr>
          <w:rFonts w:ascii="Cambria" w:hAnsi="Cambria" w:cs="Arial"/>
          <w:bCs/>
          <w:sz w:val="22"/>
          <w:szCs w:val="22"/>
        </w:rPr>
        <w:t>following</w:t>
      </w:r>
      <w:r w:rsidR="00F60BD2" w:rsidRPr="004857EB">
        <w:rPr>
          <w:rFonts w:ascii="Cambria" w:hAnsi="Cambria" w:cs="Arial"/>
          <w:bCs/>
          <w:sz w:val="22"/>
          <w:szCs w:val="22"/>
        </w:rPr>
        <w:t xml:space="preserve"> B</w:t>
      </w:r>
      <w:r w:rsidR="008A5F5A" w:rsidRPr="004857EB">
        <w:rPr>
          <w:rFonts w:ascii="Cambria" w:hAnsi="Cambria" w:cs="Arial"/>
          <w:bCs/>
          <w:sz w:val="22"/>
          <w:szCs w:val="22"/>
        </w:rPr>
        <w:t xml:space="preserve">ank </w:t>
      </w:r>
      <w:r w:rsidR="00C26BAD" w:rsidRPr="004857EB">
        <w:rPr>
          <w:rFonts w:ascii="Cambria" w:hAnsi="Cambria" w:cs="Arial"/>
          <w:bCs/>
          <w:sz w:val="22"/>
          <w:szCs w:val="22"/>
        </w:rPr>
        <w:t>Account</w:t>
      </w:r>
      <w:r w:rsidR="00073EC5" w:rsidRPr="004857EB">
        <w:rPr>
          <w:rFonts w:ascii="Cambria" w:hAnsi="Cambria" w:cs="Arial"/>
          <w:sz w:val="22"/>
          <w:szCs w:val="22"/>
          <w:lang w:val="en-GB"/>
        </w:rPr>
        <w:t>:</w:t>
      </w:r>
    </w:p>
    <w:p w:rsidR="00156B92" w:rsidRPr="0065256B" w:rsidRDefault="00156B92" w:rsidP="0065256B">
      <w:pPr>
        <w:pStyle w:val="BodyTextIndent"/>
        <w:tabs>
          <w:tab w:val="left" w:pos="90"/>
        </w:tabs>
        <w:spacing w:after="0"/>
        <w:ind w:left="720" w:right="-7" w:firstLine="273"/>
        <w:jc w:val="both"/>
        <w:rPr>
          <w:rFonts w:ascii="Cambria" w:hAnsi="Cambria"/>
          <w:sz w:val="22"/>
        </w:rPr>
      </w:pPr>
      <w:r w:rsidRPr="0065256B">
        <w:rPr>
          <w:rFonts w:ascii="Cambria" w:hAnsi="Cambria"/>
          <w:sz w:val="22"/>
        </w:rPr>
        <w:t>Beneficiary Name – PFC Consulting limited</w:t>
      </w:r>
    </w:p>
    <w:p w:rsidR="00156B92" w:rsidRPr="0065256B" w:rsidRDefault="00156B92" w:rsidP="0065256B">
      <w:pPr>
        <w:ind w:left="993"/>
        <w:rPr>
          <w:rFonts w:ascii="Cambria" w:hAnsi="Cambria"/>
          <w:sz w:val="22"/>
        </w:rPr>
      </w:pPr>
      <w:r w:rsidRPr="0065256B">
        <w:rPr>
          <w:rFonts w:ascii="Cambria" w:hAnsi="Cambria"/>
          <w:sz w:val="22"/>
        </w:rPr>
        <w:t>Bank Name – Yes Bank</w:t>
      </w:r>
    </w:p>
    <w:p w:rsidR="00156B92" w:rsidRPr="0065256B" w:rsidRDefault="00156B92" w:rsidP="0065256B">
      <w:pPr>
        <w:ind w:left="993"/>
        <w:rPr>
          <w:rFonts w:ascii="Cambria" w:hAnsi="Cambria"/>
          <w:sz w:val="22"/>
        </w:rPr>
      </w:pPr>
      <w:r w:rsidRPr="0065256B">
        <w:rPr>
          <w:rFonts w:ascii="Cambria" w:hAnsi="Cambria"/>
          <w:sz w:val="22"/>
        </w:rPr>
        <w:t>A/c No.013684100000304</w:t>
      </w:r>
    </w:p>
    <w:p w:rsidR="00156B92" w:rsidRPr="0065256B" w:rsidRDefault="00156B92" w:rsidP="0065256B">
      <w:pPr>
        <w:ind w:left="993"/>
        <w:rPr>
          <w:rFonts w:ascii="Cambria" w:hAnsi="Cambria"/>
          <w:sz w:val="22"/>
        </w:rPr>
      </w:pPr>
      <w:r w:rsidRPr="0065256B">
        <w:rPr>
          <w:rFonts w:ascii="Cambria" w:hAnsi="Cambria"/>
          <w:sz w:val="22"/>
        </w:rPr>
        <w:t>IFSC – YESB0000136</w:t>
      </w:r>
    </w:p>
    <w:p w:rsidR="001D3036" w:rsidRDefault="001D3036" w:rsidP="004F60FF">
      <w:pPr>
        <w:pStyle w:val="BodyTextIndent"/>
        <w:tabs>
          <w:tab w:val="left" w:pos="90"/>
        </w:tabs>
        <w:spacing w:after="0"/>
        <w:ind w:left="720" w:right="-7"/>
        <w:jc w:val="both"/>
        <w:rPr>
          <w:rFonts w:ascii="Cambria" w:hAnsi="Cambria" w:cs="Arial"/>
          <w:sz w:val="22"/>
          <w:szCs w:val="22"/>
          <w:lang w:val="en-GB"/>
        </w:rPr>
      </w:pPr>
    </w:p>
    <w:p w:rsidR="008A5F5A" w:rsidRDefault="008A5F5A" w:rsidP="001A34BF">
      <w:pPr>
        <w:numPr>
          <w:ilvl w:val="1"/>
          <w:numId w:val="1"/>
        </w:numPr>
        <w:spacing w:before="120" w:after="120"/>
        <w:ind w:left="709" w:hanging="709"/>
        <w:jc w:val="both"/>
        <w:rPr>
          <w:rFonts w:ascii="Cambria" w:hAnsi="Cambria" w:cs="Arial"/>
          <w:bCs/>
          <w:sz w:val="22"/>
          <w:szCs w:val="22"/>
        </w:rPr>
      </w:pPr>
      <w:r w:rsidRPr="00960540">
        <w:rPr>
          <w:rFonts w:ascii="Cambria" w:hAnsi="Cambria" w:cs="Arial"/>
          <w:bCs/>
          <w:sz w:val="22"/>
          <w:szCs w:val="22"/>
        </w:rPr>
        <w:t>Income</w:t>
      </w:r>
      <w:r>
        <w:rPr>
          <w:rFonts w:ascii="Cambria" w:hAnsi="Cambria" w:cs="Arial"/>
          <w:bCs/>
          <w:sz w:val="22"/>
          <w:szCs w:val="22"/>
        </w:rPr>
        <w:t xml:space="preserve"> T</w:t>
      </w:r>
      <w:r w:rsidRPr="0089062B">
        <w:rPr>
          <w:rFonts w:ascii="Cambria" w:hAnsi="Cambria" w:cs="Arial"/>
          <w:bCs/>
          <w:sz w:val="22"/>
          <w:szCs w:val="22"/>
        </w:rPr>
        <w:t xml:space="preserve">ax </w:t>
      </w:r>
      <w:r>
        <w:rPr>
          <w:rFonts w:ascii="Cambria" w:hAnsi="Cambria" w:cs="Arial"/>
          <w:bCs/>
          <w:sz w:val="22"/>
          <w:szCs w:val="22"/>
        </w:rPr>
        <w:t xml:space="preserve">provision </w:t>
      </w:r>
      <w:r w:rsidRPr="0089062B">
        <w:rPr>
          <w:rFonts w:ascii="Cambria" w:hAnsi="Cambria" w:cs="Arial"/>
          <w:bCs/>
          <w:sz w:val="22"/>
          <w:szCs w:val="22"/>
        </w:rPr>
        <w:t xml:space="preserve">will be </w:t>
      </w:r>
      <w:r>
        <w:rPr>
          <w:rFonts w:ascii="Cambria" w:hAnsi="Cambria" w:cs="Arial"/>
          <w:bCs/>
          <w:sz w:val="22"/>
          <w:szCs w:val="22"/>
        </w:rPr>
        <w:t xml:space="preserve">as per the </w:t>
      </w:r>
      <w:r w:rsidRPr="0089062B">
        <w:rPr>
          <w:rFonts w:ascii="Cambria" w:hAnsi="Cambria" w:cs="Arial"/>
          <w:bCs/>
          <w:sz w:val="22"/>
          <w:szCs w:val="22"/>
        </w:rPr>
        <w:t>applicable law</w:t>
      </w:r>
      <w:r w:rsidR="001919FB">
        <w:rPr>
          <w:rFonts w:ascii="Cambria" w:hAnsi="Cambria" w:cs="Arial"/>
          <w:bCs/>
          <w:sz w:val="22"/>
          <w:szCs w:val="22"/>
        </w:rPr>
        <w:t>s</w:t>
      </w:r>
      <w:r w:rsidRPr="0089062B">
        <w:rPr>
          <w:rFonts w:ascii="Cambria" w:hAnsi="Cambria" w:cs="Arial"/>
          <w:bCs/>
          <w:sz w:val="22"/>
          <w:szCs w:val="22"/>
        </w:rPr>
        <w:t xml:space="preserve"> and regulation</w:t>
      </w:r>
      <w:r w:rsidR="001919FB">
        <w:rPr>
          <w:rFonts w:ascii="Cambria" w:hAnsi="Cambria" w:cs="Arial"/>
          <w:bCs/>
          <w:sz w:val="22"/>
          <w:szCs w:val="22"/>
        </w:rPr>
        <w:t>s</w:t>
      </w:r>
      <w:r>
        <w:rPr>
          <w:rFonts w:ascii="Cambria" w:hAnsi="Cambria" w:cs="Arial"/>
          <w:bCs/>
          <w:sz w:val="22"/>
          <w:szCs w:val="22"/>
        </w:rPr>
        <w:t>.</w:t>
      </w:r>
    </w:p>
    <w:p w:rsidR="0031778B" w:rsidRPr="005C5CEB" w:rsidRDefault="00501CA5" w:rsidP="002F1C1D">
      <w:pPr>
        <w:numPr>
          <w:ilvl w:val="0"/>
          <w:numId w:val="1"/>
        </w:numPr>
        <w:spacing w:before="120" w:after="120"/>
        <w:ind w:left="709" w:hanging="709"/>
        <w:jc w:val="both"/>
        <w:rPr>
          <w:rFonts w:ascii="Cambria" w:hAnsi="Cambria" w:cs="Arial"/>
          <w:b/>
          <w:bCs/>
          <w:sz w:val="22"/>
          <w:szCs w:val="22"/>
        </w:rPr>
      </w:pPr>
      <w:r w:rsidRPr="005C5CEB">
        <w:rPr>
          <w:rFonts w:ascii="Cambria" w:hAnsi="Cambria" w:cs="Arial"/>
          <w:b/>
          <w:bCs/>
          <w:sz w:val="22"/>
          <w:szCs w:val="22"/>
        </w:rPr>
        <w:t xml:space="preserve">EXPENSES </w:t>
      </w:r>
    </w:p>
    <w:p w:rsidR="00B570D7" w:rsidRPr="001A34BF" w:rsidRDefault="00B570D7" w:rsidP="003F3DA3">
      <w:pPr>
        <w:pStyle w:val="BodyTextIndent2"/>
        <w:spacing w:after="0" w:line="240" w:lineRule="auto"/>
        <w:ind w:left="720"/>
        <w:jc w:val="both"/>
        <w:rPr>
          <w:rFonts w:ascii="Cambria" w:hAnsi="Cambria" w:cs="Arial"/>
          <w:b/>
          <w:bCs/>
          <w:sz w:val="6"/>
          <w:szCs w:val="22"/>
        </w:rPr>
      </w:pPr>
    </w:p>
    <w:p w:rsidR="00C337CA" w:rsidRPr="005C5CEB" w:rsidRDefault="008751B5" w:rsidP="003F3DA3">
      <w:pPr>
        <w:ind w:left="720"/>
        <w:jc w:val="both"/>
        <w:rPr>
          <w:rFonts w:ascii="Cambria" w:hAnsi="Cambria" w:cs="Arial"/>
          <w:sz w:val="22"/>
          <w:szCs w:val="22"/>
        </w:rPr>
      </w:pPr>
      <w:r w:rsidRPr="005C5CEB">
        <w:rPr>
          <w:rFonts w:ascii="Cambria" w:hAnsi="Cambria" w:cs="Arial"/>
          <w:sz w:val="22"/>
          <w:szCs w:val="22"/>
        </w:rPr>
        <w:t xml:space="preserve">All related </w:t>
      </w:r>
      <w:r w:rsidR="00C337CA" w:rsidRPr="005C5CEB">
        <w:rPr>
          <w:rFonts w:ascii="Cambria" w:hAnsi="Cambria" w:cs="Arial"/>
          <w:sz w:val="22"/>
          <w:szCs w:val="22"/>
        </w:rPr>
        <w:t xml:space="preserve">expenses incurred by the </w:t>
      </w:r>
      <w:r w:rsidR="00753272" w:rsidRPr="005C5CEB">
        <w:rPr>
          <w:rFonts w:ascii="Cambria" w:hAnsi="Cambria" w:cs="Arial"/>
          <w:sz w:val="22"/>
          <w:szCs w:val="22"/>
        </w:rPr>
        <w:t>Aggregator</w:t>
      </w:r>
      <w:r w:rsidR="00C337CA" w:rsidRPr="005C5CEB">
        <w:rPr>
          <w:rFonts w:ascii="Cambria" w:hAnsi="Cambria" w:cs="Arial"/>
          <w:sz w:val="22"/>
          <w:szCs w:val="22"/>
        </w:rPr>
        <w:t xml:space="preserve"> in connection with the </w:t>
      </w:r>
      <w:r w:rsidR="00461056">
        <w:rPr>
          <w:rFonts w:ascii="Cambria" w:hAnsi="Cambria" w:cs="Arial"/>
          <w:sz w:val="22"/>
          <w:szCs w:val="22"/>
        </w:rPr>
        <w:t>Aggregator s</w:t>
      </w:r>
      <w:r w:rsidR="00753272" w:rsidRPr="005C5CEB">
        <w:rPr>
          <w:rFonts w:ascii="Cambria" w:hAnsi="Cambria" w:cs="Arial"/>
          <w:sz w:val="22"/>
          <w:szCs w:val="22"/>
        </w:rPr>
        <w:t>ervices</w:t>
      </w:r>
      <w:r w:rsidR="00C337CA" w:rsidRPr="005C5CEB">
        <w:rPr>
          <w:rFonts w:ascii="Cambria" w:hAnsi="Cambria" w:cs="Arial"/>
          <w:sz w:val="22"/>
          <w:szCs w:val="22"/>
        </w:rPr>
        <w:t xml:space="preserve"> will be borne</w:t>
      </w:r>
      <w:r w:rsidR="007F75A1">
        <w:rPr>
          <w:rFonts w:ascii="Cambria" w:hAnsi="Cambria" w:cs="Arial"/>
          <w:sz w:val="22"/>
          <w:szCs w:val="22"/>
        </w:rPr>
        <w:t xml:space="preserve"> solely</w:t>
      </w:r>
      <w:r w:rsidR="00C337CA" w:rsidRPr="005C5CEB">
        <w:rPr>
          <w:rFonts w:ascii="Cambria" w:hAnsi="Cambria" w:cs="Arial"/>
          <w:sz w:val="22"/>
          <w:szCs w:val="22"/>
        </w:rPr>
        <w:t xml:space="preserve"> by the </w:t>
      </w:r>
      <w:r w:rsidR="00753272" w:rsidRPr="005C5CEB">
        <w:rPr>
          <w:rFonts w:ascii="Cambria" w:hAnsi="Cambria" w:cs="Arial"/>
          <w:sz w:val="22"/>
          <w:szCs w:val="22"/>
        </w:rPr>
        <w:t>Aggregator</w:t>
      </w:r>
      <w:r w:rsidR="00C337CA" w:rsidRPr="005C5CEB">
        <w:rPr>
          <w:rFonts w:ascii="Cambria" w:hAnsi="Cambria" w:cs="Arial"/>
          <w:sz w:val="22"/>
          <w:szCs w:val="22"/>
        </w:rPr>
        <w:t xml:space="preserve"> and the </w:t>
      </w:r>
      <w:r w:rsidR="001F2803" w:rsidRPr="005C5CEB">
        <w:rPr>
          <w:rFonts w:ascii="Cambria" w:hAnsi="Cambria" w:cs="Arial"/>
          <w:sz w:val="22"/>
          <w:szCs w:val="22"/>
        </w:rPr>
        <w:t>PFCCL</w:t>
      </w:r>
      <w:r w:rsidR="00C337CA" w:rsidRPr="005C5CEB">
        <w:rPr>
          <w:rFonts w:ascii="Cambria" w:hAnsi="Cambria" w:cs="Arial"/>
          <w:sz w:val="22"/>
          <w:szCs w:val="22"/>
        </w:rPr>
        <w:t xml:space="preserve"> will not </w:t>
      </w:r>
      <w:r w:rsidR="007F75A1">
        <w:rPr>
          <w:rFonts w:ascii="Cambria" w:hAnsi="Cambria" w:cs="Arial"/>
          <w:sz w:val="22"/>
          <w:szCs w:val="22"/>
        </w:rPr>
        <w:t>be</w:t>
      </w:r>
      <w:r w:rsidR="00C337CA" w:rsidRPr="005C5CEB">
        <w:rPr>
          <w:rFonts w:ascii="Cambria" w:hAnsi="Cambria" w:cs="Arial"/>
          <w:sz w:val="22"/>
          <w:szCs w:val="22"/>
        </w:rPr>
        <w:t xml:space="preserve"> responsib</w:t>
      </w:r>
      <w:r w:rsidR="00741B04">
        <w:rPr>
          <w:rFonts w:ascii="Cambria" w:hAnsi="Cambria" w:cs="Arial"/>
          <w:sz w:val="22"/>
          <w:szCs w:val="22"/>
        </w:rPr>
        <w:t>le</w:t>
      </w:r>
      <w:r w:rsidR="00C337CA" w:rsidRPr="005C5CEB">
        <w:rPr>
          <w:rFonts w:ascii="Cambria" w:hAnsi="Cambria" w:cs="Arial"/>
          <w:sz w:val="22"/>
          <w:szCs w:val="22"/>
        </w:rPr>
        <w:t xml:space="preserve"> whatsoever on this account</w:t>
      </w:r>
      <w:r w:rsidR="00461056">
        <w:rPr>
          <w:rFonts w:ascii="Cambria" w:hAnsi="Cambria" w:cs="Arial"/>
          <w:sz w:val="22"/>
          <w:szCs w:val="22"/>
        </w:rPr>
        <w:t>.</w:t>
      </w:r>
    </w:p>
    <w:p w:rsidR="007C686A" w:rsidRDefault="007C686A" w:rsidP="003F3DA3">
      <w:pPr>
        <w:pStyle w:val="BodyTextIndent"/>
        <w:tabs>
          <w:tab w:val="left" w:pos="90"/>
        </w:tabs>
        <w:spacing w:after="0"/>
        <w:ind w:left="720" w:right="-7" w:hanging="720"/>
        <w:jc w:val="both"/>
        <w:rPr>
          <w:rFonts w:ascii="Cambria" w:hAnsi="Cambria" w:cs="Arial"/>
          <w:sz w:val="22"/>
          <w:szCs w:val="22"/>
        </w:rPr>
      </w:pPr>
    </w:p>
    <w:p w:rsidR="00150F22" w:rsidRPr="005C5CEB" w:rsidRDefault="00501CA5" w:rsidP="002F1C1D">
      <w:pPr>
        <w:numPr>
          <w:ilvl w:val="0"/>
          <w:numId w:val="1"/>
        </w:numPr>
        <w:spacing w:before="120" w:after="120"/>
        <w:ind w:left="709" w:hanging="709"/>
        <w:jc w:val="both"/>
        <w:rPr>
          <w:rFonts w:ascii="Cambria" w:hAnsi="Cambria" w:cs="Arial"/>
          <w:b/>
          <w:bCs/>
          <w:sz w:val="22"/>
          <w:szCs w:val="22"/>
        </w:rPr>
      </w:pPr>
      <w:bookmarkStart w:id="208" w:name="_Toc297285505"/>
      <w:r w:rsidRPr="005C5CEB">
        <w:rPr>
          <w:rFonts w:ascii="Cambria" w:hAnsi="Cambria" w:cs="Arial"/>
          <w:b/>
          <w:bCs/>
          <w:sz w:val="22"/>
          <w:szCs w:val="22"/>
        </w:rPr>
        <w:t>OTHER TERMS &amp; CONDITIONS</w:t>
      </w:r>
      <w:bookmarkEnd w:id="208"/>
    </w:p>
    <w:p w:rsidR="00150F22" w:rsidRPr="001A34BF" w:rsidRDefault="00150F22" w:rsidP="003F3DA3">
      <w:pPr>
        <w:rPr>
          <w:rFonts w:ascii="Cambria" w:hAnsi="Cambria" w:cs="Arial"/>
          <w:sz w:val="6"/>
          <w:szCs w:val="22"/>
        </w:rPr>
      </w:pPr>
    </w:p>
    <w:p w:rsidR="00150F22"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The </w:t>
      </w:r>
      <w:r w:rsidR="00856354" w:rsidRPr="00AE4254">
        <w:rPr>
          <w:rFonts w:ascii="Cambria" w:hAnsi="Cambria" w:cs="Arial"/>
          <w:sz w:val="22"/>
          <w:szCs w:val="22"/>
        </w:rPr>
        <w:t>F</w:t>
      </w:r>
      <w:r w:rsidRPr="00AE4254">
        <w:rPr>
          <w:rFonts w:ascii="Cambria" w:hAnsi="Cambria" w:cs="Arial"/>
          <w:sz w:val="22"/>
          <w:szCs w:val="22"/>
        </w:rPr>
        <w:t xml:space="preserve">inancial </w:t>
      </w:r>
      <w:r w:rsidR="00856354" w:rsidRPr="00AE4254">
        <w:rPr>
          <w:rFonts w:ascii="Cambria" w:hAnsi="Cambria" w:cs="Arial"/>
          <w:sz w:val="22"/>
          <w:szCs w:val="22"/>
        </w:rPr>
        <w:t>P</w:t>
      </w:r>
      <w:r w:rsidRPr="00AE4254">
        <w:rPr>
          <w:rFonts w:ascii="Cambria" w:hAnsi="Cambria" w:cs="Arial"/>
          <w:sz w:val="22"/>
          <w:szCs w:val="22"/>
        </w:rPr>
        <w:t xml:space="preserve">roposal by the </w:t>
      </w:r>
      <w:r w:rsidR="000B77E3" w:rsidRPr="00AE4254">
        <w:rPr>
          <w:rFonts w:ascii="Cambria" w:hAnsi="Cambria" w:cs="Arial"/>
          <w:sz w:val="22"/>
          <w:szCs w:val="22"/>
        </w:rPr>
        <w:t>Bidder</w:t>
      </w:r>
      <w:r w:rsidRPr="00AE4254">
        <w:rPr>
          <w:rFonts w:ascii="Cambria" w:hAnsi="Cambria" w:cs="Arial"/>
          <w:sz w:val="22"/>
          <w:szCs w:val="22"/>
        </w:rPr>
        <w:t xml:space="preserve">s shall be </w:t>
      </w:r>
      <w:r w:rsidR="00C141BD" w:rsidRPr="00AE4254">
        <w:rPr>
          <w:rFonts w:ascii="Cambria" w:hAnsi="Cambria" w:cs="Arial"/>
          <w:sz w:val="22"/>
          <w:szCs w:val="22"/>
        </w:rPr>
        <w:t xml:space="preserve">submitted online </w:t>
      </w:r>
      <w:r w:rsidR="003A6EE4">
        <w:rPr>
          <w:rFonts w:ascii="Cambria" w:hAnsi="Cambria" w:cs="Arial"/>
          <w:sz w:val="22"/>
          <w:szCs w:val="22"/>
        </w:rPr>
        <w:t>o</w:t>
      </w:r>
      <w:r w:rsidR="00C141BD" w:rsidRPr="00AE4254">
        <w:rPr>
          <w:rFonts w:ascii="Cambria" w:hAnsi="Cambria" w:cs="Arial"/>
          <w:sz w:val="22"/>
          <w:szCs w:val="22"/>
        </w:rPr>
        <w:t xml:space="preserve">n the </w:t>
      </w:r>
      <w:r w:rsidR="00296F4D" w:rsidRPr="00AE4254">
        <w:rPr>
          <w:rFonts w:ascii="Cambria" w:hAnsi="Cambria" w:cs="Arial"/>
          <w:bCs/>
          <w:sz w:val="22"/>
          <w:szCs w:val="22"/>
        </w:rPr>
        <w:t>e-Procurement Portal</w:t>
      </w:r>
      <w:r w:rsidR="00296F4D" w:rsidRPr="00AE4254">
        <w:rPr>
          <w:rFonts w:ascii="Cambria" w:hAnsi="Cambria" w:cs="Arial"/>
          <w:sz w:val="22"/>
          <w:szCs w:val="22"/>
        </w:rPr>
        <w:t xml:space="preserve"> </w:t>
      </w:r>
      <w:r w:rsidRPr="00AE4254">
        <w:rPr>
          <w:rFonts w:ascii="Cambria" w:hAnsi="Cambria" w:cs="Arial"/>
          <w:sz w:val="22"/>
          <w:szCs w:val="22"/>
        </w:rPr>
        <w:t xml:space="preserve">in </w:t>
      </w:r>
      <w:r w:rsidR="00073EC5">
        <w:rPr>
          <w:rFonts w:ascii="Cambria" w:hAnsi="Cambria" w:cs="Arial"/>
          <w:sz w:val="22"/>
          <w:szCs w:val="22"/>
        </w:rPr>
        <w:t>percentage (%) terms</w:t>
      </w:r>
      <w:r w:rsidRPr="00AE4254">
        <w:rPr>
          <w:rFonts w:ascii="Cambria" w:hAnsi="Cambria" w:cs="Arial"/>
          <w:sz w:val="22"/>
          <w:szCs w:val="22"/>
        </w:rPr>
        <w:t>.</w:t>
      </w:r>
    </w:p>
    <w:p w:rsidR="00150F22"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PFCCL with the approval of </w:t>
      </w:r>
      <w:proofErr w:type="gramStart"/>
      <w:r w:rsidRPr="005C5CEB">
        <w:rPr>
          <w:rFonts w:ascii="Cambria" w:hAnsi="Cambria" w:cs="Arial"/>
          <w:sz w:val="22"/>
          <w:szCs w:val="22"/>
        </w:rPr>
        <w:t>CEO,</w:t>
      </w:r>
      <w:proofErr w:type="gramEnd"/>
      <w:r w:rsidRPr="005C5CEB">
        <w:rPr>
          <w:rFonts w:ascii="Cambria" w:hAnsi="Cambria" w:cs="Arial"/>
          <w:sz w:val="22"/>
          <w:szCs w:val="22"/>
        </w:rPr>
        <w:t xml:space="preserve"> can cancel the </w:t>
      </w:r>
      <w:r w:rsidR="001919FB">
        <w:rPr>
          <w:rFonts w:ascii="Cambria" w:hAnsi="Cambria" w:cs="Arial"/>
          <w:sz w:val="22"/>
          <w:szCs w:val="22"/>
        </w:rPr>
        <w:t>C</w:t>
      </w:r>
      <w:r w:rsidRPr="005C5CEB">
        <w:rPr>
          <w:rFonts w:ascii="Cambria" w:hAnsi="Cambria" w:cs="Arial"/>
          <w:sz w:val="22"/>
          <w:szCs w:val="22"/>
        </w:rPr>
        <w:t xml:space="preserve">ontract </w:t>
      </w:r>
      <w:r w:rsidR="001919FB">
        <w:rPr>
          <w:rFonts w:ascii="Cambria" w:hAnsi="Cambria" w:cs="Arial"/>
          <w:sz w:val="22"/>
          <w:szCs w:val="22"/>
        </w:rPr>
        <w:t xml:space="preserve">Agreement </w:t>
      </w:r>
      <w:r w:rsidRPr="005C5CEB">
        <w:rPr>
          <w:rFonts w:ascii="Cambria" w:hAnsi="Cambria" w:cs="Arial"/>
          <w:sz w:val="22"/>
          <w:szCs w:val="22"/>
        </w:rPr>
        <w:t>at any stage of the work, in case it is found that any information given at the time of submission of the bid is found to be incorrect.</w:t>
      </w:r>
    </w:p>
    <w:p w:rsidR="00150F22" w:rsidRPr="005C5CEB" w:rsidRDefault="005F6488"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b/>
          <w:sz w:val="22"/>
          <w:szCs w:val="22"/>
          <w:u w:val="single"/>
        </w:rPr>
        <w:t>Conflict of Interest</w:t>
      </w:r>
      <w:r w:rsidRPr="005C5CEB">
        <w:rPr>
          <w:rFonts w:ascii="Cambria" w:hAnsi="Cambria" w:cs="Arial"/>
          <w:sz w:val="22"/>
          <w:szCs w:val="22"/>
        </w:rPr>
        <w:t>:</w:t>
      </w:r>
    </w:p>
    <w:p w:rsidR="00150F22" w:rsidRPr="005C5CEB" w:rsidRDefault="00150F22" w:rsidP="001A34BF">
      <w:pPr>
        <w:numPr>
          <w:ilvl w:val="0"/>
          <w:numId w:val="68"/>
        </w:numPr>
        <w:ind w:left="1134" w:hanging="425"/>
        <w:jc w:val="both"/>
        <w:rPr>
          <w:rFonts w:ascii="Cambria" w:hAnsi="Cambria" w:cs="Arial"/>
          <w:sz w:val="22"/>
          <w:szCs w:val="22"/>
        </w:rPr>
      </w:pP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would not be hired for any work whose interests are in conflict with their prior or current obligations to the other </w:t>
      </w:r>
      <w:proofErr w:type="spellStart"/>
      <w:r w:rsidRPr="005C5CEB">
        <w:rPr>
          <w:rFonts w:ascii="Cambria" w:hAnsi="Cambria" w:cs="Arial"/>
          <w:sz w:val="22"/>
          <w:szCs w:val="22"/>
        </w:rPr>
        <w:t>organisations</w:t>
      </w:r>
      <w:proofErr w:type="spellEnd"/>
      <w:r w:rsidRPr="005C5CEB">
        <w:rPr>
          <w:rFonts w:ascii="Cambria" w:hAnsi="Cambria" w:cs="Arial"/>
          <w:sz w:val="22"/>
          <w:szCs w:val="22"/>
        </w:rPr>
        <w:t>/ clients or</w:t>
      </w:r>
      <w:r w:rsidR="00690F4C">
        <w:rPr>
          <w:rFonts w:ascii="Cambria" w:hAnsi="Cambria" w:cs="Arial"/>
          <w:sz w:val="22"/>
          <w:szCs w:val="22"/>
        </w:rPr>
        <w:t>/and</w:t>
      </w:r>
      <w:r w:rsidRPr="005C5CEB">
        <w:rPr>
          <w:rFonts w:ascii="Cambria" w:hAnsi="Cambria" w:cs="Arial"/>
          <w:sz w:val="22"/>
          <w:szCs w:val="22"/>
        </w:rPr>
        <w:t xml:space="preserve"> that may place them in a position of being unable to carry-out the work assigned to them at any point of time during the currency of engagement by PFCCL or above all enable them to pose a threat to PFCCL’s consulting business in future. Without limitation on the generality of the foregoing, </w:t>
      </w: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would not be hired, under the circumstances set forth below:</w:t>
      </w:r>
    </w:p>
    <w:p w:rsidR="00150F22" w:rsidRPr="005C5CEB" w:rsidRDefault="00150F22" w:rsidP="003F3DA3">
      <w:pPr>
        <w:ind w:left="1134" w:right="-7" w:hanging="425"/>
        <w:jc w:val="both"/>
        <w:rPr>
          <w:rFonts w:ascii="Cambria" w:hAnsi="Cambria" w:cs="Arial"/>
          <w:sz w:val="12"/>
          <w:szCs w:val="22"/>
        </w:rPr>
      </w:pPr>
    </w:p>
    <w:p w:rsidR="00150F22" w:rsidRPr="005C5CEB" w:rsidRDefault="00150F22" w:rsidP="001A34BF">
      <w:pPr>
        <w:numPr>
          <w:ilvl w:val="0"/>
          <w:numId w:val="68"/>
        </w:numPr>
        <w:ind w:left="1134" w:hanging="425"/>
        <w:jc w:val="both"/>
        <w:rPr>
          <w:rFonts w:ascii="Cambria" w:hAnsi="Cambria" w:cs="Arial"/>
          <w:sz w:val="22"/>
          <w:szCs w:val="22"/>
        </w:rPr>
      </w:pP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who have business or family relationship with member(s) of PFC’s and/or PFCCL’s employees or persons positioned in or on the Board of these two </w:t>
      </w:r>
      <w:proofErr w:type="spellStart"/>
      <w:r w:rsidRPr="005C5CEB">
        <w:rPr>
          <w:rFonts w:ascii="Cambria" w:hAnsi="Cambria" w:cs="Arial"/>
          <w:sz w:val="22"/>
          <w:szCs w:val="22"/>
        </w:rPr>
        <w:t>organisations</w:t>
      </w:r>
      <w:proofErr w:type="spellEnd"/>
      <w:r w:rsidRPr="005C5CEB">
        <w:rPr>
          <w:rFonts w:ascii="Cambria" w:hAnsi="Cambria" w:cs="Arial"/>
          <w:sz w:val="22"/>
          <w:szCs w:val="22"/>
        </w:rPr>
        <w:t xml:space="preserve"> by whatever process, would not be engaged. A declaration to this effect </w:t>
      </w:r>
      <w:r w:rsidRPr="005C5CEB">
        <w:rPr>
          <w:rFonts w:ascii="Cambria" w:hAnsi="Cambria" w:cs="Arial"/>
          <w:sz w:val="22"/>
          <w:szCs w:val="22"/>
        </w:rPr>
        <w:lastRenderedPageBreak/>
        <w:t xml:space="preserve">would be taken from the </w:t>
      </w:r>
      <w:proofErr w:type="spellStart"/>
      <w:r w:rsidRPr="005C5CEB">
        <w:rPr>
          <w:rFonts w:ascii="Cambria" w:hAnsi="Cambria" w:cs="Arial"/>
          <w:sz w:val="22"/>
          <w:szCs w:val="22"/>
        </w:rPr>
        <w:t>organisation</w:t>
      </w:r>
      <w:proofErr w:type="spellEnd"/>
      <w:r w:rsidRPr="005C5CEB">
        <w:rPr>
          <w:rFonts w:ascii="Cambria" w:hAnsi="Cambria" w:cs="Arial"/>
          <w:sz w:val="22"/>
          <w:szCs w:val="22"/>
        </w:rPr>
        <w:t xml:space="preserve"> when being engaged, and if found incorrect, the </w:t>
      </w:r>
      <w:proofErr w:type="spellStart"/>
      <w:r w:rsidRPr="005C5CEB">
        <w:rPr>
          <w:rFonts w:ascii="Cambria" w:hAnsi="Cambria" w:cs="Arial"/>
          <w:sz w:val="22"/>
          <w:szCs w:val="22"/>
        </w:rPr>
        <w:t>organisation</w:t>
      </w:r>
      <w:proofErr w:type="spellEnd"/>
      <w:r w:rsidRPr="005C5CEB">
        <w:rPr>
          <w:rFonts w:ascii="Cambria" w:hAnsi="Cambria" w:cs="Arial"/>
          <w:sz w:val="22"/>
          <w:szCs w:val="22"/>
        </w:rPr>
        <w:t xml:space="preserve"> would be debarred from any further engagement by PFCCL ever.</w:t>
      </w:r>
    </w:p>
    <w:p w:rsidR="00150F22" w:rsidRPr="005C5CEB" w:rsidRDefault="00150F22" w:rsidP="003F3DA3">
      <w:pPr>
        <w:widowControl w:val="0"/>
        <w:autoSpaceDE w:val="0"/>
        <w:autoSpaceDN w:val="0"/>
        <w:ind w:left="1134" w:right="-7" w:hanging="425"/>
        <w:jc w:val="both"/>
        <w:rPr>
          <w:rFonts w:ascii="Cambria" w:hAnsi="Cambria" w:cs="Arial"/>
          <w:sz w:val="10"/>
          <w:szCs w:val="22"/>
        </w:rPr>
      </w:pPr>
    </w:p>
    <w:p w:rsidR="00150F22"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w:t>
      </w:r>
      <w:r w:rsidR="00753272" w:rsidRPr="005C5CEB">
        <w:rPr>
          <w:rFonts w:ascii="Cambria" w:hAnsi="Cambria" w:cs="Arial"/>
          <w:sz w:val="22"/>
          <w:szCs w:val="22"/>
        </w:rPr>
        <w:t>Aggregator</w:t>
      </w:r>
      <w:r w:rsidRPr="005C5CEB">
        <w:rPr>
          <w:rFonts w:ascii="Cambria" w:hAnsi="Cambria" w:cs="Arial"/>
          <w:sz w:val="22"/>
          <w:szCs w:val="22"/>
        </w:rPr>
        <w:t xml:space="preserve">, or the </w:t>
      </w:r>
      <w:r w:rsidR="00753272" w:rsidRPr="005C5CEB">
        <w:rPr>
          <w:rFonts w:ascii="Cambria" w:hAnsi="Cambria" w:cs="Arial"/>
          <w:sz w:val="22"/>
          <w:szCs w:val="22"/>
        </w:rPr>
        <w:t>Aggregator</w:t>
      </w:r>
      <w:r w:rsidRPr="005C5CEB">
        <w:rPr>
          <w:rFonts w:ascii="Cambria" w:hAnsi="Cambria" w:cs="Arial"/>
          <w:sz w:val="22"/>
          <w:szCs w:val="22"/>
        </w:rPr>
        <w:t>'s personnel, including the use or violation of any copyright work or literary  property or patented invention, article  or  appliance</w:t>
      </w:r>
    </w:p>
    <w:p w:rsidR="00150F22" w:rsidRPr="006672E6"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6672E6">
        <w:rPr>
          <w:rFonts w:ascii="Cambria" w:hAnsi="Cambria" w:cs="Arial"/>
          <w:sz w:val="22"/>
          <w:szCs w:val="22"/>
        </w:rPr>
        <w:t xml:space="preserve">No offer should be sent by Fax or E-mail. Offers received </w:t>
      </w:r>
      <w:r w:rsidR="00B570D7" w:rsidRPr="006672E6">
        <w:rPr>
          <w:rFonts w:ascii="Cambria" w:hAnsi="Cambria" w:cs="Arial"/>
          <w:sz w:val="22"/>
          <w:szCs w:val="22"/>
        </w:rPr>
        <w:t xml:space="preserve">offline </w:t>
      </w:r>
      <w:r w:rsidRPr="006672E6">
        <w:rPr>
          <w:rFonts w:ascii="Cambria" w:hAnsi="Cambria" w:cs="Arial"/>
          <w:sz w:val="22"/>
          <w:szCs w:val="22"/>
        </w:rPr>
        <w:t>shall not be considered.</w:t>
      </w:r>
    </w:p>
    <w:p w:rsidR="00A36D7A"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 xml:space="preserve">PFCCL reserve the right to accept or reject any or all Proposals/Offers or annul the bid Process or modify/ change the content of the </w:t>
      </w:r>
      <w:r w:rsidR="0086000D">
        <w:rPr>
          <w:rFonts w:ascii="Cambria" w:hAnsi="Cambria" w:cs="Arial"/>
          <w:sz w:val="22"/>
          <w:szCs w:val="22"/>
        </w:rPr>
        <w:t>Tender Document</w:t>
      </w:r>
      <w:r w:rsidRPr="005C5CEB">
        <w:rPr>
          <w:rFonts w:ascii="Cambria" w:hAnsi="Cambria" w:cs="Arial"/>
          <w:sz w:val="22"/>
          <w:szCs w:val="22"/>
        </w:rPr>
        <w:t xml:space="preserve"> without assigning any reason.</w:t>
      </w:r>
    </w:p>
    <w:p w:rsidR="00150F22" w:rsidRPr="005C5CEB" w:rsidRDefault="00150F22" w:rsidP="005F6488">
      <w:pPr>
        <w:pStyle w:val="BodyTextIndent2"/>
        <w:numPr>
          <w:ilvl w:val="1"/>
          <w:numId w:val="1"/>
        </w:numPr>
        <w:spacing w:before="120" w:line="240" w:lineRule="auto"/>
        <w:ind w:left="720" w:right="-7"/>
        <w:jc w:val="both"/>
        <w:rPr>
          <w:rFonts w:ascii="Cambria" w:hAnsi="Cambria" w:cs="Arial"/>
          <w:sz w:val="22"/>
          <w:szCs w:val="22"/>
        </w:rPr>
      </w:pPr>
      <w:r w:rsidRPr="005C5CEB">
        <w:rPr>
          <w:rFonts w:ascii="Cambria" w:hAnsi="Cambria" w:cs="Arial"/>
          <w:sz w:val="22"/>
          <w:szCs w:val="22"/>
        </w:rPr>
        <w:t>PFCCL shall not entertain any claim of any nature, whatsoever, including without limitations, any claim of expenses in relation to the preparation, submission or any other activity relating to</w:t>
      </w:r>
      <w:r w:rsidR="0057140C" w:rsidRPr="005C5CEB">
        <w:rPr>
          <w:rFonts w:ascii="Cambria" w:hAnsi="Cambria" w:cs="Arial"/>
          <w:sz w:val="22"/>
          <w:szCs w:val="22"/>
        </w:rPr>
        <w:t xml:space="preserve"> </w:t>
      </w:r>
      <w:r w:rsidRPr="005C5CEB">
        <w:rPr>
          <w:rFonts w:ascii="Cambria" w:hAnsi="Cambria" w:cs="Arial"/>
          <w:sz w:val="22"/>
          <w:szCs w:val="22"/>
        </w:rPr>
        <w:t xml:space="preserve"> bidding or any other expense till award of contract.</w:t>
      </w:r>
    </w:p>
    <w:p w:rsidR="009A4644" w:rsidRPr="005C5CEB" w:rsidRDefault="009A4644" w:rsidP="003F3DA3">
      <w:pPr>
        <w:ind w:right="-7" w:firstLine="720"/>
        <w:jc w:val="right"/>
        <w:rPr>
          <w:rFonts w:ascii="Cambria" w:hAnsi="Cambria" w:cs="Arial"/>
          <w:sz w:val="22"/>
          <w:szCs w:val="22"/>
        </w:rPr>
      </w:pPr>
    </w:p>
    <w:p w:rsidR="00DD797E" w:rsidRPr="005C5CEB" w:rsidRDefault="00DD797E" w:rsidP="003F3DA3">
      <w:pPr>
        <w:ind w:right="-7" w:firstLine="720"/>
        <w:jc w:val="right"/>
        <w:rPr>
          <w:rFonts w:ascii="Cambria" w:hAnsi="Cambria" w:cs="Arial"/>
          <w:sz w:val="22"/>
          <w:szCs w:val="22"/>
        </w:rPr>
      </w:pPr>
    </w:p>
    <w:p w:rsidR="00DD797E" w:rsidRPr="005C5CEB" w:rsidRDefault="00DD797E" w:rsidP="003F3DA3">
      <w:pPr>
        <w:ind w:right="-7" w:firstLine="720"/>
        <w:jc w:val="right"/>
        <w:rPr>
          <w:rFonts w:ascii="Cambria" w:hAnsi="Cambria" w:cs="Arial"/>
          <w:sz w:val="22"/>
          <w:szCs w:val="22"/>
        </w:rPr>
      </w:pPr>
    </w:p>
    <w:p w:rsidR="00150F22" w:rsidRPr="005C5CEB" w:rsidRDefault="00150F22" w:rsidP="003F3DA3">
      <w:pPr>
        <w:ind w:right="-7" w:firstLine="720"/>
        <w:jc w:val="right"/>
        <w:rPr>
          <w:rFonts w:ascii="Cambria" w:hAnsi="Cambria" w:cs="Arial"/>
          <w:sz w:val="22"/>
          <w:szCs w:val="22"/>
        </w:rPr>
      </w:pPr>
      <w:r w:rsidRPr="005C5CEB">
        <w:rPr>
          <w:rFonts w:ascii="Cambria" w:hAnsi="Cambria" w:cs="Arial"/>
          <w:sz w:val="22"/>
          <w:szCs w:val="22"/>
        </w:rPr>
        <w:t>Yours sincerely,</w:t>
      </w:r>
    </w:p>
    <w:p w:rsidR="00150F22" w:rsidRPr="005C5CEB" w:rsidRDefault="00150F22" w:rsidP="003F3DA3">
      <w:pPr>
        <w:ind w:right="-7"/>
        <w:jc w:val="right"/>
        <w:rPr>
          <w:rFonts w:ascii="Cambria" w:hAnsi="Cambria" w:cs="Arial"/>
          <w:b/>
          <w:sz w:val="22"/>
          <w:szCs w:val="22"/>
        </w:rPr>
      </w:pPr>
    </w:p>
    <w:p w:rsidR="00150F22" w:rsidRPr="005C5CEB" w:rsidRDefault="00150F22" w:rsidP="003F3DA3">
      <w:pPr>
        <w:ind w:right="-7"/>
        <w:jc w:val="right"/>
        <w:rPr>
          <w:rFonts w:ascii="Cambria" w:hAnsi="Cambria" w:cs="Arial"/>
          <w:sz w:val="22"/>
          <w:szCs w:val="22"/>
        </w:rPr>
      </w:pPr>
      <w:r w:rsidRPr="005C5CEB">
        <w:rPr>
          <w:rFonts w:ascii="Cambria" w:hAnsi="Cambria" w:cs="Arial"/>
          <w:b/>
          <w:sz w:val="22"/>
          <w:szCs w:val="22"/>
        </w:rPr>
        <w:t>FOR and on behalf of PFC CONSULTING LTD</w:t>
      </w:r>
    </w:p>
    <w:p w:rsidR="00150F22" w:rsidRPr="005C5CEB" w:rsidRDefault="00150F22" w:rsidP="003F3DA3">
      <w:pPr>
        <w:ind w:left="720" w:right="-7"/>
        <w:jc w:val="right"/>
        <w:rPr>
          <w:rFonts w:ascii="Cambria" w:hAnsi="Cambria" w:cs="Arial"/>
          <w:b/>
          <w:bCs/>
          <w:sz w:val="22"/>
          <w:szCs w:val="22"/>
        </w:rPr>
      </w:pPr>
    </w:p>
    <w:p w:rsidR="0015102C" w:rsidRPr="005C5CEB" w:rsidRDefault="0015102C" w:rsidP="003F3DA3">
      <w:pPr>
        <w:ind w:left="720" w:right="-7"/>
        <w:jc w:val="right"/>
        <w:rPr>
          <w:rFonts w:ascii="Cambria" w:hAnsi="Cambria" w:cs="Arial"/>
          <w:b/>
          <w:bCs/>
          <w:sz w:val="22"/>
          <w:szCs w:val="22"/>
        </w:rPr>
      </w:pPr>
    </w:p>
    <w:p w:rsidR="00150F22" w:rsidRPr="00B55362" w:rsidRDefault="00150F22" w:rsidP="003F3DA3">
      <w:pPr>
        <w:ind w:left="720" w:right="-7"/>
        <w:jc w:val="right"/>
        <w:rPr>
          <w:rFonts w:ascii="Cambria" w:hAnsi="Cambria" w:cs="Arial"/>
          <w:b/>
          <w:bCs/>
          <w:sz w:val="22"/>
          <w:szCs w:val="22"/>
        </w:rPr>
      </w:pPr>
      <w:r w:rsidRPr="005C5CEB">
        <w:rPr>
          <w:rFonts w:ascii="Cambria" w:hAnsi="Cambria" w:cs="Arial"/>
          <w:b/>
          <w:bCs/>
          <w:sz w:val="22"/>
          <w:szCs w:val="22"/>
        </w:rPr>
        <w:t>(</w:t>
      </w:r>
      <w:r w:rsidR="00B55362">
        <w:rPr>
          <w:rFonts w:ascii="Cambria" w:hAnsi="Cambria" w:cs="Arial"/>
          <w:b/>
          <w:bCs/>
          <w:sz w:val="22"/>
          <w:szCs w:val="22"/>
        </w:rPr>
        <w:t xml:space="preserve">Yogesh </w:t>
      </w:r>
      <w:r w:rsidR="00B55362" w:rsidRPr="00B55362">
        <w:rPr>
          <w:rFonts w:ascii="Cambria" w:hAnsi="Cambria" w:cs="Arial"/>
          <w:b/>
          <w:bCs/>
          <w:sz w:val="22"/>
          <w:szCs w:val="22"/>
        </w:rPr>
        <w:t>Juneja</w:t>
      </w:r>
      <w:r w:rsidRPr="00B55362">
        <w:rPr>
          <w:rFonts w:ascii="Cambria" w:hAnsi="Cambria" w:cs="Arial"/>
          <w:b/>
          <w:bCs/>
          <w:sz w:val="22"/>
          <w:szCs w:val="22"/>
        </w:rPr>
        <w:t xml:space="preserve">) </w:t>
      </w:r>
    </w:p>
    <w:p w:rsidR="00150F22" w:rsidRPr="005C5CEB" w:rsidRDefault="00B55362" w:rsidP="003F3DA3">
      <w:pPr>
        <w:ind w:right="36"/>
        <w:jc w:val="right"/>
        <w:rPr>
          <w:rFonts w:ascii="Cambria" w:hAnsi="Cambria" w:cs="Arial"/>
          <w:sz w:val="22"/>
          <w:szCs w:val="22"/>
        </w:rPr>
      </w:pPr>
      <w:r w:rsidRPr="00B55362">
        <w:rPr>
          <w:rFonts w:ascii="Cambria" w:hAnsi="Cambria" w:cs="Arial"/>
          <w:b/>
          <w:bCs/>
          <w:sz w:val="22"/>
          <w:szCs w:val="22"/>
        </w:rPr>
        <w:t>Chief Executive Officer</w:t>
      </w:r>
      <w:r w:rsidR="0031778B" w:rsidRPr="005C5CEB">
        <w:rPr>
          <w:rFonts w:ascii="Cambria" w:hAnsi="Cambria" w:cs="Arial"/>
          <w:b/>
          <w:bCs/>
          <w:sz w:val="22"/>
          <w:szCs w:val="22"/>
        </w:rPr>
        <w:t xml:space="preserve"> </w:t>
      </w:r>
    </w:p>
    <w:p w:rsidR="00150F22" w:rsidRPr="005C5CEB" w:rsidRDefault="00150F22" w:rsidP="003F3DA3">
      <w:pPr>
        <w:ind w:right="-1170"/>
        <w:jc w:val="both"/>
        <w:rPr>
          <w:rFonts w:ascii="Cambria" w:hAnsi="Cambria" w:cs="Arial"/>
          <w:sz w:val="22"/>
          <w:szCs w:val="22"/>
        </w:rPr>
      </w:pPr>
      <w:r w:rsidRPr="005C5CEB">
        <w:rPr>
          <w:rFonts w:ascii="Cambria" w:hAnsi="Cambria" w:cs="Arial"/>
          <w:sz w:val="22"/>
          <w:szCs w:val="22"/>
        </w:rPr>
        <w:t>Encl.: As Above</w:t>
      </w:r>
    </w:p>
    <w:p w:rsidR="00150F22" w:rsidRPr="005C5CEB" w:rsidRDefault="00150F22" w:rsidP="003F3DA3">
      <w:pPr>
        <w:pStyle w:val="BodyTextIndent2"/>
        <w:spacing w:line="240" w:lineRule="auto"/>
        <w:ind w:right="-7"/>
        <w:rPr>
          <w:rFonts w:ascii="Cambria" w:hAnsi="Cambria" w:cs="Arial"/>
          <w:sz w:val="22"/>
          <w:szCs w:val="22"/>
        </w:rPr>
      </w:pPr>
    </w:p>
    <w:p w:rsidR="00150F22" w:rsidRPr="005C5CEB" w:rsidRDefault="00150F22" w:rsidP="003F3DA3">
      <w:pPr>
        <w:rPr>
          <w:rFonts w:ascii="Cambria" w:hAnsi="Cambria" w:cs="Arial"/>
          <w:sz w:val="22"/>
          <w:szCs w:val="22"/>
        </w:rPr>
      </w:pPr>
    </w:p>
    <w:p w:rsidR="00150F22" w:rsidRPr="005C5CEB" w:rsidRDefault="00150F22" w:rsidP="003F3DA3">
      <w:pPr>
        <w:rPr>
          <w:rFonts w:ascii="Cambria" w:hAnsi="Cambria" w:cs="Arial"/>
          <w:sz w:val="22"/>
          <w:szCs w:val="22"/>
        </w:rPr>
      </w:pPr>
    </w:p>
    <w:p w:rsidR="009A4644" w:rsidRPr="005C5CEB" w:rsidRDefault="009A4644"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B570D7" w:rsidRDefault="00B570D7" w:rsidP="003F3DA3">
      <w:pPr>
        <w:rPr>
          <w:rFonts w:ascii="Cambria" w:hAnsi="Cambria"/>
        </w:rPr>
      </w:pPr>
    </w:p>
    <w:p w:rsidR="0066168A" w:rsidRPr="005C5CEB" w:rsidRDefault="0066168A" w:rsidP="003F3DA3">
      <w:pPr>
        <w:rPr>
          <w:rFonts w:ascii="Cambria" w:hAnsi="Cambria"/>
        </w:rPr>
      </w:pPr>
    </w:p>
    <w:p w:rsidR="00B570D7" w:rsidRPr="005C5CEB" w:rsidRDefault="00B570D7" w:rsidP="003F3DA3">
      <w:pPr>
        <w:rPr>
          <w:rFonts w:ascii="Cambria" w:hAnsi="Cambria"/>
        </w:rPr>
      </w:pPr>
    </w:p>
    <w:p w:rsidR="00B570D7" w:rsidRPr="005C5CEB" w:rsidRDefault="00B570D7" w:rsidP="003F3DA3">
      <w:pPr>
        <w:rPr>
          <w:rFonts w:ascii="Cambria" w:hAnsi="Cambria"/>
        </w:rPr>
      </w:pPr>
    </w:p>
    <w:p w:rsidR="00B570D7" w:rsidRPr="005C5CEB" w:rsidRDefault="00B570D7" w:rsidP="003F3DA3">
      <w:pPr>
        <w:rPr>
          <w:rFonts w:ascii="Cambria" w:hAnsi="Cambria"/>
        </w:rPr>
      </w:pPr>
    </w:p>
    <w:p w:rsidR="00B570D7" w:rsidRPr="005C5CEB" w:rsidRDefault="00B570D7"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F465A2" w:rsidRPr="005C5CEB" w:rsidRDefault="00F465A2" w:rsidP="003F3DA3">
      <w:pPr>
        <w:rPr>
          <w:rFonts w:ascii="Cambria" w:hAnsi="Cambria"/>
        </w:rPr>
      </w:pPr>
    </w:p>
    <w:p w:rsidR="00BA26B5" w:rsidRPr="005C5CEB" w:rsidRDefault="00BA26B5" w:rsidP="003F3DA3">
      <w:pPr>
        <w:rPr>
          <w:rFonts w:ascii="Cambria" w:hAnsi="Cambria"/>
        </w:rPr>
      </w:pPr>
    </w:p>
    <w:p w:rsidR="003A0DB5" w:rsidRPr="005C5CEB" w:rsidRDefault="003A0DB5" w:rsidP="003F3DA3">
      <w:pPr>
        <w:rPr>
          <w:rFonts w:ascii="Cambria" w:hAnsi="Cambria"/>
        </w:rPr>
      </w:pPr>
    </w:p>
    <w:p w:rsidR="0074204B" w:rsidRDefault="0074204B" w:rsidP="003F3DA3">
      <w:pPr>
        <w:jc w:val="center"/>
        <w:rPr>
          <w:rFonts w:ascii="Cambria" w:hAnsi="Cambria" w:cs="Arial"/>
          <w:b/>
          <w:i/>
          <w:color w:val="0000FF"/>
          <w:sz w:val="56"/>
          <w:szCs w:val="56"/>
        </w:rPr>
      </w:pPr>
    </w:p>
    <w:p w:rsidR="0074204B" w:rsidRDefault="0074204B"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5E42BF" w:rsidRDefault="005E42BF" w:rsidP="003F3DA3">
      <w:pPr>
        <w:jc w:val="center"/>
        <w:rPr>
          <w:rFonts w:ascii="Cambria" w:hAnsi="Cambria" w:cs="Arial"/>
          <w:b/>
          <w:i/>
          <w:color w:val="0000FF"/>
          <w:sz w:val="56"/>
          <w:szCs w:val="56"/>
        </w:rPr>
      </w:pPr>
    </w:p>
    <w:p w:rsidR="00EB7C00" w:rsidRPr="005C5CEB" w:rsidRDefault="003A0DB5" w:rsidP="003F3DA3">
      <w:pPr>
        <w:jc w:val="center"/>
        <w:rPr>
          <w:rFonts w:ascii="Cambria" w:hAnsi="Cambria" w:cs="Arial"/>
          <w:b/>
          <w:i/>
          <w:color w:val="0000FF"/>
          <w:sz w:val="56"/>
          <w:szCs w:val="56"/>
        </w:rPr>
      </w:pPr>
      <w:r w:rsidRPr="005C5CEB">
        <w:rPr>
          <w:rFonts w:ascii="Cambria" w:hAnsi="Cambria" w:cs="Arial"/>
          <w:b/>
          <w:i/>
          <w:color w:val="0000FF"/>
          <w:sz w:val="56"/>
          <w:szCs w:val="56"/>
        </w:rPr>
        <w:t>SECTION -2</w:t>
      </w:r>
    </w:p>
    <w:p w:rsidR="004524BD" w:rsidRPr="005C5CEB" w:rsidRDefault="003A0DB5" w:rsidP="0064463E">
      <w:pPr>
        <w:jc w:val="center"/>
        <w:rPr>
          <w:rFonts w:ascii="Cambria" w:hAnsi="Cambria"/>
        </w:rPr>
      </w:pPr>
      <w:r w:rsidRPr="005C5CEB">
        <w:rPr>
          <w:rFonts w:ascii="Cambria" w:hAnsi="Cambria" w:cs="Arial"/>
          <w:b/>
          <w:i/>
          <w:color w:val="0000FF"/>
          <w:sz w:val="56"/>
          <w:szCs w:val="56"/>
        </w:rPr>
        <w:t xml:space="preserve">BID FORMS </w:t>
      </w:r>
    </w:p>
    <w:p w:rsidR="004524BD" w:rsidRPr="005C5CEB" w:rsidRDefault="004524BD"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3A0DB5" w:rsidRPr="005C5CEB" w:rsidRDefault="003A0DB5" w:rsidP="003F3DA3">
      <w:pPr>
        <w:rPr>
          <w:rFonts w:ascii="Cambria" w:hAnsi="Cambria"/>
        </w:rPr>
      </w:pPr>
    </w:p>
    <w:p w:rsidR="00EC2901" w:rsidRPr="005C5CEB" w:rsidRDefault="00EC2901" w:rsidP="003F3DA3">
      <w:pPr>
        <w:rPr>
          <w:rFonts w:ascii="Cambria" w:hAnsi="Cambria"/>
        </w:rPr>
      </w:pPr>
    </w:p>
    <w:p w:rsidR="00EC2901" w:rsidRPr="005C5CEB" w:rsidRDefault="00EC2901" w:rsidP="003F3DA3">
      <w:pPr>
        <w:rPr>
          <w:rFonts w:ascii="Cambria" w:hAnsi="Cambria"/>
        </w:rPr>
      </w:pPr>
    </w:p>
    <w:p w:rsidR="00EC2901" w:rsidRDefault="00EC2901" w:rsidP="003F3DA3">
      <w:pPr>
        <w:rPr>
          <w:rFonts w:ascii="Cambria" w:hAnsi="Cambria"/>
        </w:rPr>
      </w:pPr>
    </w:p>
    <w:p w:rsidR="009B65B9" w:rsidRDefault="009B65B9" w:rsidP="003F3DA3">
      <w:pPr>
        <w:rPr>
          <w:rFonts w:ascii="Cambria" w:hAnsi="Cambria"/>
        </w:rPr>
      </w:pPr>
    </w:p>
    <w:p w:rsidR="009B65B9" w:rsidRPr="005C5CEB" w:rsidRDefault="009B65B9" w:rsidP="003F3DA3">
      <w:pPr>
        <w:rPr>
          <w:rFonts w:ascii="Cambria" w:hAnsi="Cambria"/>
        </w:rPr>
      </w:pPr>
    </w:p>
    <w:p w:rsidR="00B67445" w:rsidRPr="0074204B" w:rsidRDefault="00995899" w:rsidP="0065256B">
      <w:pPr>
        <w:jc w:val="center"/>
        <w:rPr>
          <w:rFonts w:ascii="Cambria" w:hAnsi="Cambria"/>
          <w:b/>
          <w:caps/>
          <w:sz w:val="22"/>
          <w:szCs w:val="22"/>
        </w:rPr>
      </w:pPr>
      <w:r>
        <w:rPr>
          <w:rFonts w:ascii="Cambria" w:hAnsi="Cambria"/>
        </w:rPr>
        <w:br w:type="page"/>
      </w:r>
      <w:bookmarkStart w:id="209" w:name="_Toc297285506"/>
      <w:bookmarkStart w:id="210" w:name="_Toc247103549"/>
      <w:r w:rsidR="003A0DB5" w:rsidRPr="0074204B">
        <w:rPr>
          <w:rFonts w:ascii="Cambria" w:hAnsi="Cambria"/>
          <w:b/>
          <w:caps/>
          <w:sz w:val="22"/>
          <w:szCs w:val="22"/>
        </w:rPr>
        <w:lastRenderedPageBreak/>
        <w:t>Form – 1: Covering Letter</w:t>
      </w:r>
      <w:bookmarkEnd w:id="209"/>
      <w:bookmarkEnd w:id="210"/>
    </w:p>
    <w:p w:rsidR="00B67445" w:rsidRPr="005C5CEB" w:rsidRDefault="00B67445" w:rsidP="00B67445">
      <w:pPr>
        <w:jc w:val="center"/>
        <w:rPr>
          <w:rFonts w:ascii="Cambria" w:hAnsi="Cambria"/>
        </w:rPr>
      </w:pPr>
      <w:r w:rsidRPr="005C5CEB">
        <w:rPr>
          <w:rFonts w:ascii="Cambria" w:hAnsi="Cambria"/>
          <w:smallCaps/>
          <w:sz w:val="22"/>
          <w:szCs w:val="22"/>
        </w:rPr>
        <w:t>(On the Letter head of the org</w:t>
      </w:r>
      <w:r>
        <w:rPr>
          <w:rFonts w:ascii="Cambria" w:hAnsi="Cambria"/>
          <w:smallCaps/>
          <w:sz w:val="22"/>
          <w:szCs w:val="22"/>
        </w:rPr>
        <w:t>a</w:t>
      </w:r>
      <w:r w:rsidRPr="005C5CEB">
        <w:rPr>
          <w:rFonts w:ascii="Cambria" w:hAnsi="Cambria"/>
          <w:smallCaps/>
          <w:sz w:val="22"/>
          <w:szCs w:val="22"/>
        </w:rPr>
        <w:t>nization</w:t>
      </w:r>
      <w:r w:rsidRPr="003E1707">
        <w:rPr>
          <w:rFonts w:ascii="Cambria" w:hAnsi="Cambria"/>
          <w:smallCaps/>
          <w:sz w:val="22"/>
          <w:szCs w:val="22"/>
        </w:rPr>
        <w:t>/</w:t>
      </w:r>
      <w:r w:rsidR="005B352C">
        <w:rPr>
          <w:rFonts w:ascii="Cambria" w:hAnsi="Cambria"/>
          <w:smallCaps/>
          <w:sz w:val="22"/>
          <w:szCs w:val="22"/>
        </w:rPr>
        <w:t>Bidder</w:t>
      </w:r>
      <w:r w:rsidRPr="003E1707">
        <w:rPr>
          <w:rFonts w:ascii="Cambria" w:hAnsi="Cambria"/>
          <w:smallCaps/>
          <w:sz w:val="22"/>
          <w:szCs w:val="22"/>
        </w:rPr>
        <w:t>)</w:t>
      </w:r>
    </w:p>
    <w:p w:rsidR="003A0DB5" w:rsidRPr="005C5CEB" w:rsidRDefault="00B67445" w:rsidP="003F3DA3">
      <w:pPr>
        <w:pStyle w:val="Heading1"/>
        <w:ind w:left="360"/>
        <w:rPr>
          <w:rFonts w:ascii="Cambria" w:hAnsi="Cambria"/>
          <w:caps/>
          <w:sz w:val="22"/>
          <w:szCs w:val="22"/>
        </w:rPr>
      </w:pPr>
      <w:r>
        <w:rPr>
          <w:rFonts w:ascii="Cambria" w:hAnsi="Cambria"/>
          <w:caps/>
          <w:sz w:val="22"/>
          <w:szCs w:val="22"/>
        </w:rPr>
        <w:t xml:space="preserve"> </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r w:rsidRPr="005C5CEB">
        <w:rPr>
          <w:rFonts w:ascii="Cambria" w:hAnsi="Cambria" w:cs="Arial"/>
          <w:bCs/>
          <w:sz w:val="22"/>
          <w:szCs w:val="22"/>
        </w:rPr>
        <w:tab/>
      </w:r>
    </w:p>
    <w:tbl>
      <w:tblPr>
        <w:tblW w:w="0" w:type="auto"/>
        <w:tblLook w:val="01E0" w:firstRow="1" w:lastRow="1" w:firstColumn="1" w:lastColumn="1" w:noHBand="0" w:noVBand="0"/>
      </w:tblPr>
      <w:tblGrid>
        <w:gridCol w:w="4248"/>
        <w:gridCol w:w="4788"/>
      </w:tblGrid>
      <w:tr w:rsidR="003A0DB5" w:rsidRPr="005C5CEB" w:rsidTr="00E30407">
        <w:trPr>
          <w:trHeight w:val="1242"/>
        </w:trPr>
        <w:tc>
          <w:tcPr>
            <w:tcW w:w="4248" w:type="dxa"/>
            <w:hideMark/>
          </w:tcPr>
          <w:p w:rsidR="00E30407" w:rsidRPr="005C5CEB" w:rsidRDefault="00E30407" w:rsidP="003F3DA3">
            <w:pPr>
              <w:ind w:left="72"/>
              <w:jc w:val="both"/>
              <w:rPr>
                <w:rFonts w:ascii="Cambria" w:hAnsi="Cambria" w:cs="Arial"/>
                <w:bCs/>
                <w:sz w:val="22"/>
                <w:szCs w:val="22"/>
              </w:rPr>
            </w:pPr>
            <w:r w:rsidRPr="005C5CEB">
              <w:rPr>
                <w:rFonts w:ascii="Cambria" w:hAnsi="Cambria" w:cs="Arial"/>
                <w:bCs/>
                <w:sz w:val="22"/>
                <w:szCs w:val="22"/>
              </w:rPr>
              <w:t>From:</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Name:</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Designation:</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Address:</w:t>
            </w:r>
          </w:p>
        </w:tc>
        <w:tc>
          <w:tcPr>
            <w:tcW w:w="4788" w:type="dxa"/>
            <w:hideMark/>
          </w:tcPr>
          <w:p w:rsidR="00E30407" w:rsidRPr="005C5CEB" w:rsidRDefault="00E30407" w:rsidP="003F3DA3">
            <w:pPr>
              <w:ind w:left="72"/>
              <w:jc w:val="both"/>
              <w:rPr>
                <w:rFonts w:ascii="Cambria" w:hAnsi="Cambria" w:cs="Arial"/>
                <w:bCs/>
                <w:sz w:val="22"/>
                <w:szCs w:val="22"/>
              </w:rPr>
            </w:pPr>
            <w:r w:rsidRPr="005C5CEB">
              <w:rPr>
                <w:rFonts w:ascii="Cambria" w:hAnsi="Cambria" w:cs="Arial"/>
                <w:bCs/>
                <w:sz w:val="22"/>
                <w:szCs w:val="22"/>
              </w:rPr>
              <w:t>To:</w:t>
            </w:r>
          </w:p>
          <w:p w:rsidR="003A0DB5" w:rsidRPr="005C5CEB" w:rsidRDefault="00E07DA1" w:rsidP="003F3DA3">
            <w:pPr>
              <w:ind w:left="72"/>
              <w:jc w:val="both"/>
              <w:rPr>
                <w:rFonts w:ascii="Cambria" w:hAnsi="Cambria" w:cs="Arial"/>
                <w:bCs/>
                <w:sz w:val="22"/>
                <w:szCs w:val="22"/>
              </w:rPr>
            </w:pPr>
            <w:r>
              <w:rPr>
                <w:rFonts w:ascii="Cambria" w:hAnsi="Cambria" w:cs="Arial"/>
                <w:bCs/>
                <w:sz w:val="22"/>
                <w:szCs w:val="22"/>
              </w:rPr>
              <w:t>Chief Executive Officer,</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PFC Consulting Ltd.,</w:t>
            </w:r>
          </w:p>
          <w:p w:rsidR="003A0DB5" w:rsidRPr="005C5CEB" w:rsidRDefault="00530F77" w:rsidP="003F3DA3">
            <w:pPr>
              <w:ind w:left="72"/>
              <w:jc w:val="both"/>
              <w:rPr>
                <w:rFonts w:ascii="Cambria" w:hAnsi="Cambria" w:cs="Arial"/>
                <w:bCs/>
                <w:sz w:val="22"/>
                <w:szCs w:val="22"/>
              </w:rPr>
            </w:pPr>
            <w:r>
              <w:rPr>
                <w:rFonts w:ascii="Cambria" w:hAnsi="Cambria" w:cs="Arial"/>
                <w:bCs/>
                <w:sz w:val="22"/>
                <w:szCs w:val="22"/>
              </w:rPr>
              <w:t>9 Floor, A Wing</w:t>
            </w:r>
            <w:r w:rsidR="003A0DB5" w:rsidRPr="005C5CEB">
              <w:rPr>
                <w:rFonts w:ascii="Cambria" w:hAnsi="Cambria" w:cs="Arial"/>
                <w:bCs/>
                <w:sz w:val="22"/>
                <w:szCs w:val="22"/>
              </w:rPr>
              <w:t xml:space="preserve">, </w:t>
            </w:r>
          </w:p>
          <w:p w:rsidR="003A0DB5" w:rsidRPr="005C5CEB" w:rsidRDefault="00530F77" w:rsidP="003F3DA3">
            <w:pPr>
              <w:ind w:left="72"/>
              <w:jc w:val="both"/>
              <w:rPr>
                <w:rFonts w:ascii="Cambria" w:hAnsi="Cambria" w:cs="Arial"/>
                <w:bCs/>
                <w:sz w:val="22"/>
                <w:szCs w:val="22"/>
              </w:rPr>
            </w:pPr>
            <w:r>
              <w:rPr>
                <w:rFonts w:ascii="Cambria" w:hAnsi="Cambria" w:cs="Arial"/>
                <w:bCs/>
                <w:sz w:val="22"/>
                <w:szCs w:val="22"/>
              </w:rPr>
              <w:t>Statesman House</w:t>
            </w:r>
            <w:r w:rsidR="003A0DB5" w:rsidRPr="005C5CEB">
              <w:rPr>
                <w:rFonts w:ascii="Cambria" w:hAnsi="Cambria" w:cs="Arial"/>
                <w:bCs/>
                <w:sz w:val="22"/>
                <w:szCs w:val="22"/>
              </w:rPr>
              <w:t>,</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 xml:space="preserve">Connaught Place, </w:t>
            </w:r>
          </w:p>
          <w:p w:rsidR="003A0DB5" w:rsidRPr="005C5CEB" w:rsidRDefault="003A0DB5" w:rsidP="003F3DA3">
            <w:pPr>
              <w:ind w:left="72"/>
              <w:jc w:val="both"/>
              <w:rPr>
                <w:rFonts w:ascii="Cambria" w:hAnsi="Cambria" w:cs="Arial"/>
                <w:bCs/>
                <w:sz w:val="22"/>
                <w:szCs w:val="22"/>
              </w:rPr>
            </w:pPr>
            <w:r w:rsidRPr="005C5CEB">
              <w:rPr>
                <w:rFonts w:ascii="Cambria" w:hAnsi="Cambria" w:cs="Arial"/>
                <w:bCs/>
                <w:sz w:val="22"/>
                <w:szCs w:val="22"/>
              </w:rPr>
              <w:t>New Delhi – 110 001</w:t>
            </w:r>
          </w:p>
        </w:tc>
      </w:tr>
    </w:tbl>
    <w:p w:rsidR="0074204B" w:rsidRDefault="0074204B" w:rsidP="003F3DA3">
      <w:pPr>
        <w:tabs>
          <w:tab w:val="left" w:pos="2777"/>
        </w:tabs>
        <w:ind w:left="72"/>
        <w:jc w:val="both"/>
        <w:rPr>
          <w:rFonts w:ascii="Cambria" w:hAnsi="Cambria" w:cs="Arial"/>
          <w:bCs/>
          <w:sz w:val="22"/>
          <w:szCs w:val="22"/>
        </w:rPr>
      </w:pPr>
    </w:p>
    <w:p w:rsidR="003A0DB5" w:rsidRPr="005C5CEB" w:rsidRDefault="003A0DB5" w:rsidP="003F3DA3">
      <w:pPr>
        <w:tabs>
          <w:tab w:val="left" w:pos="2777"/>
        </w:tabs>
        <w:ind w:left="72"/>
        <w:jc w:val="both"/>
        <w:rPr>
          <w:rFonts w:ascii="Cambria" w:hAnsi="Cambria" w:cs="Arial"/>
          <w:bCs/>
          <w:sz w:val="22"/>
          <w:szCs w:val="22"/>
        </w:rPr>
      </w:pPr>
      <w:r w:rsidRPr="005C5CEB">
        <w:rPr>
          <w:rFonts w:ascii="Cambria" w:hAnsi="Cambria" w:cs="Arial"/>
          <w:bCs/>
          <w:sz w:val="22"/>
          <w:szCs w:val="22"/>
        </w:rPr>
        <w:t>Sir,</w:t>
      </w:r>
      <w:r w:rsidR="002D5AEF" w:rsidRPr="005C5CEB">
        <w:rPr>
          <w:rFonts w:ascii="Cambria" w:hAnsi="Cambria" w:cs="Arial"/>
          <w:bCs/>
          <w:sz w:val="22"/>
          <w:szCs w:val="22"/>
        </w:rPr>
        <w:tab/>
      </w:r>
    </w:p>
    <w:p w:rsidR="003A0DB5" w:rsidRPr="005C5CEB" w:rsidRDefault="003A0DB5" w:rsidP="003F3DA3">
      <w:pPr>
        <w:pStyle w:val="BodyText2"/>
        <w:rPr>
          <w:rFonts w:ascii="Cambria" w:hAnsi="Cambria" w:cs="Arial"/>
          <w:sz w:val="22"/>
          <w:szCs w:val="22"/>
        </w:rPr>
      </w:pPr>
    </w:p>
    <w:p w:rsidR="00593641" w:rsidRPr="005C5CEB" w:rsidRDefault="003A0DB5" w:rsidP="00593641">
      <w:pPr>
        <w:ind w:left="567" w:hanging="567"/>
        <w:jc w:val="both"/>
        <w:rPr>
          <w:rFonts w:ascii="Cambria" w:hAnsi="Cambria" w:cs="Arial"/>
          <w:b/>
          <w:bCs/>
          <w:sz w:val="22"/>
          <w:szCs w:val="22"/>
        </w:rPr>
      </w:pPr>
      <w:r w:rsidRPr="005C5CEB">
        <w:rPr>
          <w:rFonts w:ascii="Cambria" w:hAnsi="Cambria" w:cs="Arial"/>
          <w:b/>
          <w:sz w:val="22"/>
          <w:szCs w:val="22"/>
        </w:rPr>
        <w:t xml:space="preserve">Sub: </w:t>
      </w:r>
      <w:r w:rsidR="00B67445">
        <w:rPr>
          <w:rFonts w:ascii="Cambria" w:hAnsi="Cambria" w:cs="Arial"/>
          <w:b/>
          <w:sz w:val="22"/>
          <w:szCs w:val="22"/>
        </w:rPr>
        <w:t xml:space="preserve"> </w:t>
      </w:r>
      <w:r w:rsidR="000D4321">
        <w:rPr>
          <w:rFonts w:ascii="Cambria" w:hAnsi="Cambria" w:cs="Arial"/>
          <w:b/>
          <w:bCs/>
          <w:sz w:val="22"/>
          <w:szCs w:val="22"/>
        </w:rPr>
        <w:t>Appointment of “</w:t>
      </w:r>
      <w:r w:rsidR="000D4321" w:rsidRPr="005C5CEB">
        <w:rPr>
          <w:rFonts w:ascii="Cambria" w:hAnsi="Cambria" w:cs="Arial"/>
          <w:b/>
          <w:bCs/>
          <w:sz w:val="22"/>
          <w:szCs w:val="22"/>
        </w:rPr>
        <w:t>Aggregator</w:t>
      </w:r>
      <w:r w:rsidR="000D4321">
        <w:rPr>
          <w:rFonts w:ascii="Cambria" w:hAnsi="Cambria" w:cs="Arial"/>
          <w:b/>
          <w:bCs/>
          <w:sz w:val="22"/>
          <w:szCs w:val="22"/>
        </w:rPr>
        <w:t>”</w:t>
      </w:r>
      <w:r w:rsidR="000D4321" w:rsidRPr="005C5CEB">
        <w:rPr>
          <w:rFonts w:ascii="Cambria" w:hAnsi="Cambria" w:cs="Arial"/>
          <w:b/>
          <w:bCs/>
          <w:sz w:val="22"/>
          <w:szCs w:val="22"/>
        </w:rPr>
        <w:t xml:space="preserve"> under Pilot Scheme - II </w:t>
      </w:r>
      <w:r w:rsidR="000D4321">
        <w:rPr>
          <w:rFonts w:ascii="Cambria" w:hAnsi="Cambria" w:cs="Arial"/>
          <w:b/>
          <w:bCs/>
          <w:sz w:val="22"/>
          <w:szCs w:val="22"/>
        </w:rPr>
        <w:t xml:space="preserve">notified by </w:t>
      </w:r>
      <w:r w:rsidR="000D4321" w:rsidRPr="005C5CEB">
        <w:rPr>
          <w:rFonts w:ascii="Cambria" w:hAnsi="Cambria" w:cs="Arial"/>
          <w:b/>
          <w:bCs/>
          <w:sz w:val="22"/>
          <w:szCs w:val="22"/>
        </w:rPr>
        <w:t xml:space="preserve">Ministry of Power, Govt. of India </w:t>
      </w:r>
      <w:r w:rsidR="000D4321" w:rsidRPr="005C5CEB">
        <w:rPr>
          <w:rFonts w:ascii="Cambria" w:hAnsi="Cambria" w:cs="Arial"/>
          <w:b/>
          <w:sz w:val="22"/>
          <w:szCs w:val="22"/>
        </w:rPr>
        <w:t xml:space="preserve">on 30.01.2019 </w:t>
      </w:r>
      <w:r w:rsidR="000D4321">
        <w:rPr>
          <w:rFonts w:ascii="Cambria" w:hAnsi="Cambria" w:cs="Arial"/>
          <w:b/>
          <w:bCs/>
          <w:sz w:val="22"/>
          <w:szCs w:val="22"/>
        </w:rPr>
        <w:t>for</w:t>
      </w:r>
      <w:r w:rsidR="000D4321" w:rsidRPr="005C5CEB">
        <w:rPr>
          <w:rFonts w:ascii="Cambria" w:hAnsi="Cambria" w:cs="Arial"/>
          <w:b/>
          <w:bCs/>
          <w:sz w:val="22"/>
          <w:szCs w:val="22"/>
        </w:rPr>
        <w:t xml:space="preserve"> </w:t>
      </w:r>
      <w:r w:rsidR="000D4321" w:rsidRPr="005C5CEB">
        <w:rPr>
          <w:rFonts w:ascii="Cambria" w:hAnsi="Cambria" w:cs="Arial"/>
          <w:b/>
          <w:sz w:val="22"/>
          <w:szCs w:val="22"/>
        </w:rPr>
        <w:t xml:space="preserve">Procurement of Aggregated Power of 2500 MW for three </w:t>
      </w:r>
      <w:r w:rsidR="000D4321">
        <w:rPr>
          <w:rFonts w:ascii="Cambria" w:hAnsi="Cambria" w:cs="Arial"/>
          <w:b/>
          <w:sz w:val="22"/>
          <w:szCs w:val="22"/>
        </w:rPr>
        <w:t xml:space="preserve">years </w:t>
      </w:r>
      <w:r w:rsidR="000D4321" w:rsidRPr="005C5CEB">
        <w:rPr>
          <w:rFonts w:ascii="Cambria" w:hAnsi="Cambria" w:cs="Arial"/>
          <w:b/>
          <w:sz w:val="22"/>
          <w:szCs w:val="22"/>
        </w:rPr>
        <w:t xml:space="preserve">(covered under </w:t>
      </w:r>
      <w:r w:rsidR="000D4321">
        <w:rPr>
          <w:rFonts w:ascii="Cambria" w:hAnsi="Cambria" w:cs="Arial"/>
          <w:b/>
          <w:sz w:val="22"/>
          <w:szCs w:val="22"/>
        </w:rPr>
        <w:t>Medium T</w:t>
      </w:r>
      <w:r w:rsidR="000D4321" w:rsidRPr="005C5CEB">
        <w:rPr>
          <w:rFonts w:ascii="Cambria" w:hAnsi="Cambria" w:cs="Arial"/>
          <w:b/>
          <w:sz w:val="22"/>
          <w:szCs w:val="22"/>
        </w:rPr>
        <w:t xml:space="preserve">erm) through PFC Consulting Ltd </w:t>
      </w:r>
      <w:r w:rsidR="000D4321">
        <w:rPr>
          <w:rFonts w:ascii="Cambria" w:hAnsi="Cambria" w:cs="Arial"/>
          <w:b/>
          <w:sz w:val="22"/>
          <w:szCs w:val="22"/>
        </w:rPr>
        <w:t xml:space="preserve">(PFCCL) – </w:t>
      </w:r>
      <w:proofErr w:type="gramStart"/>
      <w:r w:rsidR="000D4321">
        <w:rPr>
          <w:rFonts w:ascii="Cambria" w:hAnsi="Cambria" w:cs="Arial"/>
          <w:b/>
          <w:sz w:val="22"/>
          <w:szCs w:val="22"/>
        </w:rPr>
        <w:t xml:space="preserve">the </w:t>
      </w:r>
      <w:r w:rsidR="000D4321" w:rsidRPr="005C5CEB">
        <w:rPr>
          <w:rFonts w:ascii="Cambria" w:hAnsi="Cambria" w:cs="Arial"/>
          <w:b/>
          <w:sz w:val="22"/>
          <w:szCs w:val="22"/>
        </w:rPr>
        <w:t xml:space="preserve"> Nodal</w:t>
      </w:r>
      <w:proofErr w:type="gramEnd"/>
      <w:r w:rsidR="000D4321" w:rsidRPr="005C5CEB">
        <w:rPr>
          <w:rFonts w:ascii="Cambria" w:hAnsi="Cambria" w:cs="Arial"/>
          <w:b/>
          <w:sz w:val="22"/>
          <w:szCs w:val="22"/>
        </w:rPr>
        <w:t xml:space="preserve"> Agency  </w:t>
      </w:r>
    </w:p>
    <w:p w:rsidR="00E40BE4" w:rsidRPr="005C5CEB" w:rsidRDefault="00226256" w:rsidP="00593641">
      <w:pPr>
        <w:ind w:left="426" w:hanging="426"/>
        <w:jc w:val="both"/>
        <w:rPr>
          <w:rFonts w:ascii="Cambria" w:hAnsi="Cambria" w:cs="Arial"/>
          <w:b/>
          <w:bCs/>
          <w:sz w:val="22"/>
          <w:szCs w:val="22"/>
        </w:rPr>
      </w:pPr>
      <w:r w:rsidRPr="005C5CEB" w:rsidDel="0082720B">
        <w:rPr>
          <w:rFonts w:ascii="Cambria" w:hAnsi="Cambria" w:cs="Arial"/>
          <w:b/>
          <w:bCs/>
          <w:sz w:val="22"/>
          <w:szCs w:val="22"/>
        </w:rPr>
        <w:t xml:space="preserve"> </w:t>
      </w:r>
    </w:p>
    <w:p w:rsidR="00D402F9" w:rsidRPr="005C5CEB" w:rsidRDefault="003A0DB5" w:rsidP="004C3AA3">
      <w:pPr>
        <w:ind w:left="567"/>
        <w:jc w:val="both"/>
        <w:rPr>
          <w:rFonts w:ascii="Cambria" w:hAnsi="Cambria" w:cs="Arial"/>
          <w:bCs/>
          <w:sz w:val="22"/>
          <w:szCs w:val="22"/>
        </w:rPr>
      </w:pPr>
      <w:r w:rsidRPr="005C5CEB">
        <w:rPr>
          <w:rFonts w:ascii="Cambria" w:hAnsi="Cambria" w:cs="Arial"/>
          <w:bCs/>
          <w:sz w:val="22"/>
          <w:szCs w:val="22"/>
        </w:rPr>
        <w:t xml:space="preserve">We _______________________________________(Name </w:t>
      </w:r>
      <w:r w:rsidRPr="00F26B28">
        <w:rPr>
          <w:rFonts w:ascii="Cambria" w:hAnsi="Cambria" w:cs="Arial"/>
          <w:bCs/>
          <w:sz w:val="22"/>
          <w:szCs w:val="22"/>
        </w:rPr>
        <w:t xml:space="preserve">of </w:t>
      </w:r>
      <w:r w:rsidR="000B77E3" w:rsidRPr="00F26B28">
        <w:rPr>
          <w:rFonts w:ascii="Cambria" w:hAnsi="Cambria" w:cs="Arial"/>
          <w:bCs/>
          <w:sz w:val="22"/>
          <w:szCs w:val="22"/>
        </w:rPr>
        <w:t>Bidder</w:t>
      </w:r>
      <w:r w:rsidRPr="00F26B28">
        <w:rPr>
          <w:rFonts w:ascii="Cambria" w:hAnsi="Cambria" w:cs="Arial"/>
          <w:bCs/>
          <w:sz w:val="22"/>
          <w:szCs w:val="22"/>
        </w:rPr>
        <w:t xml:space="preserve">) herewith enclose Technical </w:t>
      </w:r>
      <w:r w:rsidR="00CE54D6" w:rsidRPr="00F26B28">
        <w:rPr>
          <w:rFonts w:ascii="Cambria" w:hAnsi="Cambria" w:cs="Arial"/>
          <w:bCs/>
          <w:sz w:val="22"/>
          <w:szCs w:val="22"/>
        </w:rPr>
        <w:t xml:space="preserve">&amp; Financial </w:t>
      </w:r>
      <w:r w:rsidR="002877B6" w:rsidRPr="00F26B28">
        <w:rPr>
          <w:rFonts w:ascii="Cambria" w:hAnsi="Cambria" w:cs="Arial"/>
          <w:bCs/>
          <w:sz w:val="22"/>
          <w:szCs w:val="22"/>
        </w:rPr>
        <w:t>P</w:t>
      </w:r>
      <w:r w:rsidRPr="00F26B28">
        <w:rPr>
          <w:rFonts w:ascii="Cambria" w:hAnsi="Cambria" w:cs="Arial"/>
          <w:bCs/>
          <w:sz w:val="22"/>
          <w:szCs w:val="22"/>
        </w:rPr>
        <w:t xml:space="preserve">roposal for selection of our </w:t>
      </w:r>
      <w:r w:rsidR="00593641" w:rsidRPr="00F26B28">
        <w:rPr>
          <w:rFonts w:ascii="Cambria" w:hAnsi="Cambria" w:cs="Arial"/>
          <w:bCs/>
          <w:sz w:val="22"/>
          <w:szCs w:val="22"/>
        </w:rPr>
        <w:t>organization</w:t>
      </w:r>
      <w:r w:rsidRPr="00F26B28">
        <w:rPr>
          <w:rFonts w:ascii="Cambria" w:hAnsi="Cambria" w:cs="Arial"/>
          <w:bCs/>
          <w:sz w:val="22"/>
          <w:szCs w:val="22"/>
        </w:rPr>
        <w:t xml:space="preserve"> </w:t>
      </w:r>
      <w:r w:rsidR="00227044" w:rsidRPr="00F26B28">
        <w:rPr>
          <w:rFonts w:ascii="Cambria" w:hAnsi="Cambria" w:cs="Arial"/>
          <w:bCs/>
          <w:sz w:val="22"/>
          <w:szCs w:val="22"/>
        </w:rPr>
        <w:t xml:space="preserve">for providing </w:t>
      </w:r>
      <w:r w:rsidR="000D4321" w:rsidRPr="00F26B28">
        <w:rPr>
          <w:rFonts w:ascii="Cambria" w:hAnsi="Cambria" w:cs="Arial"/>
          <w:b/>
          <w:bCs/>
          <w:sz w:val="22"/>
          <w:szCs w:val="22"/>
        </w:rPr>
        <w:t>Aggregator services under Pilot Scheme - II notified by Ministry of Power</w:t>
      </w:r>
      <w:r w:rsidR="000D4321" w:rsidRPr="005C5CEB">
        <w:rPr>
          <w:rFonts w:ascii="Cambria" w:hAnsi="Cambria" w:cs="Arial"/>
          <w:b/>
          <w:bCs/>
          <w:sz w:val="22"/>
          <w:szCs w:val="22"/>
        </w:rPr>
        <w:t xml:space="preserve">, Govt. of India </w:t>
      </w:r>
      <w:r w:rsidR="000D4321" w:rsidRPr="005C5CEB">
        <w:rPr>
          <w:rFonts w:ascii="Cambria" w:hAnsi="Cambria" w:cs="Arial"/>
          <w:b/>
          <w:sz w:val="22"/>
          <w:szCs w:val="22"/>
        </w:rPr>
        <w:t xml:space="preserve">on 30.01.2019 </w:t>
      </w:r>
      <w:r w:rsidR="000D4321">
        <w:rPr>
          <w:rFonts w:ascii="Cambria" w:hAnsi="Cambria" w:cs="Arial"/>
          <w:b/>
          <w:bCs/>
          <w:sz w:val="22"/>
          <w:szCs w:val="22"/>
        </w:rPr>
        <w:t>for</w:t>
      </w:r>
      <w:r w:rsidR="000D4321" w:rsidRPr="005C5CEB">
        <w:rPr>
          <w:rFonts w:ascii="Cambria" w:hAnsi="Cambria" w:cs="Arial"/>
          <w:b/>
          <w:bCs/>
          <w:sz w:val="22"/>
          <w:szCs w:val="22"/>
        </w:rPr>
        <w:t xml:space="preserve"> </w:t>
      </w:r>
      <w:r w:rsidR="000D4321" w:rsidRPr="005C5CEB">
        <w:rPr>
          <w:rFonts w:ascii="Cambria" w:hAnsi="Cambria" w:cs="Arial"/>
          <w:b/>
          <w:sz w:val="22"/>
          <w:szCs w:val="22"/>
        </w:rPr>
        <w:t xml:space="preserve">Procurement of Aggregated Power of 2500 MW for three </w:t>
      </w:r>
      <w:r w:rsidR="000D4321">
        <w:rPr>
          <w:rFonts w:ascii="Cambria" w:hAnsi="Cambria" w:cs="Arial"/>
          <w:b/>
          <w:sz w:val="22"/>
          <w:szCs w:val="22"/>
        </w:rPr>
        <w:t xml:space="preserve">years </w:t>
      </w:r>
      <w:r w:rsidR="000D4321" w:rsidRPr="005C5CEB">
        <w:rPr>
          <w:rFonts w:ascii="Cambria" w:hAnsi="Cambria" w:cs="Arial"/>
          <w:b/>
          <w:sz w:val="22"/>
          <w:szCs w:val="22"/>
        </w:rPr>
        <w:t xml:space="preserve">(covered under </w:t>
      </w:r>
      <w:r w:rsidR="000D4321">
        <w:rPr>
          <w:rFonts w:ascii="Cambria" w:hAnsi="Cambria" w:cs="Arial"/>
          <w:b/>
          <w:sz w:val="22"/>
          <w:szCs w:val="22"/>
        </w:rPr>
        <w:t>Medium T</w:t>
      </w:r>
      <w:r w:rsidR="000D4321" w:rsidRPr="005C5CEB">
        <w:rPr>
          <w:rFonts w:ascii="Cambria" w:hAnsi="Cambria" w:cs="Arial"/>
          <w:b/>
          <w:sz w:val="22"/>
          <w:szCs w:val="22"/>
        </w:rPr>
        <w:t xml:space="preserve">erm) through PFC Consulting Ltd </w:t>
      </w:r>
      <w:r w:rsidR="000D4321">
        <w:rPr>
          <w:rFonts w:ascii="Cambria" w:hAnsi="Cambria" w:cs="Arial"/>
          <w:b/>
          <w:sz w:val="22"/>
          <w:szCs w:val="22"/>
        </w:rPr>
        <w:t xml:space="preserve">(PFCCL) – the </w:t>
      </w:r>
      <w:r w:rsidR="000D4321" w:rsidRPr="005C5CEB">
        <w:rPr>
          <w:rFonts w:ascii="Cambria" w:hAnsi="Cambria" w:cs="Arial"/>
          <w:b/>
          <w:sz w:val="22"/>
          <w:szCs w:val="22"/>
        </w:rPr>
        <w:t xml:space="preserve"> Nodal Agency  </w:t>
      </w:r>
    </w:p>
    <w:p w:rsidR="003A0DB5" w:rsidRPr="005C5CEB" w:rsidRDefault="00D402F9" w:rsidP="003F3DA3">
      <w:pPr>
        <w:ind w:left="72"/>
        <w:jc w:val="both"/>
        <w:rPr>
          <w:rFonts w:ascii="Cambria" w:hAnsi="Cambria" w:cs="Arial"/>
          <w:b/>
          <w:bCs/>
          <w:sz w:val="22"/>
          <w:szCs w:val="22"/>
        </w:rPr>
      </w:pPr>
      <w:r w:rsidRPr="005C5CEB">
        <w:rPr>
          <w:rFonts w:ascii="Cambria" w:hAnsi="Cambria" w:cs="Arial"/>
          <w:b/>
          <w:bCs/>
          <w:sz w:val="22"/>
          <w:szCs w:val="22"/>
        </w:rPr>
        <w:t xml:space="preserve"> </w:t>
      </w:r>
    </w:p>
    <w:p w:rsidR="002877B6" w:rsidRDefault="002D5AEF" w:rsidP="002877B6">
      <w:pPr>
        <w:numPr>
          <w:ilvl w:val="0"/>
          <w:numId w:val="18"/>
        </w:numPr>
        <w:ind w:left="720" w:hanging="630"/>
        <w:jc w:val="both"/>
        <w:rPr>
          <w:rFonts w:ascii="Cambria" w:hAnsi="Cambria" w:cs="Arial"/>
          <w:sz w:val="22"/>
          <w:szCs w:val="22"/>
        </w:rPr>
      </w:pPr>
      <w:r w:rsidRPr="002877B6">
        <w:rPr>
          <w:rFonts w:ascii="Cambria" w:hAnsi="Cambria" w:cs="Arial"/>
          <w:sz w:val="22"/>
          <w:szCs w:val="22"/>
        </w:rPr>
        <w:t>We are submitting our</w:t>
      </w:r>
      <w:r w:rsidR="002877B6">
        <w:rPr>
          <w:rFonts w:ascii="Cambria" w:hAnsi="Cambria" w:cs="Arial"/>
          <w:sz w:val="22"/>
          <w:szCs w:val="22"/>
        </w:rPr>
        <w:t xml:space="preserve"> following bid on the </w:t>
      </w:r>
      <w:r w:rsidR="00296F4D" w:rsidRPr="00AA53A1">
        <w:rPr>
          <w:rFonts w:ascii="Cambria" w:hAnsi="Cambria" w:cs="Arial"/>
          <w:bCs/>
          <w:sz w:val="22"/>
          <w:szCs w:val="22"/>
        </w:rPr>
        <w:t>e-</w:t>
      </w:r>
      <w:r w:rsidR="00296F4D">
        <w:rPr>
          <w:rFonts w:ascii="Cambria" w:hAnsi="Cambria" w:cs="Arial"/>
          <w:bCs/>
          <w:sz w:val="22"/>
          <w:szCs w:val="22"/>
        </w:rPr>
        <w:t>Procurement P</w:t>
      </w:r>
      <w:r w:rsidR="00296F4D" w:rsidRPr="00AA53A1">
        <w:rPr>
          <w:rFonts w:ascii="Cambria" w:hAnsi="Cambria" w:cs="Arial"/>
          <w:bCs/>
          <w:sz w:val="22"/>
          <w:szCs w:val="22"/>
        </w:rPr>
        <w:t>ortal</w:t>
      </w:r>
      <w:r w:rsidR="002877B6">
        <w:rPr>
          <w:rFonts w:ascii="Cambria" w:hAnsi="Cambria" w:cs="Arial"/>
          <w:sz w:val="22"/>
          <w:szCs w:val="22"/>
        </w:rPr>
        <w:t>:</w:t>
      </w:r>
    </w:p>
    <w:p w:rsidR="002877B6" w:rsidRDefault="002D5AEF" w:rsidP="002877B6">
      <w:pPr>
        <w:ind w:left="720"/>
        <w:jc w:val="both"/>
        <w:rPr>
          <w:rFonts w:ascii="Cambria" w:hAnsi="Cambria" w:cs="Arial"/>
          <w:sz w:val="22"/>
          <w:szCs w:val="22"/>
        </w:rPr>
      </w:pPr>
      <w:r w:rsidRPr="002877B6">
        <w:rPr>
          <w:rFonts w:ascii="Cambria" w:hAnsi="Cambria" w:cs="Arial"/>
          <w:sz w:val="22"/>
          <w:szCs w:val="22"/>
        </w:rPr>
        <w:t xml:space="preserve"> </w:t>
      </w:r>
    </w:p>
    <w:p w:rsidR="0031241A" w:rsidRPr="002877B6" w:rsidRDefault="002877B6" w:rsidP="002877B6">
      <w:pPr>
        <w:numPr>
          <w:ilvl w:val="0"/>
          <w:numId w:val="33"/>
        </w:numPr>
        <w:jc w:val="both"/>
        <w:rPr>
          <w:rFonts w:ascii="Cambria" w:hAnsi="Cambria" w:cs="Arial"/>
          <w:sz w:val="22"/>
          <w:szCs w:val="22"/>
        </w:rPr>
      </w:pPr>
      <w:r w:rsidRPr="002877B6">
        <w:rPr>
          <w:rFonts w:ascii="Cambria" w:hAnsi="Cambria" w:cs="Arial"/>
          <w:b/>
          <w:sz w:val="22"/>
          <w:szCs w:val="22"/>
        </w:rPr>
        <w:t>T</w:t>
      </w:r>
      <w:r w:rsidR="002D5AEF" w:rsidRPr="002877B6">
        <w:rPr>
          <w:rFonts w:ascii="Cambria" w:hAnsi="Cambria" w:cs="Arial"/>
          <w:b/>
          <w:sz w:val="22"/>
          <w:szCs w:val="22"/>
        </w:rPr>
        <w:t xml:space="preserve">echnical </w:t>
      </w:r>
      <w:r w:rsidR="008D1221">
        <w:rPr>
          <w:rFonts w:ascii="Cambria" w:hAnsi="Cambria" w:cs="Arial"/>
          <w:b/>
          <w:sz w:val="22"/>
          <w:szCs w:val="22"/>
        </w:rPr>
        <w:t>Proposal</w:t>
      </w:r>
      <w:r w:rsidR="002D5AEF" w:rsidRPr="002877B6">
        <w:rPr>
          <w:rFonts w:ascii="Cambria" w:hAnsi="Cambria" w:cs="Arial"/>
          <w:b/>
          <w:sz w:val="22"/>
          <w:szCs w:val="22"/>
        </w:rPr>
        <w:t xml:space="preserve"> </w:t>
      </w:r>
      <w:r w:rsidR="002D5AEF" w:rsidRPr="002877B6">
        <w:rPr>
          <w:rFonts w:ascii="Cambria" w:hAnsi="Cambria" w:cs="Arial"/>
          <w:sz w:val="22"/>
          <w:szCs w:val="22"/>
        </w:rPr>
        <w:t>consisting of</w:t>
      </w:r>
      <w:r w:rsidRPr="002877B6">
        <w:rPr>
          <w:rFonts w:ascii="Cambria" w:hAnsi="Cambria" w:cs="Arial"/>
          <w:sz w:val="22"/>
          <w:szCs w:val="22"/>
        </w:rPr>
        <w:t xml:space="preserve"> </w:t>
      </w:r>
      <w:r w:rsidR="0031241A" w:rsidRPr="002877B6">
        <w:rPr>
          <w:rFonts w:ascii="Cambria" w:hAnsi="Cambria" w:cs="Arial"/>
          <w:sz w:val="22"/>
          <w:szCs w:val="22"/>
        </w:rPr>
        <w:t>Form-1</w:t>
      </w:r>
      <w:r w:rsidR="00F26B28">
        <w:rPr>
          <w:rFonts w:ascii="Cambria" w:hAnsi="Cambria" w:cs="Arial"/>
          <w:sz w:val="22"/>
          <w:szCs w:val="22"/>
        </w:rPr>
        <w:t xml:space="preserve"> </w:t>
      </w:r>
      <w:r w:rsidR="00132F95">
        <w:rPr>
          <w:rFonts w:ascii="Cambria" w:hAnsi="Cambria" w:cs="Arial"/>
          <w:sz w:val="22"/>
          <w:szCs w:val="22"/>
        </w:rPr>
        <w:t xml:space="preserve">and Form-2 </w:t>
      </w:r>
      <w:r w:rsidR="00132F95" w:rsidRPr="005C5CEB">
        <w:rPr>
          <w:rFonts w:ascii="Cambria" w:hAnsi="Cambria" w:cs="Arial"/>
          <w:sz w:val="22"/>
          <w:szCs w:val="22"/>
        </w:rPr>
        <w:t>duly filled and signed by authorized signatory and authority letter as per Form-</w:t>
      </w:r>
      <w:r w:rsidR="00132F95">
        <w:rPr>
          <w:rFonts w:ascii="Cambria" w:hAnsi="Cambria" w:cs="Arial"/>
          <w:sz w:val="22"/>
          <w:szCs w:val="22"/>
        </w:rPr>
        <w:t>3</w:t>
      </w:r>
      <w:r w:rsidR="00132F95" w:rsidRPr="005C5CEB">
        <w:rPr>
          <w:rFonts w:ascii="Cambria" w:hAnsi="Cambria" w:cs="Arial"/>
          <w:sz w:val="22"/>
          <w:szCs w:val="22"/>
        </w:rPr>
        <w:t>.</w:t>
      </w:r>
    </w:p>
    <w:p w:rsidR="002D5AEF" w:rsidRPr="005C5CEB" w:rsidRDefault="002D5AEF" w:rsidP="003F3DA3">
      <w:pPr>
        <w:ind w:left="1440"/>
        <w:jc w:val="both"/>
        <w:rPr>
          <w:rFonts w:ascii="Cambria" w:hAnsi="Cambria" w:cs="Arial"/>
          <w:sz w:val="22"/>
          <w:szCs w:val="22"/>
        </w:rPr>
      </w:pPr>
      <w:r w:rsidRPr="005C5CEB">
        <w:rPr>
          <w:rFonts w:ascii="Cambria" w:hAnsi="Cambria" w:cs="Arial"/>
          <w:sz w:val="22"/>
          <w:szCs w:val="22"/>
        </w:rPr>
        <w:t xml:space="preserve">  </w:t>
      </w:r>
    </w:p>
    <w:p w:rsidR="002D5AEF" w:rsidRPr="00B01DDF" w:rsidRDefault="00EE00F2" w:rsidP="002877B6">
      <w:pPr>
        <w:numPr>
          <w:ilvl w:val="0"/>
          <w:numId w:val="33"/>
        </w:numPr>
        <w:jc w:val="both"/>
        <w:rPr>
          <w:rFonts w:ascii="Cambria" w:hAnsi="Cambria" w:cs="Arial"/>
          <w:color w:val="FF0000"/>
          <w:sz w:val="22"/>
          <w:szCs w:val="22"/>
        </w:rPr>
      </w:pPr>
      <w:r>
        <w:rPr>
          <w:rFonts w:ascii="Cambria" w:hAnsi="Cambria" w:cs="Arial"/>
          <w:b/>
          <w:sz w:val="22"/>
          <w:szCs w:val="22"/>
        </w:rPr>
        <w:t>Financial</w:t>
      </w:r>
      <w:r w:rsidR="002D5AEF" w:rsidRPr="005C5CEB">
        <w:rPr>
          <w:rFonts w:ascii="Cambria" w:hAnsi="Cambria" w:cs="Arial"/>
          <w:b/>
          <w:sz w:val="22"/>
          <w:szCs w:val="22"/>
        </w:rPr>
        <w:t xml:space="preserve"> </w:t>
      </w:r>
      <w:r w:rsidR="008D1221">
        <w:rPr>
          <w:rFonts w:ascii="Cambria" w:hAnsi="Cambria" w:cs="Arial"/>
          <w:b/>
          <w:sz w:val="22"/>
          <w:szCs w:val="22"/>
        </w:rPr>
        <w:t>Proposal</w:t>
      </w:r>
      <w:r w:rsidR="008D1221" w:rsidRPr="008D1221">
        <w:rPr>
          <w:rFonts w:ascii="Cambria" w:hAnsi="Cambria" w:cs="Arial"/>
          <w:sz w:val="22"/>
          <w:szCs w:val="22"/>
        </w:rPr>
        <w:t xml:space="preserve"> </w:t>
      </w:r>
      <w:r>
        <w:rPr>
          <w:rFonts w:ascii="Cambria" w:hAnsi="Cambria" w:cs="Arial"/>
          <w:sz w:val="22"/>
          <w:szCs w:val="22"/>
        </w:rPr>
        <w:t xml:space="preserve">as </w:t>
      </w:r>
      <w:r w:rsidR="00073EC5">
        <w:rPr>
          <w:rFonts w:ascii="Cambria" w:hAnsi="Cambria" w:cs="Arial"/>
          <w:sz w:val="22"/>
          <w:szCs w:val="22"/>
        </w:rPr>
        <w:t>percentage discount on Trading Margin</w:t>
      </w:r>
      <w:r w:rsidR="008D1221" w:rsidRPr="00B01DDF">
        <w:rPr>
          <w:rFonts w:ascii="Cambria" w:hAnsi="Cambria" w:cs="Arial"/>
          <w:sz w:val="22"/>
          <w:szCs w:val="22"/>
        </w:rPr>
        <w:t>.</w:t>
      </w:r>
    </w:p>
    <w:p w:rsidR="002D5AEF" w:rsidRPr="00B01DDF" w:rsidRDefault="002D5AEF" w:rsidP="003F3DA3">
      <w:pPr>
        <w:jc w:val="right"/>
        <w:rPr>
          <w:rFonts w:ascii="Cambria" w:hAnsi="Cambria" w:cs="Arial"/>
          <w:sz w:val="22"/>
          <w:szCs w:val="22"/>
        </w:rPr>
      </w:pPr>
    </w:p>
    <w:p w:rsidR="000149AA" w:rsidRPr="00B01DDF" w:rsidRDefault="002D5AEF" w:rsidP="008F233F">
      <w:pPr>
        <w:numPr>
          <w:ilvl w:val="0"/>
          <w:numId w:val="18"/>
        </w:numPr>
        <w:ind w:left="720" w:hanging="630"/>
        <w:jc w:val="both"/>
        <w:rPr>
          <w:rFonts w:ascii="Cambria" w:hAnsi="Cambria"/>
          <w:sz w:val="22"/>
          <w:szCs w:val="22"/>
        </w:rPr>
      </w:pPr>
      <w:r w:rsidRPr="00B01DDF">
        <w:rPr>
          <w:rFonts w:ascii="Cambria" w:hAnsi="Cambria" w:cs="Arial"/>
          <w:sz w:val="22"/>
          <w:szCs w:val="22"/>
        </w:rPr>
        <w:t xml:space="preserve">_________________________ [Name and contact information of one of the team member] shall be the Team Leader for the </w:t>
      </w:r>
      <w:r w:rsidR="008F233F" w:rsidRPr="00B01DDF">
        <w:rPr>
          <w:rFonts w:ascii="Cambria" w:hAnsi="Cambria" w:cs="Arial"/>
          <w:sz w:val="22"/>
          <w:szCs w:val="22"/>
        </w:rPr>
        <w:t>Project</w:t>
      </w:r>
      <w:r w:rsidRPr="00B01DDF">
        <w:rPr>
          <w:rFonts w:ascii="Cambria" w:hAnsi="Cambria" w:cs="Arial"/>
          <w:sz w:val="22"/>
          <w:szCs w:val="22"/>
        </w:rPr>
        <w:t>.</w:t>
      </w:r>
      <w:r w:rsidR="008F233F" w:rsidRPr="00B01DDF">
        <w:rPr>
          <w:rFonts w:ascii="Cambria" w:hAnsi="Cambria" w:cs="Arial"/>
          <w:sz w:val="22"/>
          <w:szCs w:val="22"/>
        </w:rPr>
        <w:t xml:space="preserve"> </w:t>
      </w:r>
    </w:p>
    <w:p w:rsidR="000149AA" w:rsidRPr="00B01DDF" w:rsidRDefault="000149AA" w:rsidP="000149AA">
      <w:pPr>
        <w:ind w:left="720"/>
        <w:jc w:val="both"/>
        <w:rPr>
          <w:rFonts w:ascii="Cambria" w:hAnsi="Cambria"/>
          <w:sz w:val="22"/>
          <w:szCs w:val="22"/>
        </w:rPr>
      </w:pPr>
    </w:p>
    <w:p w:rsidR="00A449FF" w:rsidRPr="00A449FF" w:rsidRDefault="00A449FF" w:rsidP="00A449FF">
      <w:pPr>
        <w:numPr>
          <w:ilvl w:val="0"/>
          <w:numId w:val="18"/>
        </w:numPr>
        <w:ind w:left="720" w:hanging="630"/>
        <w:jc w:val="both"/>
        <w:rPr>
          <w:rFonts w:ascii="Cambria" w:hAnsi="Cambria" w:cs="Arial"/>
          <w:bCs/>
          <w:sz w:val="22"/>
          <w:szCs w:val="22"/>
        </w:rPr>
      </w:pPr>
      <w:r w:rsidRPr="00A449FF">
        <w:rPr>
          <w:rFonts w:ascii="Cambria" w:hAnsi="Cambria" w:cs="Arial"/>
          <w:bCs/>
          <w:sz w:val="22"/>
          <w:szCs w:val="22"/>
        </w:rPr>
        <w:t xml:space="preserve">We </w:t>
      </w:r>
      <w:r>
        <w:rPr>
          <w:rFonts w:ascii="Cambria" w:hAnsi="Cambria" w:cs="Arial"/>
          <w:bCs/>
          <w:sz w:val="22"/>
          <w:szCs w:val="22"/>
        </w:rPr>
        <w:t>confirm</w:t>
      </w:r>
      <w:r w:rsidRPr="00A449FF">
        <w:rPr>
          <w:rFonts w:ascii="Cambria" w:hAnsi="Cambria" w:cs="Arial"/>
          <w:bCs/>
          <w:sz w:val="22"/>
          <w:szCs w:val="22"/>
        </w:rPr>
        <w:t xml:space="preserve"> that</w:t>
      </w:r>
      <w:r>
        <w:rPr>
          <w:rFonts w:ascii="Cambria" w:hAnsi="Cambria" w:cs="Arial"/>
          <w:bCs/>
          <w:sz w:val="22"/>
          <w:szCs w:val="22"/>
        </w:rPr>
        <w:t xml:space="preserve"> we</w:t>
      </w:r>
      <w:r w:rsidRPr="00A449FF">
        <w:rPr>
          <w:rFonts w:ascii="Cambria" w:hAnsi="Cambria" w:cs="Arial"/>
          <w:bCs/>
          <w:sz w:val="22"/>
          <w:szCs w:val="22"/>
        </w:rPr>
        <w:t xml:space="preserve"> have understood </w:t>
      </w:r>
      <w:proofErr w:type="gramStart"/>
      <w:r w:rsidRPr="00A449FF">
        <w:rPr>
          <w:rFonts w:ascii="Cambria" w:hAnsi="Cambria" w:cs="Arial"/>
          <w:bCs/>
          <w:sz w:val="22"/>
          <w:szCs w:val="22"/>
        </w:rPr>
        <w:t>all the</w:t>
      </w:r>
      <w:proofErr w:type="gramEnd"/>
      <w:r w:rsidRPr="00A449FF">
        <w:rPr>
          <w:rFonts w:ascii="Cambria" w:hAnsi="Cambria" w:cs="Arial"/>
          <w:bCs/>
          <w:sz w:val="22"/>
          <w:szCs w:val="22"/>
        </w:rPr>
        <w:t xml:space="preserve"> do’s and </w:t>
      </w:r>
      <w:proofErr w:type="spellStart"/>
      <w:r w:rsidRPr="00A449FF">
        <w:rPr>
          <w:rFonts w:ascii="Cambria" w:hAnsi="Cambria" w:cs="Arial"/>
          <w:bCs/>
          <w:sz w:val="22"/>
          <w:szCs w:val="22"/>
        </w:rPr>
        <w:t>don’t</w:t>
      </w:r>
      <w:proofErr w:type="spellEnd"/>
      <w:r w:rsidRPr="00A449FF">
        <w:rPr>
          <w:rFonts w:ascii="Cambria" w:hAnsi="Cambria" w:cs="Arial"/>
          <w:bCs/>
          <w:sz w:val="22"/>
          <w:szCs w:val="22"/>
        </w:rPr>
        <w:t xml:space="preserve"> applicable for selection of Aggregator </w:t>
      </w:r>
      <w:r>
        <w:rPr>
          <w:rFonts w:ascii="Cambria" w:hAnsi="Cambria" w:cs="Arial"/>
          <w:bCs/>
          <w:sz w:val="22"/>
          <w:szCs w:val="22"/>
        </w:rPr>
        <w:t>a</w:t>
      </w:r>
      <w:r w:rsidR="00844EF6">
        <w:rPr>
          <w:rFonts w:ascii="Cambria" w:hAnsi="Cambria" w:cs="Arial"/>
          <w:bCs/>
          <w:sz w:val="22"/>
          <w:szCs w:val="22"/>
        </w:rPr>
        <w:t>s</w:t>
      </w:r>
      <w:r>
        <w:rPr>
          <w:rFonts w:ascii="Cambria" w:hAnsi="Cambria" w:cs="Arial"/>
          <w:bCs/>
          <w:sz w:val="22"/>
          <w:szCs w:val="22"/>
        </w:rPr>
        <w:t xml:space="preserve"> mentioned in the Bidding Documents </w:t>
      </w:r>
      <w:r w:rsidRPr="00A449FF">
        <w:rPr>
          <w:rFonts w:ascii="Cambria" w:hAnsi="Cambria" w:cs="Arial"/>
          <w:bCs/>
          <w:sz w:val="22"/>
          <w:szCs w:val="22"/>
        </w:rPr>
        <w:t xml:space="preserve">for the purposes of the Pilot Scheme-II. </w:t>
      </w:r>
    </w:p>
    <w:p w:rsidR="00A449FF" w:rsidRPr="00A449FF" w:rsidRDefault="00A449FF" w:rsidP="00A449FF">
      <w:pPr>
        <w:pStyle w:val="ListParagraph"/>
        <w:rPr>
          <w:rFonts w:ascii="Cambria" w:hAnsi="Cambria" w:cs="Arial"/>
          <w:bCs/>
          <w:sz w:val="22"/>
          <w:szCs w:val="22"/>
        </w:rPr>
      </w:pPr>
    </w:p>
    <w:p w:rsidR="008F233F" w:rsidRPr="00B01DDF" w:rsidRDefault="000149AA" w:rsidP="008F233F">
      <w:pPr>
        <w:numPr>
          <w:ilvl w:val="0"/>
          <w:numId w:val="18"/>
        </w:numPr>
        <w:ind w:left="720" w:hanging="630"/>
        <w:jc w:val="both"/>
        <w:rPr>
          <w:rFonts w:ascii="Cambria" w:hAnsi="Cambria"/>
          <w:sz w:val="22"/>
          <w:szCs w:val="22"/>
        </w:rPr>
      </w:pPr>
      <w:r w:rsidRPr="00A449FF">
        <w:rPr>
          <w:rFonts w:ascii="Cambria" w:hAnsi="Cambria" w:cs="Arial"/>
          <w:sz w:val="22"/>
          <w:szCs w:val="22"/>
        </w:rPr>
        <w:t>We hereby</w:t>
      </w:r>
      <w:r w:rsidRPr="00B01DDF">
        <w:rPr>
          <w:rFonts w:ascii="Cambria" w:hAnsi="Cambria" w:cs="Arial"/>
          <w:sz w:val="22"/>
          <w:szCs w:val="22"/>
        </w:rPr>
        <w:t xml:space="preserve"> </w:t>
      </w:r>
      <w:r w:rsidRPr="00B01DDF">
        <w:rPr>
          <w:rFonts w:ascii="Cambria" w:hAnsi="Cambria"/>
          <w:sz w:val="22"/>
          <w:szCs w:val="22"/>
        </w:rPr>
        <w:t>represent</w:t>
      </w:r>
      <w:r w:rsidR="008F233F" w:rsidRPr="00B01DDF">
        <w:rPr>
          <w:rFonts w:ascii="Cambria" w:hAnsi="Cambria"/>
          <w:sz w:val="22"/>
          <w:szCs w:val="22"/>
        </w:rPr>
        <w:t xml:space="preserve"> that</w:t>
      </w:r>
      <w:r w:rsidRPr="00B01DDF">
        <w:rPr>
          <w:rFonts w:ascii="Cambria" w:hAnsi="Cambria"/>
          <w:sz w:val="22"/>
          <w:szCs w:val="22"/>
        </w:rPr>
        <w:t xml:space="preserve"> we</w:t>
      </w:r>
      <w:r w:rsidR="008F233F" w:rsidRPr="00B01DDF">
        <w:rPr>
          <w:rFonts w:ascii="Cambria" w:hAnsi="Cambria"/>
          <w:sz w:val="22"/>
          <w:szCs w:val="22"/>
        </w:rPr>
        <w:t xml:space="preserve"> have the requisite experience, professional skills, adequate manpower and technical resource</w:t>
      </w:r>
      <w:r w:rsidRPr="00B01DDF">
        <w:rPr>
          <w:rFonts w:ascii="Cambria" w:hAnsi="Cambria"/>
          <w:sz w:val="22"/>
          <w:szCs w:val="22"/>
        </w:rPr>
        <w:t>s and personnel, to render the se</w:t>
      </w:r>
      <w:r w:rsidR="008F233F" w:rsidRPr="00B01DDF">
        <w:rPr>
          <w:rFonts w:ascii="Cambria" w:hAnsi="Cambria"/>
          <w:sz w:val="22"/>
          <w:szCs w:val="22"/>
        </w:rPr>
        <w:t>rvices required by the Nodal Agency/ PFCCL in a timely and efficient manner.</w:t>
      </w:r>
    </w:p>
    <w:p w:rsidR="002F6ACB" w:rsidRDefault="002F6ACB" w:rsidP="002F6ACB">
      <w:pPr>
        <w:ind w:left="720"/>
        <w:jc w:val="bot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 xml:space="preserve">We declare that the </w:t>
      </w:r>
      <w:r w:rsidR="002F6ACB">
        <w:rPr>
          <w:rFonts w:ascii="Cambria" w:hAnsi="Cambria" w:cs="Arial"/>
          <w:sz w:val="22"/>
          <w:szCs w:val="22"/>
        </w:rPr>
        <w:t>Bid</w:t>
      </w:r>
      <w:r w:rsidRPr="005C5CEB">
        <w:rPr>
          <w:rFonts w:ascii="Cambria" w:hAnsi="Cambria" w:cs="Arial"/>
          <w:sz w:val="22"/>
          <w:szCs w:val="22"/>
        </w:rPr>
        <w:t xml:space="preserve"> </w:t>
      </w:r>
      <w:r w:rsidR="002F6ACB">
        <w:rPr>
          <w:rFonts w:ascii="Cambria" w:hAnsi="Cambria" w:cs="Arial"/>
          <w:sz w:val="22"/>
          <w:szCs w:val="22"/>
        </w:rPr>
        <w:t xml:space="preserve">submitted under IPO/ FPO in e-Forward Auction </w:t>
      </w:r>
      <w:r w:rsidRPr="005C5CEB">
        <w:rPr>
          <w:rFonts w:ascii="Cambria" w:hAnsi="Cambria" w:cs="Arial"/>
          <w:sz w:val="22"/>
          <w:szCs w:val="22"/>
        </w:rPr>
        <w:t xml:space="preserve">is firm and shall remain valid for the entire period of the </w:t>
      </w:r>
      <w:r w:rsidR="002F6ACB">
        <w:rPr>
          <w:rFonts w:ascii="Cambria" w:hAnsi="Cambria" w:cs="Arial"/>
          <w:sz w:val="22"/>
          <w:szCs w:val="22"/>
        </w:rPr>
        <w:t>Project</w:t>
      </w:r>
      <w:r w:rsidRPr="005C5CEB">
        <w:rPr>
          <w:rFonts w:ascii="Cambria" w:hAnsi="Cambria" w:cs="Arial"/>
          <w:sz w:val="22"/>
          <w:szCs w:val="22"/>
        </w:rPr>
        <w:t xml:space="preserve">.  </w:t>
      </w:r>
    </w:p>
    <w:p w:rsidR="0031241A" w:rsidRPr="005C5CEB" w:rsidRDefault="0031241A" w:rsidP="0031241A">
      <w:pPr>
        <w:ind w:left="720"/>
        <w:jc w:val="bot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We hereby confirm that if any Income Tax, Surcharge or any other Corporate Tax is attracted under the law, we agree to pay the same to the concerned authorities.</w:t>
      </w:r>
    </w:p>
    <w:p w:rsidR="00AA7BAF" w:rsidRPr="005C5CEB" w:rsidRDefault="00AA7BAF" w:rsidP="003F3DA3">
      <w:pPr>
        <w:ind w:left="720"/>
        <w:jc w:val="bot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 xml:space="preserve">We confirm that the prices and other terms and conditions of this proposal are valid for a period of 120 days from the date of opening of the </w:t>
      </w:r>
      <w:r w:rsidR="000B229A" w:rsidRPr="005C5CEB">
        <w:rPr>
          <w:rFonts w:ascii="Cambria" w:hAnsi="Cambria" w:cs="Arial"/>
          <w:sz w:val="22"/>
          <w:szCs w:val="22"/>
        </w:rPr>
        <w:t>F</w:t>
      </w:r>
      <w:r w:rsidRPr="005C5CEB">
        <w:rPr>
          <w:rFonts w:ascii="Cambria" w:hAnsi="Cambria" w:cs="Arial"/>
          <w:sz w:val="22"/>
          <w:szCs w:val="22"/>
        </w:rPr>
        <w:t xml:space="preserve">inancial Proposal. </w:t>
      </w:r>
    </w:p>
    <w:p w:rsidR="002D5AEF" w:rsidRPr="005C5CEB" w:rsidRDefault="002D5AEF" w:rsidP="003F3DA3">
      <w:pPr>
        <w:pStyle w:val="BodyText"/>
        <w:ind w:left="720" w:hanging="720"/>
        <w:jc w:val="both"/>
        <w:rPr>
          <w:rFonts w:ascii="Cambria" w:hAnsi="Cambria" w:cs="Arial"/>
          <w:sz w:val="22"/>
          <w:szCs w:val="22"/>
        </w:rPr>
      </w:pPr>
      <w:r w:rsidRPr="005C5CEB">
        <w:rPr>
          <w:rFonts w:ascii="Cambria" w:hAnsi="Cambria" w:cs="Arial"/>
          <w:sz w:val="22"/>
          <w:szCs w:val="22"/>
        </w:rPr>
        <w:t xml:space="preserve">  </w:t>
      </w:r>
    </w:p>
    <w:p w:rsidR="002D5AEF" w:rsidRPr="00F60910" w:rsidRDefault="002D5AEF" w:rsidP="005B212D">
      <w:pPr>
        <w:numPr>
          <w:ilvl w:val="0"/>
          <w:numId w:val="18"/>
        </w:numPr>
        <w:ind w:left="720" w:hanging="630"/>
        <w:jc w:val="both"/>
        <w:rPr>
          <w:rFonts w:ascii="Cambria" w:hAnsi="Cambria" w:cs="Arial"/>
          <w:sz w:val="22"/>
          <w:szCs w:val="22"/>
        </w:rPr>
      </w:pPr>
      <w:r w:rsidRPr="009E62C9">
        <w:rPr>
          <w:rFonts w:ascii="Cambria" w:hAnsi="Cambria" w:cs="Arial"/>
          <w:sz w:val="22"/>
          <w:szCs w:val="22"/>
        </w:rPr>
        <w:t xml:space="preserve">We declare that the services </w:t>
      </w:r>
      <w:r w:rsidRPr="00FC5F7A">
        <w:rPr>
          <w:rFonts w:ascii="Cambria" w:hAnsi="Cambria" w:cs="Arial"/>
          <w:sz w:val="22"/>
          <w:szCs w:val="22"/>
        </w:rPr>
        <w:t xml:space="preserve">will be rendered strictly in accordance with the </w:t>
      </w:r>
      <w:r w:rsidR="007E20B4" w:rsidRPr="00FC5F7A">
        <w:rPr>
          <w:rFonts w:ascii="Cambria" w:hAnsi="Cambria" w:cs="Arial"/>
          <w:sz w:val="22"/>
          <w:szCs w:val="22"/>
        </w:rPr>
        <w:t>provisions of Tender Document</w:t>
      </w:r>
      <w:r w:rsidRPr="00183B4C">
        <w:rPr>
          <w:rFonts w:ascii="Cambria" w:hAnsi="Cambria" w:cs="Arial"/>
          <w:sz w:val="22"/>
          <w:szCs w:val="22"/>
        </w:rPr>
        <w:t xml:space="preserve">. We confirm our </w:t>
      </w:r>
      <w:r w:rsidRPr="00BC652D">
        <w:rPr>
          <w:rFonts w:ascii="Cambria" w:hAnsi="Cambria" w:cs="Arial"/>
          <w:sz w:val="22"/>
          <w:szCs w:val="22"/>
        </w:rPr>
        <w:t>acceptance/compliance to the `</w:t>
      </w:r>
      <w:r w:rsidR="00C037BE" w:rsidRPr="00BC652D">
        <w:rPr>
          <w:rFonts w:ascii="Cambria" w:hAnsi="Cambria" w:cs="Arial"/>
          <w:sz w:val="22"/>
          <w:szCs w:val="22"/>
        </w:rPr>
        <w:t>Deliverables</w:t>
      </w:r>
      <w:r w:rsidRPr="00BC652D">
        <w:rPr>
          <w:rFonts w:ascii="Cambria" w:hAnsi="Cambria" w:cs="Arial"/>
          <w:sz w:val="22"/>
          <w:szCs w:val="22"/>
        </w:rPr>
        <w:t xml:space="preserve">` and `Terms of payment` clauses as stipulated in the </w:t>
      </w:r>
      <w:r w:rsidR="007E20B4" w:rsidRPr="00BC652D">
        <w:rPr>
          <w:rFonts w:ascii="Cambria" w:hAnsi="Cambria" w:cs="Arial"/>
          <w:sz w:val="22"/>
          <w:szCs w:val="22"/>
        </w:rPr>
        <w:t>Tender</w:t>
      </w:r>
      <w:r w:rsidRPr="00BC652D">
        <w:rPr>
          <w:rFonts w:ascii="Cambria" w:hAnsi="Cambria" w:cs="Arial"/>
          <w:sz w:val="22"/>
          <w:szCs w:val="22"/>
        </w:rPr>
        <w:t xml:space="preserve"> </w:t>
      </w:r>
      <w:r w:rsidR="007E20B4" w:rsidRPr="00BC652D">
        <w:rPr>
          <w:rFonts w:ascii="Cambria" w:hAnsi="Cambria" w:cs="Arial"/>
          <w:sz w:val="22"/>
          <w:szCs w:val="22"/>
        </w:rPr>
        <w:t>D</w:t>
      </w:r>
      <w:r w:rsidRPr="00BC652D">
        <w:rPr>
          <w:rFonts w:ascii="Cambria" w:hAnsi="Cambria" w:cs="Arial"/>
          <w:sz w:val="22"/>
          <w:szCs w:val="22"/>
        </w:rPr>
        <w:t>ocume</w:t>
      </w:r>
      <w:r w:rsidR="008A6564" w:rsidRPr="00BC652D">
        <w:rPr>
          <w:rFonts w:ascii="Cambria" w:hAnsi="Cambria" w:cs="Arial"/>
          <w:sz w:val="22"/>
          <w:szCs w:val="22"/>
        </w:rPr>
        <w:t xml:space="preserve">nt.  </w:t>
      </w:r>
      <w:r w:rsidR="008A6564" w:rsidRPr="00F60910">
        <w:rPr>
          <w:rFonts w:ascii="Cambria" w:hAnsi="Cambria" w:cs="Arial"/>
          <w:sz w:val="22"/>
          <w:szCs w:val="22"/>
        </w:rPr>
        <w:t xml:space="preserve">We confirm that </w:t>
      </w:r>
      <w:r w:rsidR="00F60910">
        <w:rPr>
          <w:rFonts w:ascii="Cambria" w:hAnsi="Cambria" w:cs="Arial"/>
          <w:sz w:val="22"/>
          <w:szCs w:val="22"/>
        </w:rPr>
        <w:t xml:space="preserve">Bid Security </w:t>
      </w:r>
      <w:r w:rsidR="00F60910" w:rsidRPr="00F60910">
        <w:rPr>
          <w:rFonts w:ascii="Cambria" w:hAnsi="Cambria" w:cs="Arial"/>
          <w:sz w:val="22"/>
          <w:szCs w:val="22"/>
        </w:rPr>
        <w:t xml:space="preserve">of </w:t>
      </w:r>
      <w:proofErr w:type="spellStart"/>
      <w:r w:rsidR="00F60910" w:rsidRPr="00F60910">
        <w:rPr>
          <w:rFonts w:ascii="Cambria" w:hAnsi="Cambria" w:cs="Arial"/>
          <w:sz w:val="22"/>
          <w:szCs w:val="22"/>
        </w:rPr>
        <w:lastRenderedPageBreak/>
        <w:t>Rs</w:t>
      </w:r>
      <w:proofErr w:type="spellEnd"/>
      <w:r w:rsidR="00F60910" w:rsidRPr="00F60910">
        <w:rPr>
          <w:rFonts w:ascii="Cambria" w:hAnsi="Cambria" w:cs="Arial"/>
          <w:sz w:val="22"/>
          <w:szCs w:val="22"/>
        </w:rPr>
        <w:t xml:space="preserve">. </w:t>
      </w:r>
      <w:r w:rsidR="00F60910">
        <w:rPr>
          <w:rFonts w:ascii="Cambria" w:hAnsi="Cambria" w:cs="Arial"/>
          <w:sz w:val="22"/>
          <w:szCs w:val="22"/>
        </w:rPr>
        <w:t>1</w:t>
      </w:r>
      <w:r w:rsidR="00F60910" w:rsidRPr="00F60910">
        <w:rPr>
          <w:rFonts w:ascii="Cambria" w:hAnsi="Cambria" w:cs="Arial"/>
          <w:sz w:val="22"/>
          <w:szCs w:val="22"/>
        </w:rPr>
        <w:t xml:space="preserve"> (</w:t>
      </w:r>
      <w:r w:rsidR="00F60910">
        <w:rPr>
          <w:rFonts w:ascii="Cambria" w:hAnsi="Cambria" w:cs="Arial"/>
          <w:sz w:val="22"/>
          <w:szCs w:val="22"/>
        </w:rPr>
        <w:t>One</w:t>
      </w:r>
      <w:r w:rsidR="00F60910" w:rsidRPr="00F60910">
        <w:rPr>
          <w:rFonts w:ascii="Cambria" w:hAnsi="Cambria" w:cs="Arial"/>
          <w:sz w:val="22"/>
          <w:szCs w:val="22"/>
        </w:rPr>
        <w:t xml:space="preserve">) </w:t>
      </w:r>
      <w:proofErr w:type="spellStart"/>
      <w:r w:rsidR="00F60910" w:rsidRPr="00F60910">
        <w:rPr>
          <w:rFonts w:ascii="Cambria" w:hAnsi="Cambria" w:cs="Arial"/>
          <w:sz w:val="22"/>
          <w:szCs w:val="22"/>
        </w:rPr>
        <w:t>Crore</w:t>
      </w:r>
      <w:proofErr w:type="spellEnd"/>
      <w:r w:rsidR="00F60910" w:rsidRPr="00F60910">
        <w:rPr>
          <w:rFonts w:ascii="Cambria" w:hAnsi="Cambria" w:cs="Arial"/>
          <w:sz w:val="22"/>
          <w:szCs w:val="22"/>
        </w:rPr>
        <w:t xml:space="preserve"> </w:t>
      </w:r>
      <w:r w:rsidR="00F60910">
        <w:rPr>
          <w:rFonts w:ascii="Cambria" w:hAnsi="Cambria" w:cs="Arial"/>
          <w:sz w:val="22"/>
          <w:szCs w:val="22"/>
        </w:rPr>
        <w:t xml:space="preserve">only shall be converted to </w:t>
      </w:r>
      <w:r w:rsidR="008A6564" w:rsidRPr="00F60910">
        <w:rPr>
          <w:rFonts w:ascii="Cambria" w:hAnsi="Cambria" w:cs="Arial"/>
          <w:sz w:val="22"/>
          <w:szCs w:val="22"/>
        </w:rPr>
        <w:t>Contract P</w:t>
      </w:r>
      <w:r w:rsidRPr="00F60910">
        <w:rPr>
          <w:rFonts w:ascii="Cambria" w:hAnsi="Cambria" w:cs="Arial"/>
          <w:sz w:val="22"/>
          <w:szCs w:val="22"/>
        </w:rPr>
        <w:t xml:space="preserve">erformance Guarantee in case of </w:t>
      </w:r>
      <w:r w:rsidR="008029E9" w:rsidRPr="00F60910">
        <w:rPr>
          <w:rFonts w:ascii="Cambria" w:hAnsi="Cambria" w:cs="Arial"/>
          <w:sz w:val="22"/>
          <w:szCs w:val="22"/>
        </w:rPr>
        <w:t>issue of Letter</w:t>
      </w:r>
      <w:r w:rsidRPr="00F60910">
        <w:rPr>
          <w:rFonts w:ascii="Cambria" w:hAnsi="Cambria" w:cs="Arial"/>
          <w:sz w:val="22"/>
          <w:szCs w:val="22"/>
        </w:rPr>
        <w:t xml:space="preserve"> of </w:t>
      </w:r>
      <w:r w:rsidR="008029E9" w:rsidRPr="00F60910">
        <w:rPr>
          <w:rFonts w:ascii="Cambria" w:hAnsi="Cambria" w:cs="Arial"/>
          <w:sz w:val="22"/>
          <w:szCs w:val="22"/>
        </w:rPr>
        <w:t>A</w:t>
      </w:r>
      <w:r w:rsidRPr="00F60910">
        <w:rPr>
          <w:rFonts w:ascii="Cambria" w:hAnsi="Cambria" w:cs="Arial"/>
          <w:sz w:val="22"/>
          <w:szCs w:val="22"/>
        </w:rPr>
        <w:t>ward.</w:t>
      </w:r>
    </w:p>
    <w:p w:rsidR="002D5AEF" w:rsidRPr="007A0C9E" w:rsidRDefault="002D5AEF" w:rsidP="003F3DA3">
      <w:pPr>
        <w:pStyle w:val="BodyText"/>
        <w:ind w:left="720" w:hanging="720"/>
        <w:jc w:val="both"/>
        <w:rPr>
          <w:rFonts w:ascii="Cambria" w:hAnsi="Cambria" w:cs="Arial"/>
          <w:sz w:val="10"/>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w:t>
      </w:r>
    </w:p>
    <w:p w:rsidR="002D5AEF" w:rsidRPr="007A0C9E" w:rsidRDefault="002D5AEF" w:rsidP="003F3DA3">
      <w:pPr>
        <w:pStyle w:val="BodyText"/>
        <w:ind w:left="720" w:hanging="720"/>
        <w:jc w:val="both"/>
        <w:rPr>
          <w:rFonts w:ascii="Cambria" w:hAnsi="Cambria" w:cs="Arial"/>
          <w:sz w:val="8"/>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 xml:space="preserve">We declare that the services will be rendered strictly in accordance with the </w:t>
      </w:r>
      <w:r w:rsidR="008A6564" w:rsidRPr="005C5CEB">
        <w:rPr>
          <w:rFonts w:ascii="Cambria" w:hAnsi="Cambria" w:cs="Arial"/>
          <w:sz w:val="22"/>
          <w:szCs w:val="22"/>
        </w:rPr>
        <w:t>scope of the work</w:t>
      </w:r>
      <w:r w:rsidRPr="005C5CEB">
        <w:rPr>
          <w:rFonts w:ascii="Cambria" w:hAnsi="Cambria" w:cs="Arial"/>
          <w:sz w:val="22"/>
          <w:szCs w:val="22"/>
        </w:rPr>
        <w:t xml:space="preserve"> and we do not have any deviation to any of the terms and conditions of the </w:t>
      </w:r>
      <w:r w:rsidR="00664C8A">
        <w:rPr>
          <w:rFonts w:ascii="Cambria" w:hAnsi="Cambria" w:cs="Arial"/>
          <w:sz w:val="22"/>
          <w:szCs w:val="22"/>
        </w:rPr>
        <w:t>Tender Document</w:t>
      </w:r>
      <w:r w:rsidRPr="005C5CEB">
        <w:rPr>
          <w:rFonts w:ascii="Cambria" w:hAnsi="Cambria" w:cs="Arial"/>
          <w:sz w:val="22"/>
          <w:szCs w:val="22"/>
        </w:rPr>
        <w:t>.</w:t>
      </w:r>
    </w:p>
    <w:p w:rsidR="002D5AEF" w:rsidRPr="005C5CEB" w:rsidRDefault="002D5AEF" w:rsidP="003F3DA3">
      <w:pPr>
        <w:pStyle w:val="ListParagraph"/>
        <w:rPr>
          <w:rFonts w:ascii="Cambria" w:hAnsi="Cambria" w:cs="Arial"/>
          <w:sz w:val="22"/>
          <w:szCs w:val="22"/>
        </w:rPr>
      </w:pPr>
    </w:p>
    <w:p w:rsidR="002D5AEF" w:rsidRPr="005C5CEB" w:rsidRDefault="002D5AEF" w:rsidP="005B212D">
      <w:pPr>
        <w:numPr>
          <w:ilvl w:val="0"/>
          <w:numId w:val="18"/>
        </w:numPr>
        <w:ind w:left="720" w:hanging="630"/>
        <w:jc w:val="both"/>
        <w:rPr>
          <w:rFonts w:ascii="Cambria" w:hAnsi="Cambria" w:cs="Arial"/>
          <w:sz w:val="22"/>
          <w:szCs w:val="22"/>
        </w:rPr>
      </w:pPr>
      <w:r w:rsidRPr="005C5CEB">
        <w:rPr>
          <w:rFonts w:ascii="Cambria" w:hAnsi="Cambria" w:cs="Arial"/>
          <w:sz w:val="22"/>
          <w:szCs w:val="22"/>
        </w:rPr>
        <w:t>We confirm and certify that all the information / details provided in our bid are true and correct.</w:t>
      </w:r>
    </w:p>
    <w:p w:rsidR="00D60B33" w:rsidRPr="005C5CEB" w:rsidRDefault="00D60B33" w:rsidP="003F3DA3">
      <w:pPr>
        <w:pStyle w:val="ListParagraph"/>
        <w:rPr>
          <w:rFonts w:ascii="Cambria" w:hAnsi="Cambria" w:cs="Arial"/>
          <w:sz w:val="22"/>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We give our unconditional acceptance to the </w:t>
      </w:r>
      <w:r w:rsidR="00664C8A">
        <w:rPr>
          <w:rFonts w:ascii="Cambria" w:hAnsi="Cambria" w:cs="Arial"/>
          <w:bCs/>
          <w:sz w:val="22"/>
          <w:szCs w:val="22"/>
        </w:rPr>
        <w:t>Tender</w:t>
      </w:r>
      <w:r w:rsidRPr="005C5CEB">
        <w:rPr>
          <w:rFonts w:ascii="Cambria" w:hAnsi="Cambria" w:cs="Arial"/>
          <w:bCs/>
          <w:sz w:val="22"/>
          <w:szCs w:val="22"/>
        </w:rPr>
        <w:t xml:space="preserve"> Document issued by PFCCL, as amended. We shall execute the Contract Agreement as per the provisions of the </w:t>
      </w:r>
      <w:r w:rsidR="0086000D">
        <w:rPr>
          <w:rFonts w:ascii="Cambria" w:hAnsi="Cambria" w:cs="Arial"/>
          <w:bCs/>
          <w:sz w:val="22"/>
          <w:szCs w:val="22"/>
        </w:rPr>
        <w:t>Tender Document</w:t>
      </w:r>
      <w:r w:rsidRPr="005C5CEB">
        <w:rPr>
          <w:rFonts w:ascii="Cambria" w:hAnsi="Cambria" w:cs="Arial"/>
          <w:bCs/>
          <w:sz w:val="22"/>
          <w:szCs w:val="22"/>
        </w:rPr>
        <w:t>.</w:t>
      </w:r>
    </w:p>
    <w:p w:rsidR="00D60B33" w:rsidRPr="007A0C9E" w:rsidRDefault="00D60B33" w:rsidP="003F3DA3">
      <w:pPr>
        <w:jc w:val="both"/>
        <w:rPr>
          <w:rFonts w:ascii="Cambria" w:hAnsi="Cambria" w:cs="Arial"/>
          <w:bCs/>
          <w:sz w:val="14"/>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Further, we confirm that we agree and seek no deviations from the scope of work, time schedule, deliverables, payment terms and all other terms and conditions as contained in the ‘</w:t>
      </w:r>
      <w:r w:rsidR="00664C8A">
        <w:rPr>
          <w:rFonts w:ascii="Cambria" w:hAnsi="Cambria" w:cs="Arial"/>
          <w:bCs/>
          <w:sz w:val="22"/>
          <w:szCs w:val="22"/>
        </w:rPr>
        <w:t>Tender</w:t>
      </w:r>
      <w:r w:rsidRPr="005C5CEB">
        <w:rPr>
          <w:rFonts w:ascii="Cambria" w:hAnsi="Cambria" w:cs="Arial"/>
          <w:bCs/>
          <w:sz w:val="22"/>
          <w:szCs w:val="22"/>
        </w:rPr>
        <w:t xml:space="preserve"> Document’. The proposal is unconditional. The Bid will be valid 120 (One hundred tw</w:t>
      </w:r>
      <w:r w:rsidR="008D1221">
        <w:rPr>
          <w:rFonts w:ascii="Cambria" w:hAnsi="Cambria" w:cs="Arial"/>
          <w:bCs/>
          <w:sz w:val="22"/>
          <w:szCs w:val="22"/>
        </w:rPr>
        <w:t>enty days) from the opening of F</w:t>
      </w:r>
      <w:r w:rsidRPr="005C5CEB">
        <w:rPr>
          <w:rFonts w:ascii="Cambria" w:hAnsi="Cambria" w:cs="Arial"/>
          <w:bCs/>
          <w:sz w:val="22"/>
          <w:szCs w:val="22"/>
        </w:rPr>
        <w:t xml:space="preserve">inancial </w:t>
      </w:r>
      <w:r w:rsidR="008D1221">
        <w:rPr>
          <w:rFonts w:ascii="Cambria" w:hAnsi="Cambria" w:cs="Arial"/>
          <w:bCs/>
          <w:sz w:val="22"/>
          <w:szCs w:val="22"/>
        </w:rPr>
        <w:t>Proposal</w:t>
      </w:r>
      <w:r w:rsidRPr="005C5CEB">
        <w:rPr>
          <w:rFonts w:ascii="Cambria" w:hAnsi="Cambria" w:cs="Arial"/>
          <w:bCs/>
          <w:sz w:val="22"/>
          <w:szCs w:val="22"/>
        </w:rPr>
        <w:t xml:space="preserve">. </w:t>
      </w:r>
    </w:p>
    <w:p w:rsidR="00D60B33" w:rsidRPr="007A0C9E" w:rsidRDefault="00D60B33" w:rsidP="003F3DA3">
      <w:pPr>
        <w:ind w:left="720"/>
        <w:jc w:val="both"/>
        <w:rPr>
          <w:rFonts w:ascii="Cambria" w:hAnsi="Cambria" w:cs="Arial"/>
          <w:bCs/>
          <w:sz w:val="16"/>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We also declare that by taking this assignment we do not have any conflict of Interest with any of our prior or current obligations to other </w:t>
      </w:r>
      <w:proofErr w:type="spellStart"/>
      <w:r w:rsidRPr="005C5CEB">
        <w:rPr>
          <w:rFonts w:ascii="Cambria" w:hAnsi="Cambria" w:cs="Arial"/>
          <w:bCs/>
          <w:sz w:val="22"/>
          <w:szCs w:val="22"/>
        </w:rPr>
        <w:t>organisations</w:t>
      </w:r>
      <w:proofErr w:type="spellEnd"/>
      <w:r w:rsidRPr="005C5CEB">
        <w:rPr>
          <w:rFonts w:ascii="Cambria" w:hAnsi="Cambria" w:cs="Arial"/>
          <w:bCs/>
          <w:sz w:val="22"/>
          <w:szCs w:val="22"/>
        </w:rPr>
        <w:t xml:space="preserve">/clients and also do not have business or family relationship with member(s) of PFC’s and/or PFCCL’s employees or persons positioned in or on the Board of these two </w:t>
      </w:r>
      <w:proofErr w:type="spellStart"/>
      <w:r w:rsidRPr="005C5CEB">
        <w:rPr>
          <w:rFonts w:ascii="Cambria" w:hAnsi="Cambria" w:cs="Arial"/>
          <w:bCs/>
          <w:sz w:val="22"/>
          <w:szCs w:val="22"/>
        </w:rPr>
        <w:t>organisation</w:t>
      </w:r>
      <w:proofErr w:type="spellEnd"/>
      <w:r w:rsidRPr="005C5CEB">
        <w:rPr>
          <w:rFonts w:ascii="Cambria" w:hAnsi="Cambria" w:cs="Arial"/>
          <w:bCs/>
          <w:sz w:val="22"/>
          <w:szCs w:val="22"/>
        </w:rPr>
        <w:t xml:space="preserve"> by whatever process and if found incorrect, we may be debarred from any further engagements by PFCCL forever.</w:t>
      </w:r>
    </w:p>
    <w:p w:rsidR="00D60B33" w:rsidRPr="005C5CEB" w:rsidRDefault="00D60B33" w:rsidP="003F3DA3">
      <w:pPr>
        <w:ind w:left="360"/>
        <w:jc w:val="both"/>
        <w:rPr>
          <w:rFonts w:ascii="Cambria" w:hAnsi="Cambria" w:cs="Arial"/>
          <w:bCs/>
          <w:sz w:val="22"/>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We certify that all the information provided in our </w:t>
      </w:r>
      <w:r w:rsidR="008D1221">
        <w:rPr>
          <w:rFonts w:ascii="Cambria" w:hAnsi="Cambria" w:cs="Arial"/>
          <w:bCs/>
          <w:sz w:val="22"/>
          <w:szCs w:val="22"/>
        </w:rPr>
        <w:t>FPO</w:t>
      </w:r>
      <w:r w:rsidRPr="005C5CEB">
        <w:rPr>
          <w:rFonts w:ascii="Cambria" w:hAnsi="Cambria" w:cs="Arial"/>
          <w:bCs/>
          <w:sz w:val="22"/>
          <w:szCs w:val="22"/>
        </w:rPr>
        <w:t xml:space="preserve">, including the information regarding the team members, </w:t>
      </w:r>
      <w:proofErr w:type="gramStart"/>
      <w:r w:rsidRPr="005C5CEB">
        <w:rPr>
          <w:rFonts w:ascii="Cambria" w:hAnsi="Cambria" w:cs="Arial"/>
          <w:bCs/>
          <w:sz w:val="22"/>
          <w:szCs w:val="22"/>
        </w:rPr>
        <w:t>are</w:t>
      </w:r>
      <w:proofErr w:type="gramEnd"/>
      <w:r w:rsidRPr="005C5CEB">
        <w:rPr>
          <w:rFonts w:ascii="Cambria" w:hAnsi="Cambria" w:cs="Arial"/>
          <w:bCs/>
          <w:sz w:val="22"/>
          <w:szCs w:val="22"/>
        </w:rPr>
        <w:t xml:space="preserve"> true. We understand that any willful misstatement in the </w:t>
      </w:r>
      <w:r w:rsidR="008D1221">
        <w:rPr>
          <w:rFonts w:ascii="Cambria" w:hAnsi="Cambria" w:cs="Arial"/>
          <w:bCs/>
          <w:sz w:val="22"/>
          <w:szCs w:val="22"/>
        </w:rPr>
        <w:t>FPO</w:t>
      </w:r>
      <w:r w:rsidRPr="005C5CEB">
        <w:rPr>
          <w:rFonts w:ascii="Cambria" w:hAnsi="Cambria" w:cs="Arial"/>
          <w:bCs/>
          <w:sz w:val="22"/>
          <w:szCs w:val="22"/>
        </w:rPr>
        <w:t xml:space="preserve"> may lead to disqualification or cancellation of award</w:t>
      </w:r>
      <w:r w:rsidR="008A6564" w:rsidRPr="005C5CEB">
        <w:rPr>
          <w:rFonts w:ascii="Cambria" w:hAnsi="Cambria" w:cs="Arial"/>
          <w:bCs/>
          <w:sz w:val="22"/>
          <w:szCs w:val="22"/>
        </w:rPr>
        <w:t>,</w:t>
      </w:r>
      <w:r w:rsidRPr="005C5CEB">
        <w:rPr>
          <w:rFonts w:ascii="Cambria" w:hAnsi="Cambria" w:cs="Arial"/>
          <w:bCs/>
          <w:sz w:val="22"/>
          <w:szCs w:val="22"/>
        </w:rPr>
        <w:t xml:space="preserve"> if made or termination of contract. We also understand that in such a case we may be debarred for future assignments with PFCCL for a period of maximum three years from the date of such disqualification.</w:t>
      </w:r>
    </w:p>
    <w:p w:rsidR="00824AE8" w:rsidRPr="005C5CEB" w:rsidRDefault="00824AE8" w:rsidP="003F3DA3">
      <w:pPr>
        <w:ind w:left="720"/>
        <w:jc w:val="both"/>
        <w:rPr>
          <w:rFonts w:ascii="Cambria" w:hAnsi="Cambria" w:cs="Arial"/>
          <w:bCs/>
          <w:sz w:val="22"/>
          <w:szCs w:val="22"/>
        </w:rPr>
      </w:pPr>
    </w:p>
    <w:p w:rsidR="00D60B33" w:rsidRPr="005C5CEB" w:rsidRDefault="00D60B33" w:rsidP="005B212D">
      <w:pPr>
        <w:numPr>
          <w:ilvl w:val="0"/>
          <w:numId w:val="18"/>
        </w:numPr>
        <w:ind w:left="720" w:hanging="630"/>
        <w:jc w:val="both"/>
        <w:rPr>
          <w:rFonts w:ascii="Cambria" w:hAnsi="Cambria" w:cs="Arial"/>
          <w:bCs/>
          <w:sz w:val="22"/>
          <w:szCs w:val="22"/>
        </w:rPr>
      </w:pPr>
      <w:r w:rsidRPr="005C5CEB">
        <w:rPr>
          <w:rFonts w:ascii="Cambria" w:hAnsi="Cambria" w:cs="Arial"/>
          <w:bCs/>
          <w:sz w:val="22"/>
          <w:szCs w:val="22"/>
        </w:rPr>
        <w:t xml:space="preserve">Further, we undertake that in the event of our appointment as </w:t>
      </w:r>
      <w:r w:rsidR="00753272" w:rsidRPr="005C5CEB">
        <w:rPr>
          <w:rFonts w:ascii="Cambria" w:hAnsi="Cambria" w:cs="Arial"/>
          <w:bCs/>
          <w:sz w:val="22"/>
          <w:szCs w:val="22"/>
        </w:rPr>
        <w:t>Aggregator</w:t>
      </w:r>
      <w:r w:rsidRPr="005C5CEB">
        <w:rPr>
          <w:rFonts w:ascii="Cambria" w:hAnsi="Cambria" w:cs="Arial"/>
          <w:bCs/>
          <w:sz w:val="22"/>
          <w:szCs w:val="22"/>
        </w:rPr>
        <w:t xml:space="preserve">, given the nature of the work being entrusted,  the contents/ essence of any reference/ documents given would not be disclosed to any third person without the express approval of PFCCL, failing which the engagement of the </w:t>
      </w:r>
      <w:proofErr w:type="spellStart"/>
      <w:r w:rsidRPr="005C5CEB">
        <w:rPr>
          <w:rFonts w:ascii="Cambria" w:hAnsi="Cambria" w:cs="Arial"/>
          <w:bCs/>
          <w:sz w:val="22"/>
          <w:szCs w:val="22"/>
        </w:rPr>
        <w:t>organisation</w:t>
      </w:r>
      <w:proofErr w:type="spellEnd"/>
      <w:r w:rsidRPr="005C5CEB">
        <w:rPr>
          <w:rFonts w:ascii="Cambria" w:hAnsi="Cambria" w:cs="Arial"/>
          <w:bCs/>
          <w:sz w:val="22"/>
          <w:szCs w:val="22"/>
        </w:rPr>
        <w:t xml:space="preserve"> would be terminated.  </w:t>
      </w:r>
    </w:p>
    <w:p w:rsidR="002D5AEF" w:rsidRPr="005C5CEB" w:rsidRDefault="002D5AEF" w:rsidP="003F3DA3">
      <w:pPr>
        <w:pStyle w:val="BodyTextIndent"/>
        <w:ind w:left="0"/>
        <w:jc w:val="both"/>
        <w:rPr>
          <w:rFonts w:ascii="Cambria" w:hAnsi="Cambria" w:cs="Arial"/>
          <w:sz w:val="22"/>
          <w:szCs w:val="22"/>
        </w:rPr>
      </w:pPr>
    </w:p>
    <w:p w:rsidR="002D5AEF" w:rsidRPr="005C5CEB" w:rsidRDefault="002D5AEF">
      <w:pPr>
        <w:tabs>
          <w:tab w:val="left" w:pos="2640"/>
        </w:tabs>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Signature of Authorized Person</w:t>
      </w:r>
    </w:p>
    <w:p w:rsidR="002D5AEF" w:rsidRPr="005C5CEB" w:rsidRDefault="002D5AEF">
      <w:pPr>
        <w:tabs>
          <w:tab w:val="left" w:pos="2640"/>
        </w:tabs>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p>
    <w:p w:rsidR="002D5AEF" w:rsidRPr="005C5CEB" w:rsidRDefault="002D5AEF">
      <w:pPr>
        <w:tabs>
          <w:tab w:val="left" w:pos="2640"/>
        </w:tabs>
        <w:rPr>
          <w:rFonts w:ascii="Cambria" w:hAnsi="Cambria" w:cs="Arial"/>
          <w:sz w:val="22"/>
          <w:szCs w:val="22"/>
        </w:rPr>
      </w:pP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Name</w:t>
      </w:r>
    </w:p>
    <w:p w:rsidR="002D5AEF" w:rsidRPr="005C5CEB" w:rsidRDefault="002D5AEF">
      <w:pPr>
        <w:tabs>
          <w:tab w:val="left" w:pos="2640"/>
        </w:tabs>
        <w:jc w:val="right"/>
        <w:rPr>
          <w:rFonts w:ascii="Cambria" w:hAnsi="Cambria" w:cs="Arial"/>
          <w:sz w:val="22"/>
          <w:szCs w:val="22"/>
        </w:rPr>
      </w:pPr>
    </w:p>
    <w:p w:rsidR="002D5AEF" w:rsidRPr="005C5CEB" w:rsidRDefault="002D5AEF" w:rsidP="003F3DA3">
      <w:pPr>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r w:rsidRPr="005C5CEB">
        <w:rPr>
          <w:rFonts w:ascii="Cambria" w:hAnsi="Cambria" w:cs="Arial"/>
          <w:sz w:val="22"/>
          <w:szCs w:val="22"/>
        </w:rPr>
        <w:tab/>
      </w:r>
      <w:r w:rsidR="0031241A" w:rsidRPr="005C5CEB">
        <w:rPr>
          <w:rFonts w:ascii="Cambria" w:hAnsi="Cambria" w:cs="Arial"/>
          <w:sz w:val="22"/>
          <w:szCs w:val="22"/>
        </w:rPr>
        <w:tab/>
      </w:r>
      <w:r w:rsidRPr="005C5CEB">
        <w:rPr>
          <w:rFonts w:ascii="Cambria" w:hAnsi="Cambria" w:cs="Arial"/>
          <w:sz w:val="22"/>
          <w:szCs w:val="22"/>
        </w:rPr>
        <w:t>Designation &amp; Company seal</w:t>
      </w:r>
    </w:p>
    <w:p w:rsidR="002D5AEF" w:rsidRPr="005C5CEB" w:rsidRDefault="002D5AEF" w:rsidP="003F3DA3">
      <w:pPr>
        <w:autoSpaceDE w:val="0"/>
        <w:autoSpaceDN w:val="0"/>
        <w:adjustRightInd w:val="0"/>
        <w:rPr>
          <w:rFonts w:ascii="Cambria" w:hAnsi="Cambria" w:cs="Arial"/>
          <w:sz w:val="22"/>
          <w:szCs w:val="22"/>
        </w:rPr>
      </w:pPr>
      <w:r w:rsidRPr="005C5CEB">
        <w:rPr>
          <w:rFonts w:ascii="Cambria" w:hAnsi="Cambria" w:cs="Arial"/>
          <w:sz w:val="22"/>
          <w:szCs w:val="22"/>
        </w:rPr>
        <w:t xml:space="preserve">Date: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 xml:space="preserve"> </w:t>
      </w:r>
    </w:p>
    <w:p w:rsidR="002D5AEF" w:rsidRPr="005C5CEB" w:rsidRDefault="002D5AEF" w:rsidP="003F3DA3">
      <w:pPr>
        <w:pStyle w:val="BodyTextIndent"/>
        <w:ind w:left="0"/>
        <w:jc w:val="both"/>
        <w:rPr>
          <w:rFonts w:ascii="Cambria" w:hAnsi="Cambria" w:cs="Arial"/>
          <w:sz w:val="22"/>
          <w:szCs w:val="22"/>
        </w:rPr>
      </w:pPr>
      <w:r w:rsidRPr="005C5CEB">
        <w:rPr>
          <w:rFonts w:ascii="Cambria" w:hAnsi="Cambria" w:cs="Arial"/>
          <w:sz w:val="22"/>
          <w:szCs w:val="22"/>
        </w:rPr>
        <w:t>Place:</w:t>
      </w:r>
    </w:p>
    <w:p w:rsidR="00D63F33" w:rsidRDefault="00593641" w:rsidP="00D63F33">
      <w:pPr>
        <w:pStyle w:val="Heading1"/>
        <w:ind w:left="360"/>
        <w:rPr>
          <w:rFonts w:ascii="Cambria" w:hAnsi="Cambria"/>
          <w:caps/>
          <w:sz w:val="22"/>
          <w:szCs w:val="22"/>
        </w:rPr>
      </w:pPr>
      <w:bookmarkStart w:id="211" w:name="_Toc297285509"/>
      <w:bookmarkStart w:id="212" w:name="_Toc247103553"/>
      <w:r>
        <w:rPr>
          <w:rFonts w:ascii="Cambria" w:hAnsi="Cambria"/>
          <w:caps/>
          <w:sz w:val="22"/>
          <w:szCs w:val="22"/>
        </w:rPr>
        <w:br w:type="page"/>
      </w:r>
      <w:r w:rsidR="00D63F33" w:rsidRPr="005C5CEB">
        <w:rPr>
          <w:rFonts w:ascii="Cambria" w:hAnsi="Cambria"/>
          <w:caps/>
          <w:sz w:val="22"/>
          <w:szCs w:val="22"/>
        </w:rPr>
        <w:lastRenderedPageBreak/>
        <w:t>Form –</w:t>
      </w:r>
      <w:r w:rsidR="00D63F33">
        <w:rPr>
          <w:rFonts w:ascii="Cambria" w:hAnsi="Cambria"/>
          <w:caps/>
          <w:sz w:val="22"/>
          <w:szCs w:val="22"/>
        </w:rPr>
        <w:t xml:space="preserve"> </w:t>
      </w:r>
      <w:r w:rsidR="008907D1">
        <w:rPr>
          <w:rFonts w:ascii="Cambria" w:hAnsi="Cambria"/>
          <w:caps/>
          <w:sz w:val="22"/>
          <w:szCs w:val="22"/>
        </w:rPr>
        <w:t>2</w:t>
      </w:r>
      <w:r w:rsidR="00D63F33" w:rsidRPr="005C5CEB">
        <w:rPr>
          <w:rFonts w:ascii="Cambria" w:hAnsi="Cambria"/>
          <w:caps/>
          <w:sz w:val="22"/>
          <w:szCs w:val="22"/>
        </w:rPr>
        <w:t>:</w:t>
      </w:r>
      <w:r w:rsidR="00D63F33">
        <w:rPr>
          <w:rFonts w:ascii="Cambria" w:hAnsi="Cambria"/>
          <w:caps/>
          <w:sz w:val="22"/>
          <w:szCs w:val="22"/>
        </w:rPr>
        <w:t xml:space="preserve"> </w:t>
      </w:r>
      <w:r w:rsidR="00D63F33" w:rsidRPr="005C5CEB">
        <w:rPr>
          <w:rFonts w:ascii="Cambria" w:hAnsi="Cambria"/>
          <w:caps/>
          <w:sz w:val="22"/>
          <w:szCs w:val="22"/>
        </w:rPr>
        <w:t xml:space="preserve"> </w:t>
      </w:r>
      <w:r w:rsidR="00D63F33">
        <w:rPr>
          <w:rFonts w:ascii="Cambria" w:hAnsi="Cambria"/>
          <w:caps/>
          <w:sz w:val="22"/>
          <w:szCs w:val="22"/>
        </w:rPr>
        <w:t>TURNOVER</w:t>
      </w:r>
      <w:r w:rsidR="00741B04">
        <w:rPr>
          <w:rFonts w:ascii="Cambria" w:hAnsi="Cambria"/>
          <w:caps/>
          <w:sz w:val="22"/>
          <w:szCs w:val="22"/>
        </w:rPr>
        <w:t xml:space="preserve"> AND</w:t>
      </w:r>
      <w:r w:rsidR="00A26017">
        <w:rPr>
          <w:rFonts w:ascii="Cambria" w:hAnsi="Cambria"/>
          <w:caps/>
          <w:sz w:val="22"/>
          <w:szCs w:val="22"/>
        </w:rPr>
        <w:t xml:space="preserve"> </w:t>
      </w:r>
      <w:r w:rsidR="00D63F33">
        <w:rPr>
          <w:rFonts w:ascii="Cambria" w:hAnsi="Cambria"/>
          <w:caps/>
          <w:sz w:val="22"/>
          <w:szCs w:val="22"/>
        </w:rPr>
        <w:t>NETWORTH</w:t>
      </w:r>
      <w:r w:rsidR="00A26017">
        <w:rPr>
          <w:rFonts w:ascii="Cambria" w:hAnsi="Cambria"/>
          <w:caps/>
          <w:sz w:val="22"/>
          <w:szCs w:val="22"/>
        </w:rPr>
        <w:t xml:space="preserve"> </w:t>
      </w:r>
    </w:p>
    <w:p w:rsidR="00D63F33" w:rsidRPr="005C5CEB" w:rsidRDefault="00D63F33" w:rsidP="00D63F33">
      <w:pPr>
        <w:jc w:val="center"/>
        <w:rPr>
          <w:rFonts w:ascii="Cambria" w:hAnsi="Cambria"/>
        </w:rPr>
      </w:pPr>
      <w:r w:rsidRPr="005C5CEB">
        <w:rPr>
          <w:rFonts w:ascii="Cambria" w:hAnsi="Cambria"/>
          <w:smallCaps/>
          <w:sz w:val="22"/>
          <w:szCs w:val="22"/>
        </w:rPr>
        <w:t>(On the Letter head of the org</w:t>
      </w:r>
      <w:r>
        <w:rPr>
          <w:rFonts w:ascii="Cambria" w:hAnsi="Cambria"/>
          <w:smallCaps/>
          <w:sz w:val="22"/>
          <w:szCs w:val="22"/>
        </w:rPr>
        <w:t>a</w:t>
      </w:r>
      <w:r w:rsidRPr="005C5CEB">
        <w:rPr>
          <w:rFonts w:ascii="Cambria" w:hAnsi="Cambria"/>
          <w:smallCaps/>
          <w:sz w:val="22"/>
          <w:szCs w:val="22"/>
        </w:rPr>
        <w:t>nization</w:t>
      </w:r>
      <w:r w:rsidRPr="003E1707">
        <w:rPr>
          <w:rFonts w:ascii="Cambria" w:hAnsi="Cambria"/>
          <w:smallCaps/>
          <w:sz w:val="22"/>
          <w:szCs w:val="22"/>
        </w:rPr>
        <w:t>/</w:t>
      </w:r>
      <w:r>
        <w:rPr>
          <w:rFonts w:ascii="Cambria" w:hAnsi="Cambria"/>
          <w:smallCaps/>
          <w:sz w:val="22"/>
          <w:szCs w:val="22"/>
        </w:rPr>
        <w:t>Bidder</w:t>
      </w:r>
      <w:r w:rsidRPr="003E1707">
        <w:rPr>
          <w:rFonts w:ascii="Cambria" w:hAnsi="Cambria"/>
          <w:smallCaps/>
          <w:sz w:val="22"/>
          <w:szCs w:val="22"/>
        </w:rPr>
        <w:t>)</w:t>
      </w:r>
    </w:p>
    <w:p w:rsidR="00D63F33" w:rsidRDefault="00D63F33" w:rsidP="003F3DA3">
      <w:pPr>
        <w:pStyle w:val="Heading1"/>
        <w:ind w:left="360"/>
        <w:rPr>
          <w:rFonts w:ascii="Cambria" w:hAnsi="Cambria"/>
          <w:caps/>
          <w:sz w:val="22"/>
          <w:szCs w:val="22"/>
        </w:rPr>
      </w:pPr>
    </w:p>
    <w:p w:rsidR="00F14B51" w:rsidRDefault="00F14B51" w:rsidP="00F14B51"/>
    <w:p w:rsidR="00F14B51" w:rsidRPr="00F14B51" w:rsidRDefault="00F14B51" w:rsidP="00F14B51"/>
    <w:p w:rsidR="00D63F33" w:rsidRDefault="00D63F33" w:rsidP="00D63F33">
      <w:pPr>
        <w:autoSpaceDE w:val="0"/>
        <w:autoSpaceDN w:val="0"/>
        <w:adjustRightInd w:val="0"/>
        <w:jc w:val="both"/>
        <w:rPr>
          <w:rFonts w:ascii="Cambria" w:hAnsi="Cambria" w:cs="Arial"/>
          <w:sz w:val="22"/>
          <w:szCs w:val="22"/>
        </w:rPr>
      </w:pPr>
      <w:r w:rsidRPr="005C5CEB">
        <w:rPr>
          <w:rFonts w:ascii="Cambria" w:hAnsi="Cambria" w:cs="Arial"/>
          <w:sz w:val="22"/>
          <w:szCs w:val="22"/>
        </w:rPr>
        <w:t>I ______________</w:t>
      </w:r>
      <w:proofErr w:type="gramStart"/>
      <w:r w:rsidRPr="005C5CEB">
        <w:rPr>
          <w:rFonts w:ascii="Cambria" w:hAnsi="Cambria" w:cs="Arial"/>
          <w:sz w:val="22"/>
          <w:szCs w:val="22"/>
        </w:rPr>
        <w:t>_</w:t>
      </w:r>
      <w:r>
        <w:rPr>
          <w:rFonts w:ascii="Cambria" w:hAnsi="Cambria" w:cs="Arial"/>
          <w:sz w:val="22"/>
          <w:szCs w:val="22"/>
        </w:rPr>
        <w:t>[</w:t>
      </w:r>
      <w:proofErr w:type="gramEnd"/>
      <w:r w:rsidRPr="00D63F33">
        <w:rPr>
          <w:rFonts w:ascii="Cambria" w:hAnsi="Cambria" w:cs="Arial"/>
          <w:i/>
          <w:sz w:val="22"/>
          <w:szCs w:val="22"/>
        </w:rPr>
        <w:t>Name</w:t>
      </w:r>
      <w:r>
        <w:rPr>
          <w:rFonts w:ascii="Cambria" w:hAnsi="Cambria" w:cs="Arial"/>
          <w:sz w:val="22"/>
          <w:szCs w:val="22"/>
        </w:rPr>
        <w:t>]</w:t>
      </w:r>
      <w:r w:rsidRPr="005C5CEB">
        <w:rPr>
          <w:rFonts w:ascii="Cambria" w:hAnsi="Cambria" w:cs="Arial"/>
          <w:sz w:val="22"/>
          <w:szCs w:val="22"/>
        </w:rPr>
        <w:t xml:space="preserve"> </w:t>
      </w:r>
      <w:r>
        <w:rPr>
          <w:rFonts w:ascii="Cambria" w:hAnsi="Cambria" w:cs="Arial"/>
          <w:sz w:val="22"/>
          <w:szCs w:val="22"/>
        </w:rPr>
        <w:t xml:space="preserve">hereby </w:t>
      </w:r>
      <w:r w:rsidRPr="005C5CEB">
        <w:rPr>
          <w:rFonts w:ascii="Cambria" w:hAnsi="Cambria" w:cs="Arial"/>
          <w:sz w:val="22"/>
          <w:szCs w:val="22"/>
        </w:rPr>
        <w:t xml:space="preserve">certify that </w:t>
      </w:r>
      <w:r>
        <w:rPr>
          <w:rFonts w:ascii="Cambria" w:hAnsi="Cambria" w:cs="Arial"/>
          <w:sz w:val="22"/>
          <w:szCs w:val="22"/>
        </w:rPr>
        <w:t>the Turnover</w:t>
      </w:r>
      <w:r w:rsidR="00741B04">
        <w:rPr>
          <w:rFonts w:ascii="Cambria" w:hAnsi="Cambria" w:cs="Arial"/>
          <w:sz w:val="22"/>
          <w:szCs w:val="22"/>
        </w:rPr>
        <w:t xml:space="preserve"> and</w:t>
      </w:r>
      <w:r>
        <w:rPr>
          <w:rFonts w:ascii="Cambria" w:hAnsi="Cambria" w:cs="Arial"/>
          <w:sz w:val="22"/>
          <w:szCs w:val="22"/>
        </w:rPr>
        <w:t xml:space="preserve"> </w:t>
      </w:r>
      <w:proofErr w:type="spellStart"/>
      <w:r>
        <w:rPr>
          <w:rFonts w:ascii="Cambria" w:hAnsi="Cambria" w:cs="Arial"/>
          <w:sz w:val="22"/>
          <w:szCs w:val="22"/>
        </w:rPr>
        <w:t>Networth</w:t>
      </w:r>
      <w:proofErr w:type="spellEnd"/>
      <w:r w:rsidR="00A26017">
        <w:rPr>
          <w:rFonts w:ascii="Cambria" w:hAnsi="Cambria" w:cs="Arial"/>
          <w:sz w:val="22"/>
          <w:szCs w:val="22"/>
        </w:rPr>
        <w:t xml:space="preserve"> </w:t>
      </w:r>
      <w:r>
        <w:rPr>
          <w:rFonts w:ascii="Cambria" w:hAnsi="Cambria" w:cs="Arial"/>
          <w:sz w:val="22"/>
          <w:szCs w:val="22"/>
        </w:rPr>
        <w:t>of ___________ [</w:t>
      </w:r>
      <w:r w:rsidRPr="00D63F33">
        <w:rPr>
          <w:rFonts w:ascii="Cambria" w:hAnsi="Cambria" w:cs="Arial"/>
          <w:i/>
          <w:sz w:val="22"/>
          <w:szCs w:val="22"/>
        </w:rPr>
        <w:t>Name of the Bidder</w:t>
      </w:r>
      <w:r>
        <w:rPr>
          <w:rFonts w:ascii="Cambria" w:hAnsi="Cambria" w:cs="Arial"/>
          <w:sz w:val="22"/>
          <w:szCs w:val="22"/>
        </w:rPr>
        <w:t>]</w:t>
      </w:r>
      <w:r w:rsidRPr="005C5CEB">
        <w:rPr>
          <w:rFonts w:ascii="Cambria" w:hAnsi="Cambria" w:cs="Arial"/>
          <w:sz w:val="22"/>
          <w:szCs w:val="22"/>
        </w:rPr>
        <w:t xml:space="preserve"> </w:t>
      </w:r>
      <w:r>
        <w:rPr>
          <w:rFonts w:ascii="Cambria" w:hAnsi="Cambria" w:cs="Arial"/>
          <w:sz w:val="22"/>
          <w:szCs w:val="22"/>
        </w:rPr>
        <w:t>is as below:</w:t>
      </w:r>
    </w:p>
    <w:p w:rsidR="00D63F33" w:rsidRDefault="00D63F33" w:rsidP="00D63F33">
      <w:pPr>
        <w:autoSpaceDE w:val="0"/>
        <w:autoSpaceDN w:val="0"/>
        <w:adjustRightInd w:val="0"/>
        <w:jc w:val="both"/>
        <w:rPr>
          <w:rFonts w:ascii="Cambria" w:hAnsi="Cambria" w:cs="Arial"/>
          <w:sz w:val="22"/>
          <w:szCs w:val="22"/>
        </w:rPr>
      </w:pPr>
    </w:p>
    <w:p w:rsidR="00D63F33" w:rsidRDefault="00753792" w:rsidP="00183B4C">
      <w:pPr>
        <w:numPr>
          <w:ilvl w:val="0"/>
          <w:numId w:val="52"/>
        </w:numPr>
        <w:autoSpaceDE w:val="0"/>
        <w:autoSpaceDN w:val="0"/>
        <w:adjustRightInd w:val="0"/>
        <w:rPr>
          <w:rFonts w:ascii="Cambria" w:hAnsi="Cambria" w:cs="Arial"/>
          <w:b/>
          <w:sz w:val="22"/>
          <w:szCs w:val="22"/>
        </w:rPr>
      </w:pPr>
      <w:r w:rsidRPr="00753792">
        <w:rPr>
          <w:rFonts w:ascii="Cambria" w:hAnsi="Cambria" w:cs="Arial"/>
          <w:b/>
          <w:sz w:val="22"/>
          <w:szCs w:val="22"/>
        </w:rPr>
        <w:t>TURNOVER</w:t>
      </w:r>
    </w:p>
    <w:p w:rsidR="00753792" w:rsidRPr="00753792" w:rsidRDefault="00753792" w:rsidP="00D63F33">
      <w:pPr>
        <w:autoSpaceDE w:val="0"/>
        <w:autoSpaceDN w:val="0"/>
        <w:adjustRightInd w:val="0"/>
        <w:jc w:val="center"/>
        <w:rPr>
          <w:rFonts w:ascii="Cambria" w:hAnsi="Cambria" w:cs="Arial"/>
          <w:b/>
          <w:sz w:val="1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079"/>
        <w:gridCol w:w="3969"/>
      </w:tblGrid>
      <w:tr w:rsidR="00E86B24" w:rsidRPr="00DE78F1" w:rsidTr="00BA6D6F">
        <w:trPr>
          <w:jc w:val="center"/>
        </w:trPr>
        <w:tc>
          <w:tcPr>
            <w:tcW w:w="723"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S No</w:t>
            </w:r>
          </w:p>
        </w:tc>
        <w:tc>
          <w:tcPr>
            <w:tcW w:w="2079"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Financial Year</w:t>
            </w:r>
          </w:p>
        </w:tc>
        <w:tc>
          <w:tcPr>
            <w:tcW w:w="3969"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 xml:space="preserve">Turnover (in </w:t>
            </w:r>
            <w:proofErr w:type="spellStart"/>
            <w:r w:rsidRPr="00DE78F1">
              <w:rPr>
                <w:rFonts w:ascii="Cambria" w:hAnsi="Cambria" w:cs="Arial"/>
                <w:b/>
                <w:szCs w:val="22"/>
              </w:rPr>
              <w:t>Rs</w:t>
            </w:r>
            <w:proofErr w:type="spellEnd"/>
            <w:r w:rsidRPr="00DE78F1">
              <w:rPr>
                <w:rFonts w:ascii="Cambria" w:hAnsi="Cambria" w:cs="Arial"/>
                <w:b/>
                <w:szCs w:val="22"/>
              </w:rPr>
              <w:t xml:space="preserve"> </w:t>
            </w:r>
            <w:proofErr w:type="spellStart"/>
            <w:r w:rsidRPr="00DE78F1">
              <w:rPr>
                <w:rFonts w:ascii="Cambria" w:hAnsi="Cambria" w:cs="Arial"/>
                <w:b/>
                <w:szCs w:val="22"/>
              </w:rPr>
              <w:t>crore</w:t>
            </w:r>
            <w:proofErr w:type="spellEnd"/>
            <w:r w:rsidRPr="00DE78F1">
              <w:rPr>
                <w:rFonts w:ascii="Cambria" w:hAnsi="Cambria" w:cs="Arial"/>
                <w:b/>
                <w:szCs w:val="22"/>
              </w:rPr>
              <w:t>)</w:t>
            </w:r>
          </w:p>
        </w:tc>
      </w:tr>
      <w:tr w:rsidR="00E86B24" w:rsidRPr="00DE78F1" w:rsidTr="00BA6D6F">
        <w:trPr>
          <w:jc w:val="center"/>
        </w:trPr>
        <w:tc>
          <w:tcPr>
            <w:tcW w:w="723" w:type="dxa"/>
          </w:tcPr>
          <w:p w:rsidR="00E86B24" w:rsidRPr="00DE78F1" w:rsidRDefault="00E86B24" w:rsidP="00DE78F1">
            <w:pPr>
              <w:numPr>
                <w:ilvl w:val="0"/>
                <w:numId w:val="46"/>
              </w:numPr>
              <w:autoSpaceDE w:val="0"/>
              <w:autoSpaceDN w:val="0"/>
              <w:adjustRightInd w:val="0"/>
              <w:jc w:val="both"/>
              <w:rPr>
                <w:rFonts w:ascii="Cambria" w:hAnsi="Cambria" w:cs="Arial"/>
                <w:sz w:val="22"/>
                <w:szCs w:val="22"/>
              </w:rPr>
            </w:pPr>
          </w:p>
        </w:tc>
        <w:tc>
          <w:tcPr>
            <w:tcW w:w="2079" w:type="dxa"/>
          </w:tcPr>
          <w:p w:rsidR="00E86B24" w:rsidRPr="00DE78F1" w:rsidRDefault="00E86B24" w:rsidP="00DE78F1">
            <w:pPr>
              <w:autoSpaceDE w:val="0"/>
              <w:autoSpaceDN w:val="0"/>
              <w:adjustRightInd w:val="0"/>
              <w:jc w:val="both"/>
              <w:rPr>
                <w:rFonts w:ascii="Cambria" w:hAnsi="Cambria" w:cs="Arial"/>
                <w:sz w:val="22"/>
                <w:szCs w:val="22"/>
              </w:rPr>
            </w:pPr>
          </w:p>
        </w:tc>
        <w:tc>
          <w:tcPr>
            <w:tcW w:w="3969" w:type="dxa"/>
          </w:tcPr>
          <w:p w:rsidR="00E86B24" w:rsidRPr="00DE78F1" w:rsidRDefault="00E86B24" w:rsidP="00DE78F1">
            <w:pPr>
              <w:autoSpaceDE w:val="0"/>
              <w:autoSpaceDN w:val="0"/>
              <w:adjustRightInd w:val="0"/>
              <w:jc w:val="both"/>
              <w:rPr>
                <w:rFonts w:ascii="Cambria" w:hAnsi="Cambria" w:cs="Arial"/>
                <w:sz w:val="22"/>
                <w:szCs w:val="22"/>
              </w:rPr>
            </w:pPr>
          </w:p>
        </w:tc>
      </w:tr>
      <w:tr w:rsidR="00E86B24" w:rsidRPr="00DE78F1" w:rsidTr="00BA6D6F">
        <w:trPr>
          <w:jc w:val="center"/>
        </w:trPr>
        <w:tc>
          <w:tcPr>
            <w:tcW w:w="723" w:type="dxa"/>
          </w:tcPr>
          <w:p w:rsidR="00E86B24" w:rsidRPr="00DE78F1" w:rsidRDefault="00E86B24" w:rsidP="00DE78F1">
            <w:pPr>
              <w:numPr>
                <w:ilvl w:val="0"/>
                <w:numId w:val="46"/>
              </w:numPr>
              <w:autoSpaceDE w:val="0"/>
              <w:autoSpaceDN w:val="0"/>
              <w:adjustRightInd w:val="0"/>
              <w:jc w:val="both"/>
              <w:rPr>
                <w:rFonts w:ascii="Cambria" w:hAnsi="Cambria" w:cs="Arial"/>
                <w:sz w:val="22"/>
                <w:szCs w:val="22"/>
              </w:rPr>
            </w:pPr>
          </w:p>
        </w:tc>
        <w:tc>
          <w:tcPr>
            <w:tcW w:w="2079" w:type="dxa"/>
          </w:tcPr>
          <w:p w:rsidR="00E86B24" w:rsidRPr="00DE78F1" w:rsidRDefault="00E86B24" w:rsidP="00DE78F1">
            <w:pPr>
              <w:autoSpaceDE w:val="0"/>
              <w:autoSpaceDN w:val="0"/>
              <w:adjustRightInd w:val="0"/>
              <w:jc w:val="both"/>
              <w:rPr>
                <w:rFonts w:ascii="Cambria" w:hAnsi="Cambria" w:cs="Arial"/>
                <w:sz w:val="22"/>
                <w:szCs w:val="22"/>
              </w:rPr>
            </w:pPr>
          </w:p>
        </w:tc>
        <w:tc>
          <w:tcPr>
            <w:tcW w:w="3969" w:type="dxa"/>
          </w:tcPr>
          <w:p w:rsidR="00E86B24" w:rsidRPr="00DE78F1" w:rsidRDefault="00E86B24" w:rsidP="00DE78F1">
            <w:pPr>
              <w:autoSpaceDE w:val="0"/>
              <w:autoSpaceDN w:val="0"/>
              <w:adjustRightInd w:val="0"/>
              <w:jc w:val="both"/>
              <w:rPr>
                <w:rFonts w:ascii="Cambria" w:hAnsi="Cambria" w:cs="Arial"/>
                <w:sz w:val="22"/>
                <w:szCs w:val="22"/>
              </w:rPr>
            </w:pPr>
          </w:p>
        </w:tc>
      </w:tr>
      <w:tr w:rsidR="00E86B24" w:rsidRPr="00DE78F1" w:rsidTr="00BA6D6F">
        <w:trPr>
          <w:jc w:val="center"/>
        </w:trPr>
        <w:tc>
          <w:tcPr>
            <w:tcW w:w="723" w:type="dxa"/>
          </w:tcPr>
          <w:p w:rsidR="00E86B24" w:rsidRPr="00DE78F1" w:rsidRDefault="00E86B24" w:rsidP="00DE78F1">
            <w:pPr>
              <w:numPr>
                <w:ilvl w:val="0"/>
                <w:numId w:val="46"/>
              </w:numPr>
              <w:autoSpaceDE w:val="0"/>
              <w:autoSpaceDN w:val="0"/>
              <w:adjustRightInd w:val="0"/>
              <w:jc w:val="both"/>
              <w:rPr>
                <w:rFonts w:ascii="Cambria" w:hAnsi="Cambria" w:cs="Arial"/>
                <w:sz w:val="22"/>
                <w:szCs w:val="22"/>
              </w:rPr>
            </w:pPr>
          </w:p>
        </w:tc>
        <w:tc>
          <w:tcPr>
            <w:tcW w:w="2079" w:type="dxa"/>
          </w:tcPr>
          <w:p w:rsidR="00E86B24" w:rsidRPr="00DE78F1" w:rsidRDefault="00E86B24" w:rsidP="00DE78F1">
            <w:pPr>
              <w:autoSpaceDE w:val="0"/>
              <w:autoSpaceDN w:val="0"/>
              <w:adjustRightInd w:val="0"/>
              <w:jc w:val="both"/>
              <w:rPr>
                <w:rFonts w:ascii="Cambria" w:hAnsi="Cambria" w:cs="Arial"/>
                <w:sz w:val="22"/>
                <w:szCs w:val="22"/>
              </w:rPr>
            </w:pPr>
          </w:p>
        </w:tc>
        <w:tc>
          <w:tcPr>
            <w:tcW w:w="3969" w:type="dxa"/>
          </w:tcPr>
          <w:p w:rsidR="00E86B24" w:rsidRPr="00DE78F1" w:rsidRDefault="00E86B24" w:rsidP="00DE78F1">
            <w:pPr>
              <w:autoSpaceDE w:val="0"/>
              <w:autoSpaceDN w:val="0"/>
              <w:adjustRightInd w:val="0"/>
              <w:jc w:val="both"/>
              <w:rPr>
                <w:rFonts w:ascii="Cambria" w:hAnsi="Cambria" w:cs="Arial"/>
                <w:sz w:val="22"/>
                <w:szCs w:val="22"/>
              </w:rPr>
            </w:pPr>
          </w:p>
        </w:tc>
      </w:tr>
    </w:tbl>
    <w:p w:rsidR="00D63F33" w:rsidRDefault="00D63F33" w:rsidP="00D63F33">
      <w:pPr>
        <w:autoSpaceDE w:val="0"/>
        <w:autoSpaceDN w:val="0"/>
        <w:adjustRightInd w:val="0"/>
        <w:jc w:val="both"/>
        <w:rPr>
          <w:rFonts w:ascii="Cambria" w:hAnsi="Cambria" w:cs="Arial"/>
          <w:sz w:val="22"/>
          <w:szCs w:val="22"/>
        </w:rPr>
      </w:pPr>
    </w:p>
    <w:p w:rsidR="00D63F33" w:rsidRDefault="00753792" w:rsidP="00183B4C">
      <w:pPr>
        <w:numPr>
          <w:ilvl w:val="0"/>
          <w:numId w:val="52"/>
        </w:numPr>
        <w:autoSpaceDE w:val="0"/>
        <w:autoSpaceDN w:val="0"/>
        <w:adjustRightInd w:val="0"/>
        <w:rPr>
          <w:rFonts w:ascii="Cambria" w:hAnsi="Cambria" w:cs="Arial"/>
          <w:b/>
          <w:sz w:val="22"/>
          <w:szCs w:val="22"/>
        </w:rPr>
      </w:pPr>
      <w:r w:rsidRPr="00753792">
        <w:rPr>
          <w:rFonts w:ascii="Cambria" w:hAnsi="Cambria" w:cs="Arial"/>
          <w:b/>
          <w:sz w:val="22"/>
          <w:szCs w:val="22"/>
        </w:rPr>
        <w:t>NETWORTH</w:t>
      </w:r>
    </w:p>
    <w:p w:rsidR="00753792" w:rsidRDefault="00753792" w:rsidP="00753792">
      <w:pPr>
        <w:autoSpaceDE w:val="0"/>
        <w:autoSpaceDN w:val="0"/>
        <w:adjustRightInd w:val="0"/>
        <w:jc w:val="center"/>
        <w:rPr>
          <w:rFonts w:ascii="Cambria" w:hAnsi="Cambria"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48"/>
        <w:gridCol w:w="3973"/>
      </w:tblGrid>
      <w:tr w:rsidR="00E86B24" w:rsidRPr="00DE78F1" w:rsidTr="00BA6D6F">
        <w:trPr>
          <w:jc w:val="center"/>
        </w:trPr>
        <w:tc>
          <w:tcPr>
            <w:tcW w:w="708"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S No</w:t>
            </w:r>
          </w:p>
        </w:tc>
        <w:tc>
          <w:tcPr>
            <w:tcW w:w="2048" w:type="dxa"/>
          </w:tcPr>
          <w:p w:rsidR="00E86B24" w:rsidRPr="00DE78F1" w:rsidRDefault="00E86B24" w:rsidP="00DE78F1">
            <w:pPr>
              <w:autoSpaceDE w:val="0"/>
              <w:autoSpaceDN w:val="0"/>
              <w:adjustRightInd w:val="0"/>
              <w:jc w:val="center"/>
              <w:rPr>
                <w:rFonts w:ascii="Cambria" w:hAnsi="Cambria" w:cs="Arial"/>
                <w:b/>
                <w:szCs w:val="22"/>
              </w:rPr>
            </w:pPr>
            <w:r w:rsidRPr="00DE78F1">
              <w:rPr>
                <w:rFonts w:ascii="Cambria" w:hAnsi="Cambria" w:cs="Arial"/>
                <w:b/>
                <w:szCs w:val="22"/>
              </w:rPr>
              <w:t>Financial Year</w:t>
            </w:r>
          </w:p>
        </w:tc>
        <w:tc>
          <w:tcPr>
            <w:tcW w:w="3973" w:type="dxa"/>
          </w:tcPr>
          <w:p w:rsidR="00E86B24" w:rsidRPr="00DE78F1" w:rsidRDefault="00E86B24" w:rsidP="00DE78F1">
            <w:pPr>
              <w:autoSpaceDE w:val="0"/>
              <w:autoSpaceDN w:val="0"/>
              <w:adjustRightInd w:val="0"/>
              <w:jc w:val="center"/>
              <w:rPr>
                <w:rFonts w:ascii="Cambria" w:hAnsi="Cambria" w:cs="Arial"/>
                <w:b/>
                <w:szCs w:val="22"/>
              </w:rPr>
            </w:pPr>
            <w:proofErr w:type="spellStart"/>
            <w:r w:rsidRPr="00DE78F1">
              <w:rPr>
                <w:rFonts w:ascii="Cambria" w:hAnsi="Cambria" w:cs="Arial"/>
                <w:b/>
                <w:szCs w:val="22"/>
              </w:rPr>
              <w:t>Networth</w:t>
            </w:r>
            <w:proofErr w:type="spellEnd"/>
            <w:r w:rsidRPr="00DE78F1">
              <w:rPr>
                <w:rFonts w:ascii="Cambria" w:hAnsi="Cambria" w:cs="Arial"/>
                <w:b/>
                <w:szCs w:val="22"/>
              </w:rPr>
              <w:t xml:space="preserve"> (in </w:t>
            </w:r>
            <w:proofErr w:type="spellStart"/>
            <w:r w:rsidRPr="00DE78F1">
              <w:rPr>
                <w:rFonts w:ascii="Cambria" w:hAnsi="Cambria" w:cs="Arial"/>
                <w:b/>
                <w:szCs w:val="22"/>
              </w:rPr>
              <w:t>Rs</w:t>
            </w:r>
            <w:proofErr w:type="spellEnd"/>
            <w:r w:rsidRPr="00DE78F1">
              <w:rPr>
                <w:rFonts w:ascii="Cambria" w:hAnsi="Cambria" w:cs="Arial"/>
                <w:b/>
                <w:szCs w:val="22"/>
              </w:rPr>
              <w:t xml:space="preserve"> </w:t>
            </w:r>
            <w:proofErr w:type="spellStart"/>
            <w:r w:rsidRPr="00DE78F1">
              <w:rPr>
                <w:rFonts w:ascii="Cambria" w:hAnsi="Cambria" w:cs="Arial"/>
                <w:b/>
                <w:szCs w:val="22"/>
              </w:rPr>
              <w:t>crore</w:t>
            </w:r>
            <w:proofErr w:type="spellEnd"/>
            <w:r w:rsidRPr="00DE78F1">
              <w:rPr>
                <w:rFonts w:ascii="Cambria" w:hAnsi="Cambria" w:cs="Arial"/>
                <w:b/>
                <w:szCs w:val="22"/>
              </w:rPr>
              <w:t>)</w:t>
            </w:r>
          </w:p>
        </w:tc>
      </w:tr>
      <w:tr w:rsidR="00E86B24" w:rsidRPr="00DE78F1" w:rsidTr="00BA6D6F">
        <w:trPr>
          <w:jc w:val="center"/>
        </w:trPr>
        <w:tc>
          <w:tcPr>
            <w:tcW w:w="708" w:type="dxa"/>
          </w:tcPr>
          <w:p w:rsidR="00E86B24" w:rsidRPr="00DE78F1" w:rsidRDefault="00E86B24" w:rsidP="00DE78F1">
            <w:pPr>
              <w:numPr>
                <w:ilvl w:val="0"/>
                <w:numId w:val="47"/>
              </w:numPr>
              <w:autoSpaceDE w:val="0"/>
              <w:autoSpaceDN w:val="0"/>
              <w:adjustRightInd w:val="0"/>
              <w:jc w:val="both"/>
              <w:rPr>
                <w:rFonts w:ascii="Cambria" w:hAnsi="Cambria" w:cs="Arial"/>
                <w:sz w:val="22"/>
                <w:szCs w:val="22"/>
              </w:rPr>
            </w:pPr>
          </w:p>
        </w:tc>
        <w:tc>
          <w:tcPr>
            <w:tcW w:w="2048" w:type="dxa"/>
          </w:tcPr>
          <w:p w:rsidR="00E86B24" w:rsidRPr="00DE78F1" w:rsidRDefault="00E86B24" w:rsidP="00DE78F1">
            <w:pPr>
              <w:autoSpaceDE w:val="0"/>
              <w:autoSpaceDN w:val="0"/>
              <w:adjustRightInd w:val="0"/>
              <w:jc w:val="both"/>
              <w:rPr>
                <w:rFonts w:ascii="Cambria" w:hAnsi="Cambria" w:cs="Arial"/>
                <w:sz w:val="22"/>
                <w:szCs w:val="22"/>
              </w:rPr>
            </w:pPr>
          </w:p>
        </w:tc>
        <w:tc>
          <w:tcPr>
            <w:tcW w:w="3973" w:type="dxa"/>
          </w:tcPr>
          <w:p w:rsidR="00E86B24" w:rsidRPr="00DE78F1" w:rsidRDefault="00E86B24" w:rsidP="00DE78F1">
            <w:pPr>
              <w:autoSpaceDE w:val="0"/>
              <w:autoSpaceDN w:val="0"/>
              <w:adjustRightInd w:val="0"/>
              <w:jc w:val="both"/>
              <w:rPr>
                <w:rFonts w:ascii="Cambria" w:hAnsi="Cambria" w:cs="Arial"/>
                <w:sz w:val="22"/>
                <w:szCs w:val="22"/>
              </w:rPr>
            </w:pPr>
          </w:p>
        </w:tc>
      </w:tr>
    </w:tbl>
    <w:p w:rsidR="00D63F33" w:rsidRDefault="00D63F33" w:rsidP="00D63F33">
      <w:pPr>
        <w:autoSpaceDE w:val="0"/>
        <w:autoSpaceDN w:val="0"/>
        <w:adjustRightInd w:val="0"/>
        <w:jc w:val="both"/>
        <w:rPr>
          <w:rFonts w:ascii="Cambria" w:hAnsi="Cambria" w:cs="Arial"/>
          <w:sz w:val="22"/>
          <w:szCs w:val="22"/>
        </w:rPr>
      </w:pPr>
    </w:p>
    <w:p w:rsidR="00D63F33" w:rsidRPr="005C5CEB" w:rsidRDefault="00D63F33" w:rsidP="00D63F33">
      <w:pPr>
        <w:autoSpaceDE w:val="0"/>
        <w:autoSpaceDN w:val="0"/>
        <w:adjustRightInd w:val="0"/>
        <w:jc w:val="both"/>
        <w:rPr>
          <w:rFonts w:ascii="Cambria" w:hAnsi="Cambria" w:cs="Arial"/>
          <w:sz w:val="22"/>
          <w:szCs w:val="22"/>
        </w:rPr>
      </w:pPr>
    </w:p>
    <w:p w:rsidR="00D63F33" w:rsidRDefault="00D63F33" w:rsidP="00D63F33">
      <w:pPr>
        <w:autoSpaceDE w:val="0"/>
        <w:autoSpaceDN w:val="0"/>
        <w:adjustRightInd w:val="0"/>
        <w:jc w:val="both"/>
        <w:rPr>
          <w:rFonts w:ascii="Cambria" w:hAnsi="Cambria" w:cs="Arial"/>
          <w:sz w:val="22"/>
          <w:szCs w:val="22"/>
        </w:rPr>
      </w:pPr>
    </w:p>
    <w:p w:rsidR="00A26017" w:rsidRDefault="00A26017" w:rsidP="00D63F33">
      <w:pPr>
        <w:autoSpaceDE w:val="0"/>
        <w:autoSpaceDN w:val="0"/>
        <w:adjustRightInd w:val="0"/>
        <w:jc w:val="both"/>
        <w:rPr>
          <w:rFonts w:ascii="Cambria" w:hAnsi="Cambria" w:cs="Arial"/>
          <w:sz w:val="22"/>
          <w:szCs w:val="22"/>
        </w:rPr>
      </w:pPr>
    </w:p>
    <w:p w:rsidR="00A26017" w:rsidRDefault="00A26017" w:rsidP="00D63F33">
      <w:pPr>
        <w:autoSpaceDE w:val="0"/>
        <w:autoSpaceDN w:val="0"/>
        <w:adjustRightInd w:val="0"/>
        <w:jc w:val="both"/>
        <w:rPr>
          <w:rFonts w:ascii="Cambria" w:hAnsi="Cambria" w:cs="Arial"/>
          <w:sz w:val="22"/>
          <w:szCs w:val="22"/>
        </w:rPr>
      </w:pPr>
    </w:p>
    <w:p w:rsidR="00A26017" w:rsidRPr="005C5CEB" w:rsidRDefault="00A26017" w:rsidP="00D63F33">
      <w:pPr>
        <w:autoSpaceDE w:val="0"/>
        <w:autoSpaceDN w:val="0"/>
        <w:adjustRightInd w:val="0"/>
        <w:jc w:val="both"/>
        <w:rPr>
          <w:rFonts w:ascii="Cambria" w:hAnsi="Cambria" w:cs="Arial"/>
          <w:sz w:val="22"/>
          <w:szCs w:val="22"/>
        </w:rPr>
      </w:pPr>
    </w:p>
    <w:tbl>
      <w:tblPr>
        <w:tblW w:w="0" w:type="auto"/>
        <w:tblInd w:w="4662" w:type="dxa"/>
        <w:tblLook w:val="04A0" w:firstRow="1" w:lastRow="0" w:firstColumn="1" w:lastColumn="0" w:noHBand="0" w:noVBand="1"/>
      </w:tblPr>
      <w:tblGrid>
        <w:gridCol w:w="4860"/>
      </w:tblGrid>
      <w:tr w:rsidR="00D63F33" w:rsidRPr="005C5CEB" w:rsidTr="00DE78F1">
        <w:tc>
          <w:tcPr>
            <w:tcW w:w="4860" w:type="dxa"/>
            <w:hideMark/>
          </w:tcPr>
          <w:p w:rsidR="00D63F33" w:rsidRPr="005C5CEB" w:rsidRDefault="00D63F33" w:rsidP="00DE78F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Signature:</w:t>
            </w:r>
          </w:p>
        </w:tc>
      </w:tr>
      <w:tr w:rsidR="00D63F33" w:rsidRPr="005C5CEB" w:rsidTr="00DE78F1">
        <w:tc>
          <w:tcPr>
            <w:tcW w:w="4860" w:type="dxa"/>
          </w:tcPr>
          <w:p w:rsidR="00D63F33" w:rsidRPr="005C5CEB" w:rsidRDefault="00D63F33" w:rsidP="00DE78F1">
            <w:pPr>
              <w:autoSpaceDE w:val="0"/>
              <w:autoSpaceDN w:val="0"/>
              <w:adjustRightInd w:val="0"/>
              <w:jc w:val="both"/>
              <w:rPr>
                <w:rFonts w:ascii="Cambria" w:hAnsi="Cambria" w:cs="Arial"/>
                <w:sz w:val="22"/>
                <w:szCs w:val="22"/>
                <w:lang w:val="en-GB"/>
              </w:rPr>
            </w:pPr>
          </w:p>
        </w:tc>
      </w:tr>
      <w:tr w:rsidR="00D63F33" w:rsidRPr="005C5CEB" w:rsidTr="00DE78F1">
        <w:tc>
          <w:tcPr>
            <w:tcW w:w="4860" w:type="dxa"/>
            <w:hideMark/>
          </w:tcPr>
          <w:p w:rsidR="00D63F33" w:rsidRPr="005C5CEB" w:rsidRDefault="00D63F33" w:rsidP="00DE78F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Full Name:</w:t>
            </w:r>
          </w:p>
        </w:tc>
      </w:tr>
      <w:tr w:rsidR="00D63F33" w:rsidRPr="005C5CEB" w:rsidTr="00DE78F1">
        <w:tc>
          <w:tcPr>
            <w:tcW w:w="4860" w:type="dxa"/>
          </w:tcPr>
          <w:p w:rsidR="00D63F33" w:rsidRPr="005C5CEB" w:rsidRDefault="00D63F33" w:rsidP="00DE78F1">
            <w:pPr>
              <w:autoSpaceDE w:val="0"/>
              <w:autoSpaceDN w:val="0"/>
              <w:adjustRightInd w:val="0"/>
              <w:jc w:val="both"/>
              <w:rPr>
                <w:rFonts w:ascii="Cambria" w:hAnsi="Cambria" w:cs="Arial"/>
                <w:sz w:val="22"/>
                <w:szCs w:val="22"/>
                <w:lang w:val="en-GB"/>
              </w:rPr>
            </w:pPr>
          </w:p>
        </w:tc>
      </w:tr>
      <w:tr w:rsidR="00D63F33" w:rsidRPr="005C5CEB" w:rsidTr="00DE78F1">
        <w:tc>
          <w:tcPr>
            <w:tcW w:w="4860" w:type="dxa"/>
          </w:tcPr>
          <w:p w:rsidR="00D63F33" w:rsidRPr="005C5CEB" w:rsidRDefault="00D63F33" w:rsidP="00DE78F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Address:</w:t>
            </w:r>
          </w:p>
          <w:p w:rsidR="00D63F33" w:rsidRPr="005C5CEB" w:rsidRDefault="00D63F33" w:rsidP="00DE78F1">
            <w:pPr>
              <w:autoSpaceDE w:val="0"/>
              <w:autoSpaceDN w:val="0"/>
              <w:adjustRightInd w:val="0"/>
              <w:jc w:val="both"/>
              <w:rPr>
                <w:rFonts w:ascii="Cambria" w:hAnsi="Cambria" w:cs="Arial"/>
                <w:sz w:val="22"/>
                <w:szCs w:val="22"/>
              </w:rPr>
            </w:pPr>
          </w:p>
          <w:p w:rsidR="00D63F33" w:rsidRPr="005C5CEB" w:rsidRDefault="00D63F33" w:rsidP="00DE78F1">
            <w:pPr>
              <w:autoSpaceDE w:val="0"/>
              <w:autoSpaceDN w:val="0"/>
              <w:adjustRightInd w:val="0"/>
              <w:jc w:val="both"/>
              <w:rPr>
                <w:rFonts w:ascii="Cambria" w:hAnsi="Cambria" w:cs="Arial"/>
                <w:sz w:val="22"/>
                <w:szCs w:val="22"/>
                <w:lang w:val="en-GB"/>
              </w:rPr>
            </w:pPr>
          </w:p>
        </w:tc>
      </w:tr>
      <w:tr w:rsidR="00D63F33" w:rsidRPr="005C5CEB" w:rsidTr="00DE78F1">
        <w:tc>
          <w:tcPr>
            <w:tcW w:w="4860" w:type="dxa"/>
          </w:tcPr>
          <w:p w:rsidR="00D63F33" w:rsidRPr="005C5CEB" w:rsidRDefault="00D63F33" w:rsidP="008907D1">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(Seal)</w:t>
            </w:r>
          </w:p>
        </w:tc>
      </w:tr>
    </w:tbl>
    <w:p w:rsidR="00487D75" w:rsidRDefault="00487D75" w:rsidP="00487D75">
      <w:pPr>
        <w:autoSpaceDE w:val="0"/>
        <w:autoSpaceDN w:val="0"/>
        <w:adjustRightInd w:val="0"/>
        <w:rPr>
          <w:rFonts w:ascii="Cambria" w:hAnsi="Cambria" w:cs="Arial"/>
          <w:sz w:val="22"/>
          <w:szCs w:val="22"/>
        </w:rPr>
      </w:pPr>
    </w:p>
    <w:p w:rsidR="00487D75" w:rsidRDefault="00487D75" w:rsidP="00487D75">
      <w:pPr>
        <w:autoSpaceDE w:val="0"/>
        <w:autoSpaceDN w:val="0"/>
        <w:adjustRightInd w:val="0"/>
        <w:rPr>
          <w:rFonts w:ascii="Cambria" w:hAnsi="Cambria" w:cs="Arial"/>
          <w:sz w:val="22"/>
          <w:szCs w:val="22"/>
        </w:rPr>
      </w:pPr>
    </w:p>
    <w:p w:rsidR="00487D75" w:rsidRPr="005C5CEB" w:rsidRDefault="00487D75" w:rsidP="00487D75">
      <w:pPr>
        <w:autoSpaceDE w:val="0"/>
        <w:autoSpaceDN w:val="0"/>
        <w:adjustRightInd w:val="0"/>
        <w:rPr>
          <w:rFonts w:ascii="Cambria" w:hAnsi="Cambria" w:cs="Arial"/>
          <w:sz w:val="22"/>
          <w:szCs w:val="22"/>
        </w:rPr>
      </w:pPr>
      <w:r w:rsidRPr="005C5CEB">
        <w:rPr>
          <w:rFonts w:ascii="Cambria" w:hAnsi="Cambria" w:cs="Arial"/>
          <w:sz w:val="22"/>
          <w:szCs w:val="22"/>
        </w:rPr>
        <w:t xml:space="preserve">Date: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 xml:space="preserve"> </w:t>
      </w:r>
    </w:p>
    <w:p w:rsidR="00487D75" w:rsidRPr="005C5CEB" w:rsidRDefault="00487D75" w:rsidP="00487D75">
      <w:pPr>
        <w:pStyle w:val="BodyTextIndent"/>
        <w:ind w:left="0"/>
        <w:jc w:val="both"/>
        <w:rPr>
          <w:rFonts w:ascii="Cambria" w:hAnsi="Cambria" w:cs="Arial"/>
          <w:sz w:val="22"/>
          <w:szCs w:val="22"/>
        </w:rPr>
      </w:pPr>
      <w:r w:rsidRPr="005C5CEB">
        <w:rPr>
          <w:rFonts w:ascii="Cambria" w:hAnsi="Cambria" w:cs="Arial"/>
          <w:sz w:val="22"/>
          <w:szCs w:val="22"/>
        </w:rPr>
        <w:t>Place:</w:t>
      </w:r>
    </w:p>
    <w:p w:rsidR="008907D1" w:rsidRDefault="008907D1" w:rsidP="00487D75">
      <w:pPr>
        <w:pStyle w:val="Heading1"/>
        <w:ind w:left="360"/>
        <w:jc w:val="left"/>
        <w:rPr>
          <w:rFonts w:ascii="Cambria" w:hAnsi="Cambria"/>
          <w:caps/>
          <w:sz w:val="22"/>
          <w:szCs w:val="22"/>
        </w:rPr>
      </w:pPr>
    </w:p>
    <w:p w:rsidR="008907D1" w:rsidRDefault="008907D1" w:rsidP="008907D1">
      <w:pPr>
        <w:pStyle w:val="Heading1"/>
        <w:ind w:left="360"/>
        <w:jc w:val="left"/>
        <w:rPr>
          <w:rFonts w:ascii="Cambria" w:hAnsi="Cambria"/>
          <w:b w:val="0"/>
          <w:caps/>
          <w:sz w:val="22"/>
          <w:szCs w:val="22"/>
        </w:rPr>
      </w:pPr>
      <w:r>
        <w:rPr>
          <w:rFonts w:ascii="Cambria" w:hAnsi="Cambria"/>
          <w:b w:val="0"/>
          <w:sz w:val="22"/>
          <w:szCs w:val="22"/>
        </w:rPr>
        <w:t>Note</w:t>
      </w:r>
      <w:r w:rsidRPr="008907D1">
        <w:rPr>
          <w:rFonts w:ascii="Cambria" w:hAnsi="Cambria"/>
          <w:b w:val="0"/>
          <w:caps/>
          <w:sz w:val="22"/>
          <w:szCs w:val="22"/>
        </w:rPr>
        <w:t xml:space="preserve">: </w:t>
      </w:r>
    </w:p>
    <w:p w:rsidR="008907D1" w:rsidRDefault="008907D1" w:rsidP="008907D1">
      <w:pPr>
        <w:pStyle w:val="Heading1"/>
        <w:ind w:left="360"/>
        <w:jc w:val="left"/>
        <w:rPr>
          <w:rFonts w:ascii="Cambria" w:hAnsi="Cambria"/>
          <w:b w:val="0"/>
          <w:caps/>
          <w:sz w:val="22"/>
          <w:szCs w:val="22"/>
        </w:rPr>
      </w:pPr>
    </w:p>
    <w:p w:rsidR="008907D1" w:rsidRDefault="008907D1" w:rsidP="008907D1">
      <w:pPr>
        <w:ind w:left="426"/>
        <w:jc w:val="both"/>
        <w:rPr>
          <w:rFonts w:ascii="Cambria" w:hAnsi="Cambria" w:cs="Arial"/>
          <w:sz w:val="22"/>
        </w:rPr>
      </w:pPr>
      <w:r w:rsidRPr="00917E47">
        <w:rPr>
          <w:rFonts w:ascii="Cambria" w:hAnsi="Cambria" w:cs="Arial"/>
          <w:sz w:val="22"/>
        </w:rPr>
        <w:t>The Bidder should submit documentary proof in support of the Turnover</w:t>
      </w:r>
      <w:r w:rsidR="00741B04">
        <w:rPr>
          <w:rFonts w:ascii="Cambria" w:hAnsi="Cambria" w:cs="Arial"/>
          <w:sz w:val="22"/>
        </w:rPr>
        <w:t xml:space="preserve"> and</w:t>
      </w:r>
      <w:r w:rsidRPr="00917E47">
        <w:rPr>
          <w:rFonts w:ascii="Cambria" w:hAnsi="Cambria" w:cs="Arial"/>
          <w:sz w:val="22"/>
        </w:rPr>
        <w:t xml:space="preserve"> </w:t>
      </w:r>
      <w:proofErr w:type="spellStart"/>
      <w:r w:rsidRPr="00917E47">
        <w:rPr>
          <w:rFonts w:ascii="Cambria" w:hAnsi="Cambria" w:cs="Arial"/>
          <w:sz w:val="22"/>
        </w:rPr>
        <w:t>Networth</w:t>
      </w:r>
      <w:proofErr w:type="spellEnd"/>
      <w:r w:rsidR="00A26017">
        <w:rPr>
          <w:rFonts w:ascii="Cambria" w:hAnsi="Cambria" w:cs="Arial"/>
          <w:sz w:val="22"/>
        </w:rPr>
        <w:t xml:space="preserve"> </w:t>
      </w:r>
      <w:r w:rsidRPr="00917E47">
        <w:rPr>
          <w:rFonts w:ascii="Cambria" w:hAnsi="Cambria" w:cs="Arial"/>
          <w:sz w:val="22"/>
        </w:rPr>
        <w:t xml:space="preserve">in the form of a certificate by </w:t>
      </w:r>
      <w:r w:rsidR="00E86B24">
        <w:rPr>
          <w:rFonts w:ascii="Cambria" w:hAnsi="Cambria" w:cs="Arial"/>
          <w:sz w:val="22"/>
        </w:rPr>
        <w:t xml:space="preserve">Statutory Auditor </w:t>
      </w:r>
      <w:r w:rsidRPr="00917E47">
        <w:rPr>
          <w:rFonts w:ascii="Cambria" w:hAnsi="Cambria" w:cs="Arial"/>
          <w:sz w:val="22"/>
        </w:rPr>
        <w:t>along with Audited Annual Accounts</w:t>
      </w:r>
      <w:r w:rsidR="00A26017">
        <w:rPr>
          <w:rFonts w:ascii="Cambria" w:hAnsi="Cambria" w:cs="Arial"/>
          <w:sz w:val="22"/>
        </w:rPr>
        <w:t xml:space="preserve"> </w:t>
      </w:r>
      <w:r w:rsidRPr="00917E47">
        <w:rPr>
          <w:rFonts w:ascii="Cambria" w:hAnsi="Cambria" w:cs="Arial"/>
          <w:sz w:val="22"/>
        </w:rPr>
        <w:t>for the relevant period</w:t>
      </w:r>
      <w:r w:rsidR="0009492A">
        <w:rPr>
          <w:rFonts w:ascii="Cambria" w:hAnsi="Cambria" w:cs="Arial"/>
          <w:sz w:val="22"/>
        </w:rPr>
        <w:t xml:space="preserve"> and calculation sheet as well</w:t>
      </w:r>
      <w:r w:rsidRPr="00917E47">
        <w:rPr>
          <w:rFonts w:ascii="Cambria" w:hAnsi="Cambria" w:cs="Arial"/>
          <w:sz w:val="22"/>
        </w:rPr>
        <w:t>.</w:t>
      </w:r>
    </w:p>
    <w:p w:rsidR="00BB1B55" w:rsidRDefault="00BB1B55" w:rsidP="008907D1">
      <w:pPr>
        <w:ind w:left="426"/>
        <w:jc w:val="both"/>
        <w:rPr>
          <w:rFonts w:ascii="Cambria" w:hAnsi="Cambria" w:cs="Arial"/>
          <w:sz w:val="22"/>
        </w:rPr>
      </w:pPr>
    </w:p>
    <w:p w:rsidR="00BB1B55" w:rsidRDefault="00BB1B55" w:rsidP="008907D1">
      <w:pPr>
        <w:ind w:left="426"/>
        <w:jc w:val="both"/>
        <w:rPr>
          <w:rFonts w:ascii="Cambria" w:hAnsi="Cambria" w:cs="Arial"/>
          <w:sz w:val="22"/>
        </w:rPr>
      </w:pPr>
    </w:p>
    <w:p w:rsidR="00E86B24" w:rsidRDefault="00E86B24" w:rsidP="008907D1">
      <w:pPr>
        <w:ind w:left="426"/>
        <w:jc w:val="both"/>
        <w:rPr>
          <w:rFonts w:ascii="Cambria" w:hAnsi="Cambria" w:cs="Arial"/>
          <w:sz w:val="22"/>
        </w:rPr>
      </w:pPr>
    </w:p>
    <w:p w:rsidR="00E86B24" w:rsidRPr="005C5CEB" w:rsidRDefault="00E86B24" w:rsidP="008907D1">
      <w:pPr>
        <w:ind w:left="426"/>
        <w:jc w:val="both"/>
        <w:rPr>
          <w:rFonts w:ascii="Cambria" w:hAnsi="Cambria" w:cs="Arial"/>
          <w:sz w:val="20"/>
          <w:szCs w:val="22"/>
        </w:rPr>
      </w:pPr>
    </w:p>
    <w:p w:rsidR="003A0DB5" w:rsidRPr="005C5CEB" w:rsidRDefault="00741B04" w:rsidP="00917E47">
      <w:pPr>
        <w:pStyle w:val="Heading1"/>
        <w:ind w:left="360"/>
        <w:rPr>
          <w:rFonts w:ascii="Cambria" w:hAnsi="Cambria"/>
          <w:caps/>
          <w:sz w:val="22"/>
          <w:szCs w:val="22"/>
        </w:rPr>
      </w:pPr>
      <w:r>
        <w:rPr>
          <w:rFonts w:ascii="Cambria" w:hAnsi="Cambria"/>
          <w:caps/>
          <w:sz w:val="22"/>
          <w:szCs w:val="22"/>
        </w:rPr>
        <w:br w:type="page"/>
      </w:r>
      <w:r w:rsidR="003A0DB5" w:rsidRPr="005C5CEB">
        <w:rPr>
          <w:rFonts w:ascii="Cambria" w:hAnsi="Cambria"/>
          <w:caps/>
          <w:sz w:val="22"/>
          <w:szCs w:val="22"/>
        </w:rPr>
        <w:lastRenderedPageBreak/>
        <w:t xml:space="preserve">Form – </w:t>
      </w:r>
      <w:r w:rsidR="008907D1">
        <w:rPr>
          <w:rFonts w:ascii="Cambria" w:hAnsi="Cambria"/>
          <w:caps/>
          <w:sz w:val="22"/>
          <w:szCs w:val="22"/>
        </w:rPr>
        <w:t>3</w:t>
      </w:r>
      <w:r w:rsidR="003A0DB5" w:rsidRPr="005C5CEB">
        <w:rPr>
          <w:rFonts w:ascii="Cambria" w:hAnsi="Cambria"/>
          <w:caps/>
          <w:sz w:val="22"/>
          <w:szCs w:val="22"/>
        </w:rPr>
        <w:t>: AUTHORISATION LETTER</w:t>
      </w:r>
      <w:bookmarkEnd w:id="211"/>
      <w:bookmarkEnd w:id="212"/>
    </w:p>
    <w:p w:rsidR="009317AA" w:rsidRPr="005C5CEB" w:rsidRDefault="009317AA" w:rsidP="003F3DA3">
      <w:pPr>
        <w:jc w:val="center"/>
        <w:rPr>
          <w:rFonts w:ascii="Cambria" w:hAnsi="Cambria"/>
        </w:rPr>
      </w:pPr>
      <w:r w:rsidRPr="005C5CEB">
        <w:rPr>
          <w:rFonts w:ascii="Cambria" w:hAnsi="Cambria"/>
          <w:smallCaps/>
          <w:sz w:val="22"/>
          <w:szCs w:val="22"/>
        </w:rPr>
        <w:t xml:space="preserve">(On the Letter head of the </w:t>
      </w:r>
      <w:r w:rsidR="003E1707" w:rsidRPr="005C5CEB">
        <w:rPr>
          <w:rFonts w:ascii="Cambria" w:hAnsi="Cambria"/>
          <w:smallCaps/>
          <w:sz w:val="22"/>
          <w:szCs w:val="22"/>
        </w:rPr>
        <w:t>org</w:t>
      </w:r>
      <w:r w:rsidR="003E1707">
        <w:rPr>
          <w:rFonts w:ascii="Cambria" w:hAnsi="Cambria"/>
          <w:smallCaps/>
          <w:sz w:val="22"/>
          <w:szCs w:val="22"/>
        </w:rPr>
        <w:t>a</w:t>
      </w:r>
      <w:r w:rsidR="003E1707" w:rsidRPr="005C5CEB">
        <w:rPr>
          <w:rFonts w:ascii="Cambria" w:hAnsi="Cambria"/>
          <w:smallCaps/>
          <w:sz w:val="22"/>
          <w:szCs w:val="22"/>
        </w:rPr>
        <w:t>nization</w:t>
      </w:r>
      <w:r w:rsidRPr="003E1707">
        <w:rPr>
          <w:rFonts w:ascii="Cambria" w:hAnsi="Cambria"/>
          <w:smallCaps/>
          <w:sz w:val="22"/>
          <w:szCs w:val="22"/>
        </w:rPr>
        <w:t>/</w:t>
      </w:r>
      <w:r w:rsidR="005B352C">
        <w:rPr>
          <w:rFonts w:ascii="Cambria" w:hAnsi="Cambria"/>
          <w:smallCaps/>
          <w:sz w:val="22"/>
          <w:szCs w:val="22"/>
        </w:rPr>
        <w:t>Bidder</w:t>
      </w:r>
      <w:r w:rsidRPr="003E1707">
        <w:rPr>
          <w:rFonts w:ascii="Cambria" w:hAnsi="Cambria"/>
          <w:smallCaps/>
          <w:sz w:val="22"/>
          <w:szCs w:val="22"/>
        </w:rPr>
        <w:t>)</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r w:rsidRPr="005C5CEB">
        <w:rPr>
          <w:rFonts w:ascii="Cambria" w:hAnsi="Cambria" w:cs="Arial"/>
          <w:sz w:val="22"/>
          <w:szCs w:val="22"/>
        </w:rPr>
        <w:t>I _______________</w:t>
      </w:r>
      <w:r w:rsidR="00226E5C">
        <w:rPr>
          <w:rFonts w:ascii="Cambria" w:hAnsi="Cambria" w:cs="Arial"/>
          <w:sz w:val="22"/>
          <w:szCs w:val="22"/>
        </w:rPr>
        <w:t>[N</w:t>
      </w:r>
      <w:r w:rsidR="00226E5C" w:rsidRPr="00226E5C">
        <w:rPr>
          <w:rFonts w:ascii="Cambria" w:hAnsi="Cambria" w:cs="Arial"/>
          <w:i/>
          <w:sz w:val="22"/>
          <w:szCs w:val="22"/>
        </w:rPr>
        <w:t>ame</w:t>
      </w:r>
      <w:r w:rsidR="00226E5C">
        <w:rPr>
          <w:rFonts w:ascii="Cambria" w:hAnsi="Cambria" w:cs="Arial"/>
          <w:sz w:val="22"/>
          <w:szCs w:val="22"/>
        </w:rPr>
        <w:t>]</w:t>
      </w:r>
      <w:r w:rsidRPr="005C5CEB">
        <w:rPr>
          <w:rFonts w:ascii="Cambria" w:hAnsi="Cambria" w:cs="Arial"/>
          <w:sz w:val="22"/>
          <w:szCs w:val="22"/>
        </w:rPr>
        <w:t xml:space="preserve"> certify that I am __________________</w:t>
      </w:r>
      <w:r w:rsidR="00226E5C">
        <w:rPr>
          <w:rFonts w:ascii="Cambria" w:hAnsi="Cambria" w:cs="Arial"/>
          <w:sz w:val="22"/>
          <w:szCs w:val="22"/>
        </w:rPr>
        <w:t>[</w:t>
      </w:r>
      <w:r w:rsidR="00226E5C" w:rsidRPr="00226E5C">
        <w:rPr>
          <w:rFonts w:ascii="Cambria" w:hAnsi="Cambria" w:cs="Arial"/>
          <w:i/>
          <w:sz w:val="22"/>
          <w:szCs w:val="22"/>
        </w:rPr>
        <w:t>Designation</w:t>
      </w:r>
      <w:r w:rsidR="00226E5C">
        <w:rPr>
          <w:rFonts w:ascii="Cambria" w:hAnsi="Cambria" w:cs="Arial"/>
          <w:sz w:val="22"/>
          <w:szCs w:val="22"/>
        </w:rPr>
        <w:t>]</w:t>
      </w:r>
      <w:r w:rsidRPr="005C5CEB">
        <w:rPr>
          <w:rFonts w:ascii="Cambria" w:hAnsi="Cambria" w:cs="Arial"/>
          <w:sz w:val="22"/>
          <w:szCs w:val="22"/>
        </w:rPr>
        <w:t xml:space="preserve"> of the </w:t>
      </w:r>
      <w:proofErr w:type="spellStart"/>
      <w:r w:rsidRPr="005C5CEB">
        <w:rPr>
          <w:rFonts w:ascii="Cambria" w:hAnsi="Cambria" w:cs="Arial"/>
          <w:sz w:val="22"/>
          <w:szCs w:val="22"/>
        </w:rPr>
        <w:t>Organisation</w:t>
      </w:r>
      <w:proofErr w:type="spellEnd"/>
      <w:r w:rsidR="00226E5C">
        <w:rPr>
          <w:rFonts w:ascii="Cambria" w:hAnsi="Cambria" w:cs="Arial"/>
          <w:sz w:val="22"/>
          <w:szCs w:val="22"/>
        </w:rPr>
        <w:t xml:space="preserve">, established </w:t>
      </w:r>
      <w:r w:rsidRPr="005C5CEB">
        <w:rPr>
          <w:rFonts w:ascii="Cambria" w:hAnsi="Cambria" w:cs="Arial"/>
          <w:sz w:val="22"/>
          <w:szCs w:val="22"/>
        </w:rPr>
        <w:t xml:space="preserve">under the </w:t>
      </w:r>
      <w:r w:rsidR="007A6238">
        <w:rPr>
          <w:rFonts w:ascii="Cambria" w:hAnsi="Cambria" w:cs="Arial"/>
          <w:sz w:val="22"/>
          <w:szCs w:val="22"/>
        </w:rPr>
        <w:t>L</w:t>
      </w:r>
      <w:r w:rsidRPr="005C5CEB">
        <w:rPr>
          <w:rFonts w:ascii="Cambria" w:hAnsi="Cambria" w:cs="Arial"/>
          <w:sz w:val="22"/>
          <w:szCs w:val="22"/>
        </w:rPr>
        <w:t xml:space="preserve">aws of </w:t>
      </w:r>
      <w:r w:rsidR="007A6238">
        <w:rPr>
          <w:rFonts w:ascii="Cambria" w:hAnsi="Cambria" w:cs="Arial"/>
          <w:sz w:val="22"/>
          <w:szCs w:val="22"/>
        </w:rPr>
        <w:t>India</w:t>
      </w:r>
      <w:r w:rsidRPr="005C5CEB">
        <w:rPr>
          <w:rFonts w:ascii="Cambria" w:hAnsi="Cambria" w:cs="Arial"/>
          <w:sz w:val="22"/>
          <w:szCs w:val="22"/>
        </w:rPr>
        <w:t xml:space="preserve"> and that _______________________</w:t>
      </w:r>
      <w:r w:rsidR="00226E5C">
        <w:rPr>
          <w:rFonts w:ascii="Cambria" w:hAnsi="Cambria" w:cs="Arial"/>
          <w:sz w:val="22"/>
          <w:szCs w:val="22"/>
        </w:rPr>
        <w:t>[</w:t>
      </w:r>
      <w:proofErr w:type="spellStart"/>
      <w:r w:rsidR="00226E5C" w:rsidRPr="00226E5C">
        <w:rPr>
          <w:rFonts w:ascii="Cambria" w:hAnsi="Cambria" w:cs="Arial"/>
          <w:i/>
          <w:sz w:val="22"/>
          <w:szCs w:val="22"/>
        </w:rPr>
        <w:t>Authorised</w:t>
      </w:r>
      <w:proofErr w:type="spellEnd"/>
      <w:r w:rsidR="00226E5C" w:rsidRPr="00226E5C">
        <w:rPr>
          <w:rFonts w:ascii="Cambria" w:hAnsi="Cambria" w:cs="Arial"/>
          <w:i/>
          <w:sz w:val="22"/>
          <w:szCs w:val="22"/>
        </w:rPr>
        <w:t xml:space="preserve"> Signatory</w:t>
      </w:r>
      <w:r w:rsidR="00226E5C">
        <w:rPr>
          <w:rFonts w:ascii="Cambria" w:hAnsi="Cambria" w:cs="Arial"/>
          <w:sz w:val="22"/>
          <w:szCs w:val="22"/>
        </w:rPr>
        <w:t>]</w:t>
      </w:r>
      <w:r w:rsidRPr="005C5CEB">
        <w:rPr>
          <w:rFonts w:ascii="Cambria" w:hAnsi="Cambria" w:cs="Arial"/>
          <w:sz w:val="22"/>
          <w:szCs w:val="22"/>
        </w:rPr>
        <w:t xml:space="preserve"> who </w:t>
      </w:r>
      <w:r w:rsidR="007A6238">
        <w:rPr>
          <w:rFonts w:ascii="Cambria" w:hAnsi="Cambria" w:cs="Arial"/>
          <w:sz w:val="22"/>
          <w:szCs w:val="22"/>
        </w:rPr>
        <w:t xml:space="preserve">has </w:t>
      </w:r>
      <w:r w:rsidRPr="005C5CEB">
        <w:rPr>
          <w:rFonts w:ascii="Cambria" w:hAnsi="Cambria" w:cs="Arial"/>
          <w:sz w:val="22"/>
          <w:szCs w:val="22"/>
        </w:rPr>
        <w:t xml:space="preserve">signed the </w:t>
      </w:r>
      <w:r w:rsidR="007A6238">
        <w:rPr>
          <w:rFonts w:ascii="Cambria" w:hAnsi="Cambria" w:cs="Arial"/>
          <w:sz w:val="22"/>
          <w:szCs w:val="22"/>
        </w:rPr>
        <w:t xml:space="preserve">Technical &amp; Financial Proposal </w:t>
      </w:r>
      <w:r w:rsidRPr="005C5CEB">
        <w:rPr>
          <w:rFonts w:ascii="Cambria" w:hAnsi="Cambria" w:cs="Arial"/>
          <w:sz w:val="22"/>
          <w:szCs w:val="22"/>
        </w:rPr>
        <w:t xml:space="preserve">is </w:t>
      </w:r>
      <w:proofErr w:type="spellStart"/>
      <w:r w:rsidRPr="005C5CEB">
        <w:rPr>
          <w:rFonts w:ascii="Cambria" w:hAnsi="Cambria" w:cs="Arial"/>
          <w:sz w:val="22"/>
          <w:szCs w:val="22"/>
        </w:rPr>
        <w:t>authorised</w:t>
      </w:r>
      <w:proofErr w:type="spellEnd"/>
      <w:r w:rsidRPr="005C5CEB">
        <w:rPr>
          <w:rFonts w:ascii="Cambria" w:hAnsi="Cambria" w:cs="Arial"/>
          <w:sz w:val="22"/>
          <w:szCs w:val="22"/>
        </w:rPr>
        <w:t xml:space="preserve"> to bind the </w:t>
      </w:r>
      <w:r w:rsidR="00226E5C">
        <w:rPr>
          <w:rFonts w:ascii="Cambria" w:hAnsi="Cambria" w:cs="Arial"/>
          <w:sz w:val="22"/>
          <w:szCs w:val="22"/>
        </w:rPr>
        <w:t>O</w:t>
      </w:r>
      <w:r w:rsidR="00226E5C" w:rsidRPr="005C5CEB">
        <w:rPr>
          <w:rFonts w:ascii="Cambria" w:hAnsi="Cambria" w:cs="Arial"/>
          <w:sz w:val="22"/>
          <w:szCs w:val="22"/>
        </w:rPr>
        <w:t>rganization</w:t>
      </w:r>
      <w:r w:rsidRPr="005C5CEB">
        <w:rPr>
          <w:rFonts w:ascii="Cambria" w:hAnsi="Cambria" w:cs="Arial"/>
          <w:sz w:val="22"/>
          <w:szCs w:val="22"/>
        </w:rPr>
        <w:t xml:space="preserve"> by authority of its governing body.</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tbl>
      <w:tblPr>
        <w:tblW w:w="0" w:type="auto"/>
        <w:tblInd w:w="4662" w:type="dxa"/>
        <w:tblLook w:val="04A0" w:firstRow="1" w:lastRow="0" w:firstColumn="1" w:lastColumn="0" w:noHBand="0" w:noVBand="1"/>
      </w:tblPr>
      <w:tblGrid>
        <w:gridCol w:w="4860"/>
      </w:tblGrid>
      <w:tr w:rsidR="003A0DB5" w:rsidRPr="005C5CEB" w:rsidTr="003A0DB5">
        <w:tc>
          <w:tcPr>
            <w:tcW w:w="4860" w:type="dxa"/>
            <w:hideMark/>
          </w:tcPr>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Signature:</w:t>
            </w:r>
          </w:p>
        </w:tc>
      </w:tr>
      <w:tr w:rsidR="003A0DB5" w:rsidRPr="005C5CEB" w:rsidTr="003A0DB5">
        <w:tc>
          <w:tcPr>
            <w:tcW w:w="4860" w:type="dxa"/>
          </w:tcPr>
          <w:p w:rsidR="003A0DB5" w:rsidRPr="005C5CEB" w:rsidRDefault="003A0DB5" w:rsidP="003F3DA3">
            <w:pPr>
              <w:autoSpaceDE w:val="0"/>
              <w:autoSpaceDN w:val="0"/>
              <w:adjustRightInd w:val="0"/>
              <w:jc w:val="both"/>
              <w:rPr>
                <w:rFonts w:ascii="Cambria" w:hAnsi="Cambria" w:cs="Arial"/>
                <w:sz w:val="22"/>
                <w:szCs w:val="22"/>
                <w:lang w:val="en-GB"/>
              </w:rPr>
            </w:pPr>
          </w:p>
        </w:tc>
      </w:tr>
      <w:tr w:rsidR="003A0DB5" w:rsidRPr="005C5CEB" w:rsidTr="003A0DB5">
        <w:tc>
          <w:tcPr>
            <w:tcW w:w="4860" w:type="dxa"/>
            <w:hideMark/>
          </w:tcPr>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Full Name:</w:t>
            </w:r>
          </w:p>
        </w:tc>
      </w:tr>
      <w:tr w:rsidR="003A0DB5" w:rsidRPr="005C5CEB" w:rsidTr="003A0DB5">
        <w:tc>
          <w:tcPr>
            <w:tcW w:w="4860" w:type="dxa"/>
          </w:tcPr>
          <w:p w:rsidR="003A0DB5" w:rsidRPr="005C5CEB" w:rsidRDefault="003A0DB5" w:rsidP="003F3DA3">
            <w:pPr>
              <w:autoSpaceDE w:val="0"/>
              <w:autoSpaceDN w:val="0"/>
              <w:adjustRightInd w:val="0"/>
              <w:jc w:val="both"/>
              <w:rPr>
                <w:rFonts w:ascii="Cambria" w:hAnsi="Cambria" w:cs="Arial"/>
                <w:sz w:val="22"/>
                <w:szCs w:val="22"/>
                <w:lang w:val="en-GB"/>
              </w:rPr>
            </w:pPr>
          </w:p>
        </w:tc>
      </w:tr>
      <w:tr w:rsidR="003A0DB5" w:rsidRPr="005C5CEB" w:rsidTr="003A0DB5">
        <w:tc>
          <w:tcPr>
            <w:tcW w:w="4860" w:type="dxa"/>
          </w:tcPr>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Address:</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lang w:val="en-GB"/>
              </w:rPr>
            </w:pPr>
          </w:p>
        </w:tc>
      </w:tr>
      <w:tr w:rsidR="003A0DB5" w:rsidRPr="005C5CEB" w:rsidTr="003A0DB5">
        <w:tc>
          <w:tcPr>
            <w:tcW w:w="4860" w:type="dxa"/>
          </w:tcPr>
          <w:p w:rsidR="003A0DB5" w:rsidRPr="005C5CEB" w:rsidRDefault="003A0DB5" w:rsidP="006525FA">
            <w:pPr>
              <w:autoSpaceDE w:val="0"/>
              <w:autoSpaceDN w:val="0"/>
              <w:adjustRightInd w:val="0"/>
              <w:jc w:val="both"/>
              <w:rPr>
                <w:rFonts w:ascii="Cambria" w:hAnsi="Cambria" w:cs="Arial"/>
                <w:sz w:val="22"/>
                <w:szCs w:val="22"/>
                <w:lang w:val="en-GB"/>
              </w:rPr>
            </w:pPr>
            <w:r w:rsidRPr="005C5CEB">
              <w:rPr>
                <w:rFonts w:ascii="Cambria" w:hAnsi="Cambria" w:cs="Arial"/>
                <w:sz w:val="22"/>
                <w:szCs w:val="22"/>
              </w:rPr>
              <w:t>(Seal)</w:t>
            </w:r>
          </w:p>
        </w:tc>
      </w:tr>
    </w:tbl>
    <w:p w:rsidR="003A0DB5" w:rsidRPr="005C5CEB" w:rsidRDefault="003A0DB5" w:rsidP="003F3DA3">
      <w:pPr>
        <w:autoSpaceDE w:val="0"/>
        <w:autoSpaceDN w:val="0"/>
        <w:adjustRightInd w:val="0"/>
        <w:jc w:val="both"/>
        <w:rPr>
          <w:rFonts w:ascii="Cambria" w:hAnsi="Cambria" w:cs="Arial"/>
          <w:sz w:val="22"/>
          <w:szCs w:val="22"/>
          <w:lang w:val="en-GB"/>
        </w:rPr>
      </w:pPr>
      <w:r w:rsidRPr="005C5CEB">
        <w:rPr>
          <w:rFonts w:ascii="Cambria" w:hAnsi="Cambria" w:cs="Arial"/>
          <w:sz w:val="22"/>
          <w:szCs w:val="22"/>
        </w:rPr>
        <w:t xml:space="preserve"> </w:t>
      </w:r>
    </w:p>
    <w:p w:rsidR="003A0DB5" w:rsidRPr="005C5CEB" w:rsidRDefault="003A0DB5" w:rsidP="003F3DA3">
      <w:pPr>
        <w:autoSpaceDE w:val="0"/>
        <w:autoSpaceDN w:val="0"/>
        <w:adjustRightInd w:val="0"/>
        <w:jc w:val="both"/>
        <w:rPr>
          <w:rFonts w:ascii="Cambria" w:hAnsi="Cambria" w:cs="Arial"/>
          <w:sz w:val="22"/>
          <w:szCs w:val="22"/>
        </w:rPr>
      </w:pPr>
    </w:p>
    <w:p w:rsidR="003A0DB5" w:rsidRPr="005C5CEB" w:rsidRDefault="003A0DB5" w:rsidP="003F3DA3">
      <w:pPr>
        <w:autoSpaceDE w:val="0"/>
        <w:autoSpaceDN w:val="0"/>
        <w:adjustRightInd w:val="0"/>
        <w:jc w:val="both"/>
        <w:rPr>
          <w:rFonts w:ascii="Cambria" w:hAnsi="Cambria" w:cs="Arial"/>
          <w:sz w:val="22"/>
          <w:szCs w:val="22"/>
        </w:rPr>
      </w:pPr>
    </w:p>
    <w:p w:rsidR="00487D75" w:rsidRPr="005C5CEB" w:rsidRDefault="00487D75" w:rsidP="00487D75">
      <w:pPr>
        <w:autoSpaceDE w:val="0"/>
        <w:autoSpaceDN w:val="0"/>
        <w:adjustRightInd w:val="0"/>
        <w:rPr>
          <w:rFonts w:ascii="Cambria" w:hAnsi="Cambria" w:cs="Arial"/>
          <w:sz w:val="22"/>
          <w:szCs w:val="22"/>
        </w:rPr>
      </w:pPr>
      <w:r w:rsidRPr="005C5CEB">
        <w:rPr>
          <w:rFonts w:ascii="Cambria" w:hAnsi="Cambria" w:cs="Arial"/>
          <w:sz w:val="22"/>
          <w:szCs w:val="22"/>
        </w:rPr>
        <w:t xml:space="preserve">Date: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t xml:space="preserve"> </w:t>
      </w:r>
    </w:p>
    <w:p w:rsidR="00487D75" w:rsidRPr="005C5CEB" w:rsidRDefault="00487D75" w:rsidP="00487D75">
      <w:pPr>
        <w:pStyle w:val="BodyTextIndent"/>
        <w:ind w:left="0"/>
        <w:jc w:val="both"/>
        <w:rPr>
          <w:rFonts w:ascii="Cambria" w:hAnsi="Cambria" w:cs="Arial"/>
          <w:sz w:val="22"/>
          <w:szCs w:val="22"/>
        </w:rPr>
      </w:pPr>
      <w:r w:rsidRPr="005C5CEB">
        <w:rPr>
          <w:rFonts w:ascii="Cambria" w:hAnsi="Cambria" w:cs="Arial"/>
          <w:sz w:val="22"/>
          <w:szCs w:val="22"/>
        </w:rPr>
        <w:t>Place:</w:t>
      </w:r>
    </w:p>
    <w:p w:rsidR="00070D73" w:rsidRPr="005C5CEB" w:rsidRDefault="003A0DB5" w:rsidP="003F3DA3">
      <w:pPr>
        <w:autoSpaceDE w:val="0"/>
        <w:autoSpaceDN w:val="0"/>
        <w:adjustRightInd w:val="0"/>
        <w:jc w:val="center"/>
        <w:rPr>
          <w:rFonts w:ascii="Cambria" w:hAnsi="Cambria" w:cs="Arial"/>
          <w:sz w:val="22"/>
          <w:szCs w:val="22"/>
        </w:rPr>
      </w:pPr>
      <w:r w:rsidRPr="005C5CEB">
        <w:rPr>
          <w:rFonts w:ascii="Cambria" w:hAnsi="Cambria" w:cs="Arial"/>
          <w:sz w:val="22"/>
          <w:szCs w:val="22"/>
        </w:rPr>
        <w:br w:type="page"/>
      </w: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686A67" w:rsidRDefault="00686A67" w:rsidP="00686A67">
      <w:pPr>
        <w:jc w:val="center"/>
        <w:rPr>
          <w:rFonts w:ascii="Cambria" w:hAnsi="Cambria" w:cs="Arial"/>
          <w:b/>
          <w:i/>
          <w:color w:val="0000FF"/>
          <w:sz w:val="56"/>
          <w:szCs w:val="56"/>
        </w:rPr>
      </w:pPr>
    </w:p>
    <w:p w:rsidR="00BD07A2" w:rsidRDefault="00BD07A2" w:rsidP="00686A67">
      <w:pPr>
        <w:jc w:val="center"/>
        <w:rPr>
          <w:rFonts w:ascii="Cambria" w:hAnsi="Cambria" w:cs="Arial"/>
          <w:b/>
          <w:i/>
          <w:color w:val="0000FF"/>
          <w:sz w:val="56"/>
          <w:szCs w:val="56"/>
        </w:rPr>
      </w:pPr>
    </w:p>
    <w:p w:rsidR="00686A67" w:rsidRPr="005C5CEB" w:rsidRDefault="00686A67" w:rsidP="00686A67">
      <w:pPr>
        <w:jc w:val="center"/>
        <w:rPr>
          <w:rFonts w:ascii="Cambria" w:hAnsi="Cambria" w:cs="Arial"/>
          <w:b/>
          <w:i/>
          <w:color w:val="0000FF"/>
          <w:sz w:val="56"/>
          <w:szCs w:val="56"/>
        </w:rPr>
      </w:pPr>
      <w:r>
        <w:rPr>
          <w:rFonts w:ascii="Cambria" w:hAnsi="Cambria" w:cs="Arial"/>
          <w:b/>
          <w:i/>
          <w:color w:val="0000FF"/>
          <w:sz w:val="56"/>
          <w:szCs w:val="56"/>
        </w:rPr>
        <w:t>SECTION -3</w:t>
      </w:r>
    </w:p>
    <w:p w:rsidR="00686A67" w:rsidRPr="005C5CEB" w:rsidRDefault="00995899" w:rsidP="00686A67">
      <w:pPr>
        <w:jc w:val="center"/>
        <w:rPr>
          <w:rFonts w:ascii="Cambria" w:hAnsi="Cambria"/>
        </w:rPr>
      </w:pPr>
      <w:r>
        <w:rPr>
          <w:rFonts w:ascii="Cambria" w:hAnsi="Cambria" w:cs="Arial"/>
          <w:b/>
          <w:i/>
          <w:color w:val="0000FF"/>
          <w:sz w:val="56"/>
          <w:szCs w:val="56"/>
        </w:rPr>
        <w:t>BANK GUARANTEE</w:t>
      </w:r>
      <w:r w:rsidR="003F5AC7">
        <w:rPr>
          <w:rFonts w:ascii="Cambria" w:hAnsi="Cambria" w:cs="Arial"/>
          <w:b/>
          <w:i/>
          <w:color w:val="0000FF"/>
          <w:sz w:val="56"/>
          <w:szCs w:val="56"/>
        </w:rPr>
        <w:t xml:space="preserve"> FORMAT</w:t>
      </w: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686A67" w:rsidRDefault="00686A67" w:rsidP="003F3DA3">
      <w:pPr>
        <w:jc w:val="center"/>
        <w:rPr>
          <w:rFonts w:ascii="Cambria" w:hAnsi="Cambria" w:cs="Arial"/>
          <w:b/>
        </w:rPr>
      </w:pPr>
    </w:p>
    <w:p w:rsidR="00951D46" w:rsidRPr="00BC652D" w:rsidRDefault="00BD07A2" w:rsidP="00626CCA">
      <w:pPr>
        <w:jc w:val="center"/>
        <w:rPr>
          <w:rFonts w:asciiTheme="majorHAnsi" w:hAnsiTheme="majorHAnsi" w:cs="Arial"/>
          <w:b/>
          <w:bCs/>
          <w:sz w:val="22"/>
          <w:szCs w:val="22"/>
        </w:rPr>
      </w:pPr>
      <w:r>
        <w:rPr>
          <w:rFonts w:ascii="Cambria" w:hAnsi="Cambria" w:cs="Arial"/>
          <w:b/>
        </w:rPr>
        <w:br w:type="page"/>
      </w:r>
      <w:r w:rsidR="00951D46" w:rsidRPr="00BC652D">
        <w:rPr>
          <w:rFonts w:asciiTheme="majorHAnsi" w:hAnsiTheme="majorHAnsi" w:cs="Arial"/>
          <w:b/>
          <w:bCs/>
          <w:sz w:val="22"/>
          <w:szCs w:val="22"/>
        </w:rPr>
        <w:lastRenderedPageBreak/>
        <w:t xml:space="preserve">FORMAT OF THE </w:t>
      </w:r>
      <w:r w:rsidR="00F60910" w:rsidRPr="00BC652D">
        <w:rPr>
          <w:rFonts w:asciiTheme="majorHAnsi" w:hAnsiTheme="majorHAnsi" w:cs="Arial"/>
          <w:b/>
          <w:bCs/>
          <w:sz w:val="22"/>
          <w:szCs w:val="22"/>
        </w:rPr>
        <w:t>UNCONDITIONAL AND IRREVOCABLE BANK</w:t>
      </w:r>
    </w:p>
    <w:p w:rsidR="00951D46" w:rsidRPr="00BC652D" w:rsidRDefault="00F60910" w:rsidP="00951D46">
      <w:pPr>
        <w:autoSpaceDE w:val="0"/>
        <w:autoSpaceDN w:val="0"/>
        <w:adjustRightInd w:val="0"/>
        <w:jc w:val="center"/>
        <w:rPr>
          <w:rFonts w:asciiTheme="majorHAnsi" w:hAnsiTheme="majorHAnsi" w:cs="Arial"/>
          <w:b/>
          <w:bCs/>
          <w:sz w:val="22"/>
          <w:szCs w:val="22"/>
        </w:rPr>
      </w:pPr>
      <w:r w:rsidRPr="00BC652D">
        <w:rPr>
          <w:rFonts w:asciiTheme="majorHAnsi" w:hAnsiTheme="majorHAnsi" w:cs="Arial"/>
          <w:b/>
          <w:bCs/>
          <w:sz w:val="22"/>
          <w:szCs w:val="22"/>
        </w:rPr>
        <w:t>GUARANTEE FOR BID SECURITY</w:t>
      </w:r>
      <w:r>
        <w:rPr>
          <w:rFonts w:asciiTheme="majorHAnsi" w:hAnsiTheme="majorHAnsi" w:cs="Arial"/>
          <w:b/>
          <w:bCs/>
          <w:sz w:val="22"/>
          <w:szCs w:val="22"/>
        </w:rPr>
        <w:t>/ CONTRACT PERFORMANCE GUARANTEE</w:t>
      </w:r>
    </w:p>
    <w:p w:rsidR="007020AA" w:rsidRPr="0065256B" w:rsidRDefault="00951D46" w:rsidP="0065256B">
      <w:pPr>
        <w:autoSpaceDE w:val="0"/>
        <w:autoSpaceDN w:val="0"/>
        <w:adjustRightInd w:val="0"/>
        <w:jc w:val="center"/>
        <w:rPr>
          <w:rFonts w:asciiTheme="majorHAnsi" w:hAnsiTheme="majorHAnsi"/>
          <w:sz w:val="22"/>
        </w:rPr>
      </w:pPr>
      <w:r w:rsidRPr="00BC652D">
        <w:rPr>
          <w:rFonts w:asciiTheme="majorHAnsi" w:hAnsiTheme="majorHAnsi" w:cs="Arial"/>
          <w:sz w:val="22"/>
          <w:szCs w:val="22"/>
        </w:rPr>
        <w:t>(To be on</w:t>
      </w:r>
      <w:r w:rsidRPr="0065256B">
        <w:rPr>
          <w:rFonts w:asciiTheme="majorHAnsi" w:hAnsiTheme="majorHAnsi"/>
          <w:sz w:val="22"/>
        </w:rPr>
        <w:t xml:space="preserve"> non-judicial stamp paper </w:t>
      </w:r>
      <w:r w:rsidRPr="00BC652D">
        <w:rPr>
          <w:rFonts w:asciiTheme="majorHAnsi" w:hAnsiTheme="majorHAnsi" w:cs="Arial"/>
          <w:sz w:val="22"/>
          <w:szCs w:val="22"/>
        </w:rPr>
        <w:t>of appropriate value</w:t>
      </w:r>
      <w:r w:rsidRPr="0065256B">
        <w:rPr>
          <w:rFonts w:asciiTheme="majorHAnsi" w:hAnsiTheme="majorHAnsi"/>
          <w:sz w:val="22"/>
        </w:rPr>
        <w:t xml:space="preserve"> </w:t>
      </w:r>
    </w:p>
    <w:p w:rsidR="00951D46" w:rsidRPr="00BC652D" w:rsidRDefault="00951D46" w:rsidP="00951D46">
      <w:pPr>
        <w:autoSpaceDE w:val="0"/>
        <w:autoSpaceDN w:val="0"/>
        <w:adjustRightInd w:val="0"/>
        <w:jc w:val="center"/>
        <w:rPr>
          <w:rFonts w:asciiTheme="majorHAnsi" w:hAnsiTheme="majorHAnsi" w:cs="Arial"/>
          <w:sz w:val="22"/>
          <w:szCs w:val="22"/>
        </w:rPr>
      </w:pPr>
      <w:proofErr w:type="gramStart"/>
      <w:r w:rsidRPr="00BC652D">
        <w:rPr>
          <w:rFonts w:asciiTheme="majorHAnsi" w:hAnsiTheme="majorHAnsi" w:cs="Arial"/>
          <w:sz w:val="22"/>
          <w:szCs w:val="22"/>
        </w:rPr>
        <w:t>as</w:t>
      </w:r>
      <w:proofErr w:type="gramEnd"/>
      <w:r w:rsidRPr="00BC652D">
        <w:rPr>
          <w:rFonts w:asciiTheme="majorHAnsi" w:hAnsiTheme="majorHAnsi" w:cs="Arial"/>
          <w:sz w:val="22"/>
          <w:szCs w:val="22"/>
        </w:rPr>
        <w:t xml:space="preserve"> per Stamp Act relevant to place of execution.)</w:t>
      </w:r>
    </w:p>
    <w:p w:rsidR="00951D46" w:rsidRPr="00BC652D" w:rsidRDefault="00951D46" w:rsidP="00951D46">
      <w:pPr>
        <w:autoSpaceDE w:val="0"/>
        <w:autoSpaceDN w:val="0"/>
        <w:adjustRightInd w:val="0"/>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In consideration of the ……………. [Insert name of the Bidder] submitting the Bid </w:t>
      </w:r>
      <w:r w:rsidRPr="00BC652D">
        <w:rPr>
          <w:rFonts w:asciiTheme="majorHAnsi" w:hAnsiTheme="majorHAnsi" w:cs="Arial"/>
          <w:i/>
          <w:sz w:val="22"/>
          <w:szCs w:val="22"/>
        </w:rPr>
        <w:t>inter alia</w:t>
      </w:r>
      <w:r w:rsidRPr="00BC652D">
        <w:rPr>
          <w:rFonts w:asciiTheme="majorHAnsi" w:hAnsiTheme="majorHAnsi" w:cs="Arial"/>
          <w:sz w:val="22"/>
          <w:szCs w:val="22"/>
        </w:rPr>
        <w:t xml:space="preserve"> for </w:t>
      </w:r>
      <w:r w:rsidR="00930A34">
        <w:rPr>
          <w:rFonts w:asciiTheme="majorHAnsi" w:hAnsiTheme="majorHAnsi" w:cs="Arial"/>
          <w:sz w:val="22"/>
          <w:szCs w:val="22"/>
        </w:rPr>
        <w:t>a</w:t>
      </w:r>
      <w:r w:rsidR="007020AA" w:rsidRPr="00BC652D">
        <w:rPr>
          <w:rFonts w:ascii="Cambria" w:hAnsi="Cambria" w:cs="Arial"/>
          <w:bCs/>
          <w:sz w:val="22"/>
          <w:szCs w:val="22"/>
        </w:rPr>
        <w:t>ppointment of</w:t>
      </w:r>
      <w:r w:rsidR="007020AA">
        <w:rPr>
          <w:rFonts w:ascii="Cambria" w:hAnsi="Cambria" w:cs="Arial"/>
          <w:b/>
          <w:bCs/>
          <w:sz w:val="22"/>
          <w:szCs w:val="22"/>
        </w:rPr>
        <w:t xml:space="preserve"> “</w:t>
      </w:r>
      <w:r w:rsidR="007020AA" w:rsidRPr="005C5CEB">
        <w:rPr>
          <w:rFonts w:ascii="Cambria" w:hAnsi="Cambria" w:cs="Arial"/>
          <w:b/>
          <w:bCs/>
          <w:sz w:val="22"/>
          <w:szCs w:val="22"/>
        </w:rPr>
        <w:t>Aggregator</w:t>
      </w:r>
      <w:r w:rsidR="007020AA">
        <w:rPr>
          <w:rFonts w:ascii="Cambria" w:hAnsi="Cambria" w:cs="Arial"/>
          <w:b/>
          <w:bCs/>
          <w:sz w:val="22"/>
          <w:szCs w:val="22"/>
        </w:rPr>
        <w:t>”</w:t>
      </w:r>
      <w:r w:rsidR="007020AA" w:rsidRPr="005C5CEB">
        <w:rPr>
          <w:rFonts w:ascii="Cambria" w:hAnsi="Cambria" w:cs="Arial"/>
          <w:b/>
          <w:bCs/>
          <w:sz w:val="22"/>
          <w:szCs w:val="22"/>
        </w:rPr>
        <w:t xml:space="preserve"> </w:t>
      </w:r>
      <w:r w:rsidR="007020AA" w:rsidRPr="00BC652D">
        <w:rPr>
          <w:rFonts w:ascii="Cambria" w:hAnsi="Cambria" w:cs="Arial"/>
          <w:bCs/>
          <w:sz w:val="22"/>
          <w:szCs w:val="22"/>
        </w:rPr>
        <w:t xml:space="preserve">under Pilot Scheme - II notified by Ministry of Power, Govt. of India </w:t>
      </w:r>
      <w:r w:rsidR="007020AA" w:rsidRPr="00BC652D">
        <w:rPr>
          <w:rFonts w:ascii="Cambria" w:hAnsi="Cambria" w:cs="Arial"/>
          <w:sz w:val="22"/>
          <w:szCs w:val="22"/>
        </w:rPr>
        <w:t xml:space="preserve">on 30.01.2019 </w:t>
      </w:r>
      <w:r w:rsidR="007020AA" w:rsidRPr="00BC652D">
        <w:rPr>
          <w:rFonts w:ascii="Cambria" w:hAnsi="Cambria" w:cs="Arial"/>
          <w:bCs/>
          <w:sz w:val="22"/>
          <w:szCs w:val="22"/>
        </w:rPr>
        <w:t xml:space="preserve">for </w:t>
      </w:r>
      <w:r w:rsidR="007020AA" w:rsidRPr="00BC652D">
        <w:rPr>
          <w:rFonts w:ascii="Cambria" w:hAnsi="Cambria" w:cs="Arial"/>
          <w:sz w:val="22"/>
          <w:szCs w:val="22"/>
        </w:rPr>
        <w:t>Procurement of Aggregated Power of 2500 MW for three years (covered under Medium Term) through PFC Consulting Ltd (PFCCL) – the  Nodal Agency</w:t>
      </w:r>
      <w:r w:rsidRPr="00BC652D">
        <w:rPr>
          <w:rFonts w:asciiTheme="majorHAnsi" w:hAnsiTheme="majorHAnsi" w:cs="Arial"/>
          <w:sz w:val="22"/>
          <w:szCs w:val="22"/>
        </w:rPr>
        <w:t>,</w:t>
      </w:r>
      <w:r w:rsidR="00CF4BDA">
        <w:rPr>
          <w:rFonts w:asciiTheme="majorHAnsi" w:hAnsiTheme="majorHAnsi" w:cs="Arial"/>
          <w:sz w:val="22"/>
          <w:szCs w:val="22"/>
        </w:rPr>
        <w:t xml:space="preserve"> </w:t>
      </w:r>
      <w:r w:rsidRPr="00BC652D">
        <w:rPr>
          <w:rFonts w:asciiTheme="majorHAnsi" w:hAnsiTheme="majorHAnsi" w:cs="Arial"/>
          <w:sz w:val="22"/>
          <w:szCs w:val="22"/>
        </w:rPr>
        <w:t xml:space="preserve">in response to the </w:t>
      </w:r>
      <w:r w:rsidR="007020AA">
        <w:rPr>
          <w:rFonts w:asciiTheme="majorHAnsi" w:hAnsiTheme="majorHAnsi" w:cs="Arial"/>
          <w:sz w:val="22"/>
          <w:szCs w:val="22"/>
        </w:rPr>
        <w:t xml:space="preserve">Tender Document </w:t>
      </w:r>
      <w:r w:rsidRPr="00BC652D">
        <w:rPr>
          <w:rFonts w:asciiTheme="majorHAnsi" w:hAnsiTheme="majorHAnsi" w:cs="Arial"/>
          <w:sz w:val="22"/>
          <w:szCs w:val="22"/>
        </w:rPr>
        <w:t xml:space="preserve">dated </w:t>
      </w:r>
      <w:r w:rsidR="007020AA" w:rsidRPr="00BC652D">
        <w:rPr>
          <w:rFonts w:asciiTheme="majorHAnsi" w:hAnsiTheme="majorHAnsi" w:cs="Arial"/>
          <w:sz w:val="22"/>
          <w:szCs w:val="22"/>
        </w:rPr>
        <w:t>February</w:t>
      </w:r>
      <w:r w:rsidRPr="00BC652D">
        <w:rPr>
          <w:rFonts w:asciiTheme="majorHAnsi" w:hAnsiTheme="majorHAnsi" w:cs="Arial"/>
          <w:sz w:val="22"/>
          <w:szCs w:val="22"/>
        </w:rPr>
        <w:t xml:space="preserve"> 1</w:t>
      </w:r>
      <w:r w:rsidR="007020AA" w:rsidRPr="00BC652D">
        <w:rPr>
          <w:rFonts w:asciiTheme="majorHAnsi" w:hAnsiTheme="majorHAnsi" w:cs="Arial"/>
          <w:sz w:val="22"/>
          <w:szCs w:val="22"/>
        </w:rPr>
        <w:t>5</w:t>
      </w:r>
      <w:r w:rsidRPr="00BC652D">
        <w:rPr>
          <w:rFonts w:asciiTheme="majorHAnsi" w:hAnsiTheme="majorHAnsi" w:cs="Arial"/>
          <w:sz w:val="22"/>
          <w:szCs w:val="22"/>
        </w:rPr>
        <w:t>, 201</w:t>
      </w:r>
      <w:r w:rsidR="007020AA" w:rsidRPr="00BC652D">
        <w:rPr>
          <w:rFonts w:asciiTheme="majorHAnsi" w:hAnsiTheme="majorHAnsi" w:cs="Arial"/>
          <w:sz w:val="22"/>
          <w:szCs w:val="22"/>
        </w:rPr>
        <w:t>9</w:t>
      </w:r>
      <w:r w:rsidRPr="00BC652D">
        <w:rPr>
          <w:rFonts w:asciiTheme="majorHAnsi" w:hAnsiTheme="majorHAnsi" w:cs="Arial"/>
          <w:sz w:val="22"/>
          <w:szCs w:val="22"/>
        </w:rPr>
        <w:t xml:space="preserve"> issued by </w:t>
      </w:r>
      <w:r w:rsidRPr="00BC652D">
        <w:rPr>
          <w:rFonts w:asciiTheme="majorHAnsi" w:hAnsiTheme="majorHAnsi" w:cs="Arial"/>
          <w:b/>
          <w:sz w:val="22"/>
          <w:szCs w:val="22"/>
        </w:rPr>
        <w:t>PFC Consulting Limited</w:t>
      </w:r>
      <w:r w:rsidRPr="00BC652D">
        <w:rPr>
          <w:rFonts w:asciiTheme="majorHAnsi" w:hAnsiTheme="majorHAnsi" w:cs="Arial"/>
          <w:sz w:val="22"/>
          <w:szCs w:val="22"/>
        </w:rPr>
        <w:t xml:space="preserve">, as </w:t>
      </w:r>
      <w:r w:rsidR="007020AA">
        <w:rPr>
          <w:rFonts w:asciiTheme="majorHAnsi" w:hAnsiTheme="majorHAnsi" w:cs="Arial"/>
          <w:sz w:val="22"/>
          <w:szCs w:val="22"/>
        </w:rPr>
        <w:t>Nodal Agency</w:t>
      </w:r>
      <w:r w:rsidRPr="00BC652D">
        <w:rPr>
          <w:rFonts w:asciiTheme="majorHAnsi" w:hAnsiTheme="majorHAnsi" w:cs="Arial"/>
          <w:sz w:val="22"/>
          <w:szCs w:val="22"/>
        </w:rPr>
        <w:t xml:space="preserve">  agreeing to consider such Bid of ………[Insert the name of the Bidder] as per the terms of the </w:t>
      </w:r>
      <w:r w:rsidR="007020AA">
        <w:rPr>
          <w:rFonts w:asciiTheme="majorHAnsi" w:hAnsiTheme="majorHAnsi" w:cs="Arial"/>
          <w:sz w:val="22"/>
          <w:szCs w:val="22"/>
        </w:rPr>
        <w:t>Tender Document</w:t>
      </w:r>
      <w:r w:rsidRPr="00BC652D">
        <w:rPr>
          <w:rFonts w:asciiTheme="majorHAnsi" w:hAnsiTheme="majorHAnsi" w:cs="Arial"/>
          <w:sz w:val="22"/>
          <w:szCs w:val="22"/>
        </w:rPr>
        <w:t xml:space="preserve">, the ……………………… [Insert name and address of the bank issuing the Bid </w:t>
      </w:r>
      <w:r w:rsidR="007020AA">
        <w:rPr>
          <w:rFonts w:asciiTheme="majorHAnsi" w:hAnsiTheme="majorHAnsi" w:cs="Arial"/>
          <w:sz w:val="22"/>
          <w:szCs w:val="22"/>
        </w:rPr>
        <w:t>Security</w:t>
      </w:r>
      <w:r w:rsidRPr="00BC652D">
        <w:rPr>
          <w:rFonts w:asciiTheme="majorHAnsi" w:hAnsiTheme="majorHAnsi" w:cs="Arial"/>
          <w:sz w:val="22"/>
          <w:szCs w:val="22"/>
        </w:rPr>
        <w:t xml:space="preserve"> and address of the Head Office] (hereinafter referred to as “Guarantor Bank”) hereby agrees unequivocally, irrevocably and unconditionally to pay to </w:t>
      </w:r>
      <w:r w:rsidRPr="00BC652D">
        <w:rPr>
          <w:rFonts w:asciiTheme="majorHAnsi" w:hAnsiTheme="majorHAnsi" w:cs="Arial"/>
          <w:b/>
          <w:sz w:val="22"/>
          <w:szCs w:val="22"/>
        </w:rPr>
        <w:t>PFC Consulting Limited</w:t>
      </w:r>
      <w:r w:rsidRPr="00BC652D">
        <w:rPr>
          <w:rFonts w:asciiTheme="majorHAnsi" w:hAnsiTheme="majorHAnsi" w:cs="Arial"/>
          <w:iCs/>
          <w:sz w:val="22"/>
          <w:szCs w:val="22"/>
        </w:rPr>
        <w:t xml:space="preserve"> or its authorized representative</w:t>
      </w:r>
      <w:r w:rsidRPr="00BC652D">
        <w:rPr>
          <w:rFonts w:asciiTheme="majorHAnsi" w:hAnsiTheme="majorHAnsi" w:cs="Arial"/>
          <w:sz w:val="22"/>
          <w:szCs w:val="22"/>
        </w:rPr>
        <w:t xml:space="preserve"> at </w:t>
      </w:r>
      <w:r w:rsidRPr="00BC652D">
        <w:rPr>
          <w:rFonts w:asciiTheme="majorHAnsi" w:hAnsiTheme="majorHAnsi" w:cs="Arial"/>
          <w:b/>
          <w:sz w:val="22"/>
          <w:szCs w:val="22"/>
        </w:rPr>
        <w:t xml:space="preserve">New Delhi </w:t>
      </w:r>
      <w:r w:rsidRPr="00BC652D">
        <w:rPr>
          <w:rFonts w:asciiTheme="majorHAnsi" w:hAnsiTheme="majorHAnsi" w:cs="Arial"/>
          <w:sz w:val="22"/>
          <w:szCs w:val="22"/>
        </w:rPr>
        <w:t xml:space="preserve">forthwith on demand in writing from </w:t>
      </w:r>
      <w:r w:rsidRPr="00BC652D">
        <w:rPr>
          <w:rFonts w:asciiTheme="majorHAnsi" w:hAnsiTheme="majorHAnsi" w:cs="Arial"/>
          <w:b/>
          <w:sz w:val="22"/>
          <w:szCs w:val="22"/>
        </w:rPr>
        <w:t xml:space="preserve">PFC Consulting Limited </w:t>
      </w:r>
      <w:r w:rsidRPr="00BC652D">
        <w:rPr>
          <w:rFonts w:asciiTheme="majorHAnsi" w:hAnsiTheme="majorHAnsi" w:cs="Arial"/>
          <w:iCs/>
          <w:sz w:val="22"/>
          <w:szCs w:val="22"/>
        </w:rPr>
        <w:t xml:space="preserve">or </w:t>
      </w:r>
      <w:r w:rsidRPr="00BC652D">
        <w:rPr>
          <w:rFonts w:asciiTheme="majorHAnsi" w:hAnsiTheme="majorHAnsi" w:cs="Arial"/>
          <w:sz w:val="22"/>
          <w:szCs w:val="22"/>
        </w:rPr>
        <w:t xml:space="preserve">any representative authorized by it in this behalf, any amount </w:t>
      </w:r>
      <w:proofErr w:type="spellStart"/>
      <w:r w:rsidRPr="00BC652D">
        <w:rPr>
          <w:rFonts w:asciiTheme="majorHAnsi" w:hAnsiTheme="majorHAnsi" w:cs="Arial"/>
          <w:sz w:val="22"/>
          <w:szCs w:val="22"/>
        </w:rPr>
        <w:t>upto</w:t>
      </w:r>
      <w:proofErr w:type="spellEnd"/>
      <w:r w:rsidRPr="00BC652D">
        <w:rPr>
          <w:rFonts w:asciiTheme="majorHAnsi" w:hAnsiTheme="majorHAnsi" w:cs="Arial"/>
          <w:sz w:val="22"/>
          <w:szCs w:val="22"/>
        </w:rPr>
        <w:t xml:space="preserve"> and not exceeding </w:t>
      </w:r>
      <w:r w:rsidRPr="00BC652D">
        <w:rPr>
          <w:rFonts w:asciiTheme="majorHAnsi" w:hAnsiTheme="majorHAnsi" w:cs="Arial"/>
          <w:b/>
          <w:sz w:val="22"/>
          <w:szCs w:val="22"/>
        </w:rPr>
        <w:t xml:space="preserve">Rupees </w:t>
      </w:r>
      <w:r w:rsidR="007020AA">
        <w:rPr>
          <w:rFonts w:asciiTheme="majorHAnsi" w:hAnsiTheme="majorHAnsi" w:cs="Arial"/>
          <w:b/>
          <w:sz w:val="22"/>
          <w:szCs w:val="22"/>
        </w:rPr>
        <w:t xml:space="preserve">1 (one) </w:t>
      </w:r>
      <w:proofErr w:type="spellStart"/>
      <w:r w:rsidR="007020AA">
        <w:rPr>
          <w:rFonts w:asciiTheme="majorHAnsi" w:hAnsiTheme="majorHAnsi" w:cs="Arial"/>
          <w:b/>
          <w:sz w:val="22"/>
          <w:szCs w:val="22"/>
        </w:rPr>
        <w:t>crore</w:t>
      </w:r>
      <w:proofErr w:type="spellEnd"/>
      <w:r w:rsidR="007020AA">
        <w:rPr>
          <w:rFonts w:asciiTheme="majorHAnsi" w:hAnsiTheme="majorHAnsi" w:cs="Arial"/>
          <w:b/>
          <w:sz w:val="22"/>
          <w:szCs w:val="22"/>
        </w:rPr>
        <w:t xml:space="preserve"> only,</w:t>
      </w:r>
      <w:r w:rsidRPr="00BC652D">
        <w:rPr>
          <w:rFonts w:asciiTheme="majorHAnsi" w:hAnsiTheme="majorHAnsi" w:cs="Arial"/>
          <w:sz w:val="22"/>
          <w:szCs w:val="22"/>
        </w:rPr>
        <w:t xml:space="preserve"> on behalf of M/s. ………………………</w:t>
      </w:r>
      <w:proofErr w:type="gramStart"/>
      <w:r w:rsidRPr="00BC652D">
        <w:rPr>
          <w:rFonts w:asciiTheme="majorHAnsi" w:hAnsiTheme="majorHAnsi" w:cs="Arial"/>
          <w:sz w:val="22"/>
          <w:szCs w:val="22"/>
        </w:rPr>
        <w:t>..[</w:t>
      </w:r>
      <w:proofErr w:type="gramEnd"/>
      <w:r w:rsidRPr="00BC652D">
        <w:rPr>
          <w:rFonts w:asciiTheme="majorHAnsi" w:hAnsiTheme="majorHAnsi" w:cs="Arial"/>
          <w:sz w:val="22"/>
          <w:szCs w:val="22"/>
        </w:rPr>
        <w:t>Insert name of the Bidder] .</w:t>
      </w:r>
    </w:p>
    <w:p w:rsidR="00951D46" w:rsidRPr="00BC652D" w:rsidRDefault="00951D46" w:rsidP="00951D46">
      <w:pPr>
        <w:autoSpaceDE w:val="0"/>
        <w:autoSpaceDN w:val="0"/>
        <w:adjustRightInd w:val="0"/>
        <w:jc w:val="both"/>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This guarantee shall be valid and binding </w:t>
      </w:r>
      <w:r w:rsidRPr="00BA6D6F">
        <w:rPr>
          <w:rFonts w:asciiTheme="majorHAnsi" w:hAnsiTheme="majorHAnsi" w:cs="Arial"/>
          <w:sz w:val="22"/>
          <w:szCs w:val="22"/>
        </w:rPr>
        <w:t xml:space="preserve">on the Guarantor Bank </w:t>
      </w:r>
      <w:r w:rsidR="00F944F5" w:rsidRPr="00BA6D6F">
        <w:rPr>
          <w:rFonts w:asciiTheme="majorHAnsi" w:hAnsiTheme="majorHAnsi" w:cs="Arial"/>
          <w:sz w:val="22"/>
          <w:szCs w:val="22"/>
        </w:rPr>
        <w:t xml:space="preserve">until </w:t>
      </w:r>
      <w:r w:rsidR="0015256A">
        <w:rPr>
          <w:rFonts w:ascii="Cambria" w:hAnsi="Cambria" w:cs="Arial"/>
          <w:bCs/>
          <w:sz w:val="22"/>
          <w:szCs w:val="22"/>
        </w:rPr>
        <w:t>_________________________________</w:t>
      </w:r>
      <w:proofErr w:type="gramStart"/>
      <w:r w:rsidR="0015256A">
        <w:rPr>
          <w:rFonts w:ascii="Cambria" w:hAnsi="Cambria" w:cs="Arial"/>
          <w:bCs/>
          <w:sz w:val="22"/>
          <w:szCs w:val="22"/>
        </w:rPr>
        <w:t>_</w:t>
      </w:r>
      <w:r w:rsidR="00F60910">
        <w:rPr>
          <w:rFonts w:asciiTheme="majorHAnsi" w:hAnsiTheme="majorHAnsi" w:cs="Arial"/>
          <w:sz w:val="22"/>
          <w:szCs w:val="22"/>
        </w:rPr>
        <w:t xml:space="preserve"> </w:t>
      </w:r>
      <w:r w:rsidRPr="00BC652D">
        <w:rPr>
          <w:rFonts w:asciiTheme="majorHAnsi" w:hAnsiTheme="majorHAnsi" w:cs="Arial"/>
          <w:sz w:val="22"/>
          <w:szCs w:val="22"/>
        </w:rPr>
        <w:t xml:space="preserve"> and</w:t>
      </w:r>
      <w:proofErr w:type="gramEnd"/>
      <w:r w:rsidRPr="00BC652D">
        <w:rPr>
          <w:rFonts w:asciiTheme="majorHAnsi" w:hAnsiTheme="majorHAnsi" w:cs="Arial"/>
          <w:sz w:val="22"/>
          <w:szCs w:val="22"/>
        </w:rPr>
        <w:t xml:space="preserve"> shall not be terminable by notice or any change in the constitution of the Guarantor Bank or by any other reasons whatsoever and our liability hereunder shall not be impaired or discharged by any extension of time or variations or alternations made, given, or agreed with or without our knowledge or consent, by or between concerned parties.</w:t>
      </w:r>
    </w:p>
    <w:p w:rsidR="00951D46" w:rsidRPr="00BC652D" w:rsidRDefault="00951D46" w:rsidP="00951D46">
      <w:pPr>
        <w:autoSpaceDE w:val="0"/>
        <w:autoSpaceDN w:val="0"/>
        <w:adjustRightInd w:val="0"/>
        <w:jc w:val="both"/>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Our liability under this Guarantee is restricted to </w:t>
      </w:r>
      <w:r w:rsidR="007020AA" w:rsidRPr="007906E2">
        <w:rPr>
          <w:rFonts w:asciiTheme="majorHAnsi" w:hAnsiTheme="majorHAnsi" w:cs="Arial"/>
          <w:b/>
          <w:sz w:val="22"/>
          <w:szCs w:val="22"/>
        </w:rPr>
        <w:t xml:space="preserve">Rupees </w:t>
      </w:r>
      <w:r w:rsidR="007020AA">
        <w:rPr>
          <w:rFonts w:asciiTheme="majorHAnsi" w:hAnsiTheme="majorHAnsi" w:cs="Arial"/>
          <w:b/>
          <w:sz w:val="22"/>
          <w:szCs w:val="22"/>
        </w:rPr>
        <w:t xml:space="preserve">1 (one) </w:t>
      </w:r>
      <w:proofErr w:type="spellStart"/>
      <w:r w:rsidR="007020AA">
        <w:rPr>
          <w:rFonts w:asciiTheme="majorHAnsi" w:hAnsiTheme="majorHAnsi" w:cs="Arial"/>
          <w:b/>
          <w:sz w:val="22"/>
          <w:szCs w:val="22"/>
        </w:rPr>
        <w:t>crore</w:t>
      </w:r>
      <w:proofErr w:type="spellEnd"/>
      <w:r w:rsidR="007020AA">
        <w:rPr>
          <w:rFonts w:asciiTheme="majorHAnsi" w:hAnsiTheme="majorHAnsi" w:cs="Arial"/>
          <w:b/>
          <w:sz w:val="22"/>
          <w:szCs w:val="22"/>
        </w:rPr>
        <w:t xml:space="preserve"> only</w:t>
      </w:r>
      <w:r w:rsidRPr="00BC652D">
        <w:rPr>
          <w:rFonts w:asciiTheme="majorHAnsi" w:hAnsiTheme="majorHAnsi" w:cs="Arial"/>
          <w:sz w:val="22"/>
          <w:szCs w:val="22"/>
        </w:rPr>
        <w:t>.</w:t>
      </w:r>
      <w:r w:rsidR="007020AA">
        <w:rPr>
          <w:rFonts w:asciiTheme="majorHAnsi" w:hAnsiTheme="majorHAnsi" w:cs="Arial"/>
          <w:sz w:val="22"/>
          <w:szCs w:val="22"/>
        </w:rPr>
        <w:t xml:space="preserve"> </w:t>
      </w:r>
      <w:r w:rsidRPr="00BC652D">
        <w:rPr>
          <w:rFonts w:asciiTheme="majorHAnsi" w:hAnsiTheme="majorHAnsi" w:cs="Arial"/>
          <w:sz w:val="22"/>
          <w:szCs w:val="22"/>
        </w:rPr>
        <w:t>Our Guarantee shall remain in force until</w:t>
      </w:r>
      <w:r w:rsidR="00F944F5">
        <w:rPr>
          <w:rFonts w:asciiTheme="majorHAnsi" w:hAnsiTheme="majorHAnsi" w:cs="Arial"/>
          <w:sz w:val="22"/>
          <w:szCs w:val="22"/>
        </w:rPr>
        <w:t xml:space="preserve"> </w:t>
      </w:r>
      <w:r w:rsidR="0015256A">
        <w:rPr>
          <w:rFonts w:ascii="Cambria" w:hAnsi="Cambria" w:cs="Arial"/>
          <w:bCs/>
          <w:sz w:val="22"/>
          <w:szCs w:val="22"/>
        </w:rPr>
        <w:t>______________________________</w:t>
      </w:r>
      <w:r w:rsidR="00882985" w:rsidRPr="005C5CEB">
        <w:rPr>
          <w:rFonts w:ascii="Cambria" w:hAnsi="Cambria" w:cs="Arial"/>
          <w:bCs/>
          <w:sz w:val="22"/>
          <w:szCs w:val="22"/>
        </w:rPr>
        <w:t>.</w:t>
      </w:r>
      <w:r w:rsidR="00882985">
        <w:rPr>
          <w:rFonts w:ascii="Cambria" w:hAnsi="Cambria" w:cs="Arial"/>
          <w:bCs/>
          <w:sz w:val="22"/>
          <w:szCs w:val="22"/>
        </w:rPr>
        <w:t xml:space="preserve">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 xml:space="preserve">or its authorized representative shall be entitled to invoke this Guarantee until </w:t>
      </w:r>
      <w:r w:rsidR="0015256A">
        <w:rPr>
          <w:rFonts w:ascii="Cambria" w:hAnsi="Cambria" w:cs="Arial"/>
          <w:bCs/>
          <w:sz w:val="22"/>
          <w:szCs w:val="22"/>
        </w:rPr>
        <w:t>____________________________________</w:t>
      </w:r>
      <w:r w:rsidR="00882985" w:rsidRPr="005C5CEB">
        <w:rPr>
          <w:rFonts w:ascii="Cambria" w:hAnsi="Cambria" w:cs="Arial"/>
          <w:bCs/>
          <w:sz w:val="22"/>
          <w:szCs w:val="22"/>
        </w:rPr>
        <w:t>.</w:t>
      </w:r>
      <w:r w:rsidR="00F944F5">
        <w:rPr>
          <w:rFonts w:asciiTheme="majorHAnsi" w:hAnsiTheme="majorHAnsi" w:cs="Arial"/>
          <w:sz w:val="22"/>
          <w:szCs w:val="22"/>
        </w:rPr>
        <w:t xml:space="preserve"> </w:t>
      </w:r>
      <w:r w:rsidRPr="00BC652D">
        <w:rPr>
          <w:rFonts w:asciiTheme="majorHAnsi" w:hAnsiTheme="majorHAnsi" w:cs="Arial"/>
          <w:sz w:val="22"/>
          <w:szCs w:val="22"/>
        </w:rPr>
        <w:t xml:space="preserve">The Guarantor Bank hereby expressly agrees that it shall not require any proof in addition to the written demand from the </w:t>
      </w:r>
      <w:r w:rsidRPr="00BC652D">
        <w:rPr>
          <w:rFonts w:asciiTheme="majorHAnsi" w:hAnsiTheme="majorHAnsi" w:cs="Arial"/>
          <w:b/>
          <w:sz w:val="22"/>
          <w:szCs w:val="22"/>
        </w:rPr>
        <w:t>PFC Consulting Limited</w:t>
      </w:r>
      <w:r w:rsidRPr="00BC652D">
        <w:rPr>
          <w:rFonts w:asciiTheme="majorHAnsi" w:hAnsiTheme="majorHAnsi" w:cs="Arial"/>
          <w:sz w:val="22"/>
          <w:szCs w:val="22"/>
        </w:rPr>
        <w:t xml:space="preserve"> or its authorized representative, made in any format, </w:t>
      </w:r>
      <w:proofErr w:type="gramStart"/>
      <w:r w:rsidRPr="00BC652D">
        <w:rPr>
          <w:rFonts w:asciiTheme="majorHAnsi" w:hAnsiTheme="majorHAnsi" w:cs="Arial"/>
          <w:sz w:val="22"/>
          <w:szCs w:val="22"/>
        </w:rPr>
        <w:t>raised</w:t>
      </w:r>
      <w:proofErr w:type="gramEnd"/>
      <w:r w:rsidRPr="00BC652D">
        <w:rPr>
          <w:rFonts w:asciiTheme="majorHAnsi" w:hAnsiTheme="majorHAnsi" w:cs="Arial"/>
          <w:sz w:val="22"/>
          <w:szCs w:val="22"/>
        </w:rPr>
        <w:t xml:space="preserve"> at the abovementioned address of the Guarantor Bank, in order to make the said payment to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w:t>
      </w:r>
    </w:p>
    <w:p w:rsidR="00951D46" w:rsidRPr="00BC652D" w:rsidRDefault="00951D46" w:rsidP="00951D46">
      <w:pPr>
        <w:autoSpaceDE w:val="0"/>
        <w:autoSpaceDN w:val="0"/>
        <w:adjustRightInd w:val="0"/>
        <w:jc w:val="both"/>
        <w:rPr>
          <w:rFonts w:asciiTheme="majorHAnsi" w:hAnsiTheme="majorHAnsi" w:cs="Arial"/>
          <w:sz w:val="22"/>
          <w:szCs w:val="22"/>
        </w:rPr>
      </w:pPr>
    </w:p>
    <w:p w:rsidR="00951D46"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The Guarantor Bank shall make payment hereunder on first demand without restriction or conditions and not withstanding any objection, disputes, or disparities raised by the Bidder or any other person. The Guarantor Bank shall not require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 xml:space="preserve">or its authorized representative to justify the invocation of this BANK GUARANTEE, nor shall the Guarantor Bank have any recourse against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 in respect of any payment made hereunder.</w:t>
      </w:r>
    </w:p>
    <w:p w:rsidR="00EB6BC8" w:rsidRPr="00BC652D" w:rsidRDefault="00EB6BC8"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This BANK GUARANTEE shall be interpreted in accordance with the laws of India.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The Guarantor Bank represents that this BANK GUARANTEE has been established in such form and with such content that it is fully enforceable in accordance with its terms as against the Guarantor Bank in the manner provided herein.</w:t>
      </w:r>
    </w:p>
    <w:p w:rsidR="00951D46" w:rsidRPr="00BC652D" w:rsidRDefault="00951D46" w:rsidP="00951D46">
      <w:pPr>
        <w:spacing w:line="300" w:lineRule="exact"/>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This BANK GUARANTEE shall not be affected in any manner by reason of merger, amalgamation, restructuring or any other change in the constitution of the Guarantor Bank.</w:t>
      </w:r>
    </w:p>
    <w:p w:rsidR="00951D46" w:rsidRPr="00BC652D" w:rsidRDefault="00951D46" w:rsidP="00951D46">
      <w:pPr>
        <w:spacing w:line="300" w:lineRule="exact"/>
        <w:ind w:left="720" w:hanging="720"/>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This BANK GUARANTEE shall be a primary obligation of the Guarantor Bank and accordingly,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 xml:space="preserve">or its authorized representative shall not be obliged before enforcing this BANK GUARANTEE to take any action in any court or arbitral proceedings against the Bidder, to make any claim against or any demand on the Bidder or to give any notice to the Bidder to enforce any security held by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 or to exercise, levy or enforce any distress, diligence or other process against the Bidder.</w:t>
      </w:r>
    </w:p>
    <w:p w:rsidR="00951D46" w:rsidRPr="00BC652D" w:rsidRDefault="00951D46" w:rsidP="00951D46">
      <w:pPr>
        <w:spacing w:line="300" w:lineRule="exact"/>
        <w:ind w:left="720" w:hanging="720"/>
        <w:jc w:val="both"/>
        <w:rPr>
          <w:rFonts w:asciiTheme="majorHAnsi" w:hAnsiTheme="majorHAnsi" w:cs="Arial"/>
          <w:sz w:val="22"/>
          <w:szCs w:val="22"/>
        </w:rPr>
      </w:pPr>
    </w:p>
    <w:p w:rsidR="00951D46" w:rsidRPr="00BC652D" w:rsidRDefault="00951D46" w:rsidP="00951D46">
      <w:pPr>
        <w:autoSpaceDE w:val="0"/>
        <w:autoSpaceDN w:val="0"/>
        <w:adjustRightInd w:val="0"/>
        <w:jc w:val="both"/>
        <w:rPr>
          <w:rFonts w:asciiTheme="majorHAnsi" w:hAnsiTheme="majorHAnsi" w:cs="Arial"/>
          <w:sz w:val="22"/>
          <w:szCs w:val="22"/>
        </w:rPr>
      </w:pPr>
      <w:r w:rsidRPr="00BC652D">
        <w:rPr>
          <w:rFonts w:asciiTheme="majorHAnsi" w:hAnsiTheme="majorHAnsi" w:cs="Arial"/>
          <w:sz w:val="22"/>
          <w:szCs w:val="22"/>
        </w:rPr>
        <w:t xml:space="preserve">Notwithstanding anything contained herein above, our liability under this Guarantee is restricted to </w:t>
      </w:r>
      <w:r w:rsidR="00F944F5" w:rsidRPr="007906E2">
        <w:rPr>
          <w:rFonts w:asciiTheme="majorHAnsi" w:hAnsiTheme="majorHAnsi" w:cs="Arial"/>
          <w:b/>
          <w:sz w:val="22"/>
          <w:szCs w:val="22"/>
        </w:rPr>
        <w:t xml:space="preserve">Rupees </w:t>
      </w:r>
      <w:r w:rsidR="00F944F5">
        <w:rPr>
          <w:rFonts w:asciiTheme="majorHAnsi" w:hAnsiTheme="majorHAnsi" w:cs="Arial"/>
          <w:b/>
          <w:sz w:val="22"/>
          <w:szCs w:val="22"/>
        </w:rPr>
        <w:t xml:space="preserve">1 (one) </w:t>
      </w:r>
      <w:proofErr w:type="spellStart"/>
      <w:r w:rsidR="00F944F5">
        <w:rPr>
          <w:rFonts w:asciiTheme="majorHAnsi" w:hAnsiTheme="majorHAnsi" w:cs="Arial"/>
          <w:b/>
          <w:sz w:val="22"/>
          <w:szCs w:val="22"/>
        </w:rPr>
        <w:t>crore</w:t>
      </w:r>
      <w:proofErr w:type="spellEnd"/>
      <w:r w:rsidR="00F944F5">
        <w:rPr>
          <w:rFonts w:asciiTheme="majorHAnsi" w:hAnsiTheme="majorHAnsi" w:cs="Arial"/>
          <w:b/>
          <w:sz w:val="22"/>
          <w:szCs w:val="22"/>
        </w:rPr>
        <w:t xml:space="preserve"> only</w:t>
      </w:r>
      <w:r w:rsidR="00F944F5" w:rsidRPr="00BC652D">
        <w:rPr>
          <w:rFonts w:asciiTheme="majorHAnsi" w:hAnsiTheme="majorHAnsi" w:cs="Arial"/>
          <w:sz w:val="22"/>
          <w:szCs w:val="22"/>
        </w:rPr>
        <w:t xml:space="preserve"> </w:t>
      </w:r>
      <w:r w:rsidRPr="00BC652D">
        <w:rPr>
          <w:rFonts w:asciiTheme="majorHAnsi" w:hAnsiTheme="majorHAnsi" w:cs="Arial"/>
          <w:sz w:val="22"/>
          <w:szCs w:val="22"/>
        </w:rPr>
        <w:t xml:space="preserve">and it shall remain in force </w:t>
      </w:r>
      <w:r w:rsidR="00F944F5" w:rsidRPr="007906E2">
        <w:rPr>
          <w:rFonts w:asciiTheme="majorHAnsi" w:hAnsiTheme="majorHAnsi" w:cs="Arial"/>
          <w:sz w:val="22"/>
          <w:szCs w:val="22"/>
        </w:rPr>
        <w:t>until</w:t>
      </w:r>
      <w:r w:rsidR="00F944F5">
        <w:rPr>
          <w:rFonts w:asciiTheme="majorHAnsi" w:hAnsiTheme="majorHAnsi" w:cs="Arial"/>
          <w:sz w:val="22"/>
          <w:szCs w:val="22"/>
        </w:rPr>
        <w:t xml:space="preserve"> </w:t>
      </w:r>
      <w:r w:rsidR="0015256A">
        <w:rPr>
          <w:rFonts w:ascii="Cambria" w:hAnsi="Cambria" w:cs="Arial"/>
          <w:bCs/>
          <w:sz w:val="22"/>
          <w:szCs w:val="22"/>
        </w:rPr>
        <w:t>____________________________________</w:t>
      </w:r>
      <w:r w:rsidRPr="00BC652D">
        <w:rPr>
          <w:rFonts w:asciiTheme="majorHAnsi" w:hAnsiTheme="majorHAnsi" w:cs="Arial"/>
          <w:sz w:val="22"/>
          <w:szCs w:val="22"/>
        </w:rPr>
        <w:t xml:space="preserve">, with an additional claim period of 30 days thereafter. We are liable to pay the guaranteed amount or any part thereof under this BANK GUARANTEE only if </w:t>
      </w:r>
      <w:r w:rsidRPr="00BC652D">
        <w:rPr>
          <w:rFonts w:asciiTheme="majorHAnsi" w:hAnsiTheme="majorHAnsi" w:cs="Arial"/>
          <w:b/>
          <w:sz w:val="22"/>
          <w:szCs w:val="22"/>
        </w:rPr>
        <w:t xml:space="preserve">PFC Consulting Limited </w:t>
      </w:r>
      <w:r w:rsidRPr="00BC652D">
        <w:rPr>
          <w:rFonts w:asciiTheme="majorHAnsi" w:hAnsiTheme="majorHAnsi" w:cs="Arial"/>
          <w:sz w:val="22"/>
          <w:szCs w:val="22"/>
        </w:rPr>
        <w:t>or its authorized representative serves upon us a written claim or demand.</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r w:rsidRPr="00BC652D">
        <w:rPr>
          <w:rFonts w:asciiTheme="majorHAnsi" w:hAnsiTheme="majorHAnsi" w:cs="Arial"/>
          <w:sz w:val="22"/>
          <w:szCs w:val="22"/>
        </w:rPr>
        <w:t xml:space="preserve">In witness whereof the Bank, through its authorized officer, has set its hand and stamp on this …………….. </w:t>
      </w:r>
      <w:proofErr w:type="gramStart"/>
      <w:r w:rsidRPr="00BC652D">
        <w:rPr>
          <w:rFonts w:asciiTheme="majorHAnsi" w:hAnsiTheme="majorHAnsi" w:cs="Arial"/>
          <w:sz w:val="22"/>
          <w:szCs w:val="22"/>
        </w:rPr>
        <w:t>day</w:t>
      </w:r>
      <w:proofErr w:type="gramEnd"/>
      <w:r w:rsidRPr="00BC652D">
        <w:rPr>
          <w:rFonts w:asciiTheme="majorHAnsi" w:hAnsiTheme="majorHAnsi" w:cs="Arial"/>
          <w:sz w:val="22"/>
          <w:szCs w:val="22"/>
        </w:rPr>
        <w:t xml:space="preserve"> of ……………………… at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sz w:val="22"/>
          <w:szCs w:val="22"/>
        </w:rPr>
      </w:pP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jc w:val="both"/>
        <w:rPr>
          <w:rFonts w:asciiTheme="majorHAnsi" w:hAnsiTheme="majorHAnsi" w:cs="Arial"/>
          <w:b/>
          <w:sz w:val="22"/>
          <w:szCs w:val="22"/>
        </w:rPr>
      </w:pPr>
      <w:r w:rsidRPr="00BC652D">
        <w:rPr>
          <w:rFonts w:asciiTheme="majorHAnsi" w:hAnsiTheme="majorHAnsi" w:cs="Arial"/>
          <w:b/>
          <w:sz w:val="22"/>
          <w:szCs w:val="22"/>
        </w:rPr>
        <w:t>Witness:</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1.  …………………………………….</w:t>
      </w:r>
      <w:r w:rsidRPr="00BC652D">
        <w:rPr>
          <w:rFonts w:asciiTheme="majorHAnsi" w:hAnsiTheme="majorHAnsi" w:cs="Arial"/>
          <w:sz w:val="22"/>
          <w:szCs w:val="22"/>
        </w:rPr>
        <w:tab/>
      </w:r>
      <w:r w:rsidRPr="00BC652D">
        <w:rPr>
          <w:rFonts w:asciiTheme="majorHAnsi" w:hAnsiTheme="majorHAnsi" w:cs="Arial"/>
          <w:sz w:val="22"/>
          <w:szCs w:val="22"/>
        </w:rPr>
        <w:tab/>
      </w:r>
      <w:r w:rsidR="00F944F5">
        <w:rPr>
          <w:rFonts w:asciiTheme="majorHAnsi" w:hAnsiTheme="majorHAnsi" w:cs="Arial"/>
          <w:sz w:val="22"/>
          <w:szCs w:val="22"/>
        </w:rPr>
        <w:tab/>
      </w:r>
      <w:r w:rsidR="00F944F5">
        <w:rPr>
          <w:rFonts w:asciiTheme="majorHAnsi" w:hAnsiTheme="majorHAnsi" w:cs="Arial"/>
          <w:sz w:val="22"/>
          <w:szCs w:val="22"/>
        </w:rPr>
        <w:tab/>
      </w:r>
      <w:r w:rsidRPr="00BC652D">
        <w:rPr>
          <w:rFonts w:asciiTheme="majorHAnsi" w:hAnsiTheme="majorHAnsi" w:cs="Arial"/>
          <w:sz w:val="22"/>
          <w:szCs w:val="22"/>
        </w:rPr>
        <w:t>Signature: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 xml:space="preserve">Name and Address.  </w:t>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t>Name: ………………………..</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2.  …………………………………..</w:t>
      </w: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00F944F5">
        <w:rPr>
          <w:rFonts w:asciiTheme="majorHAnsi" w:hAnsiTheme="majorHAnsi" w:cs="Arial"/>
          <w:sz w:val="22"/>
          <w:szCs w:val="22"/>
        </w:rPr>
        <w:tab/>
      </w:r>
      <w:r w:rsidRPr="00BC652D">
        <w:rPr>
          <w:rFonts w:asciiTheme="majorHAnsi" w:hAnsiTheme="majorHAnsi" w:cs="Arial"/>
          <w:sz w:val="22"/>
          <w:szCs w:val="22"/>
        </w:rPr>
        <w:t>Designation with Stamp:</w:t>
      </w:r>
    </w:p>
    <w:p w:rsidR="00951D46" w:rsidRPr="00BC652D" w:rsidRDefault="00951D46" w:rsidP="00951D46">
      <w:pPr>
        <w:tabs>
          <w:tab w:val="left" w:pos="1584"/>
          <w:tab w:val="left" w:pos="2304"/>
          <w:tab w:val="left" w:pos="3024"/>
          <w:tab w:val="left" w:pos="3744"/>
          <w:tab w:val="left" w:pos="4464"/>
          <w:tab w:val="left" w:pos="5184"/>
          <w:tab w:val="left" w:pos="5904"/>
          <w:tab w:val="left" w:pos="6624"/>
          <w:tab w:val="left" w:pos="7344"/>
        </w:tabs>
        <w:spacing w:after="120"/>
        <w:jc w:val="both"/>
        <w:rPr>
          <w:rFonts w:asciiTheme="majorHAnsi" w:hAnsiTheme="majorHAnsi" w:cs="Arial"/>
          <w:sz w:val="22"/>
          <w:szCs w:val="22"/>
        </w:rPr>
      </w:pPr>
      <w:r w:rsidRPr="00BC652D">
        <w:rPr>
          <w:rFonts w:asciiTheme="majorHAnsi" w:hAnsiTheme="majorHAnsi" w:cs="Arial"/>
          <w:sz w:val="22"/>
          <w:szCs w:val="22"/>
        </w:rPr>
        <w:t>Name and Address</w:t>
      </w:r>
    </w:p>
    <w:p w:rsidR="00951D46" w:rsidRPr="00BC652D" w:rsidRDefault="00F944F5" w:rsidP="00951D46">
      <w:pPr>
        <w:tabs>
          <w:tab w:val="left" w:pos="1584"/>
          <w:tab w:val="left" w:pos="2304"/>
          <w:tab w:val="left" w:pos="3024"/>
          <w:tab w:val="left" w:pos="3744"/>
          <w:tab w:val="left" w:pos="4464"/>
          <w:tab w:val="left" w:pos="5184"/>
          <w:tab w:val="left" w:pos="5220"/>
          <w:tab w:val="left" w:pos="6624"/>
          <w:tab w:val="left" w:pos="7344"/>
        </w:tabs>
        <w:jc w:val="center"/>
        <w:rPr>
          <w:rFonts w:asciiTheme="majorHAnsi" w:hAnsiTheme="majorHAnsi" w:cs="Arial"/>
          <w:sz w:val="22"/>
          <w:szCs w:val="22"/>
        </w:rPr>
      </w:pPr>
      <w:r w:rsidRPr="00BC652D">
        <w:rPr>
          <w:rFonts w:asciiTheme="majorHAnsi" w:hAnsiTheme="majorHAnsi" w:cs="Arial"/>
          <w:sz w:val="22"/>
          <w:szCs w:val="22"/>
        </w:rPr>
        <w:tab/>
      </w:r>
      <w:r w:rsidRPr="00BC652D">
        <w:rPr>
          <w:rFonts w:asciiTheme="majorHAnsi" w:hAnsiTheme="majorHAnsi" w:cs="Arial"/>
          <w:sz w:val="22"/>
          <w:szCs w:val="22"/>
        </w:rPr>
        <w:tab/>
      </w:r>
      <w:r w:rsidRPr="00BC652D">
        <w:rPr>
          <w:rFonts w:asciiTheme="majorHAnsi" w:hAnsiTheme="majorHAnsi" w:cs="Arial"/>
          <w:sz w:val="22"/>
          <w:szCs w:val="22"/>
        </w:rPr>
        <w:tab/>
      </w:r>
      <w:r w:rsidR="00951D46" w:rsidRPr="00BC652D">
        <w:rPr>
          <w:rFonts w:asciiTheme="majorHAnsi" w:hAnsiTheme="majorHAnsi" w:cs="Arial"/>
          <w:sz w:val="22"/>
          <w:szCs w:val="22"/>
        </w:rPr>
        <w:t>Signature …………………</w:t>
      </w:r>
    </w:p>
    <w:p w:rsidR="00F944F5" w:rsidRDefault="00951D46" w:rsidP="00951D46">
      <w:pPr>
        <w:jc w:val="right"/>
        <w:rPr>
          <w:rFonts w:asciiTheme="majorHAnsi" w:hAnsiTheme="majorHAnsi" w:cs="Arial"/>
          <w:sz w:val="22"/>
          <w:szCs w:val="22"/>
        </w:rPr>
      </w:pPr>
      <w:r w:rsidRPr="00BC652D">
        <w:rPr>
          <w:rFonts w:asciiTheme="majorHAnsi" w:hAnsiTheme="majorHAnsi" w:cs="Arial"/>
          <w:sz w:val="22"/>
          <w:szCs w:val="22"/>
        </w:rPr>
        <w:tab/>
      </w:r>
      <w:r w:rsidRPr="00BC652D">
        <w:rPr>
          <w:rFonts w:asciiTheme="majorHAnsi" w:hAnsiTheme="majorHAnsi" w:cs="Arial"/>
          <w:sz w:val="22"/>
          <w:szCs w:val="22"/>
        </w:rPr>
        <w:tab/>
      </w:r>
    </w:p>
    <w:p w:rsidR="00951D46" w:rsidRPr="00BC652D" w:rsidRDefault="00951D46" w:rsidP="00951D46">
      <w:pPr>
        <w:jc w:val="right"/>
        <w:rPr>
          <w:rFonts w:asciiTheme="majorHAnsi" w:hAnsiTheme="majorHAnsi" w:cs="Arial"/>
          <w:sz w:val="22"/>
          <w:szCs w:val="22"/>
        </w:rPr>
      </w:pPr>
      <w:proofErr w:type="gramStart"/>
      <w:r w:rsidRPr="00BC652D">
        <w:rPr>
          <w:rFonts w:asciiTheme="majorHAnsi" w:hAnsiTheme="majorHAnsi" w:cs="Arial"/>
          <w:sz w:val="22"/>
          <w:szCs w:val="22"/>
        </w:rPr>
        <w:t>Attorney as per power of attorney No.</w:t>
      </w:r>
      <w:proofErr w:type="gramEnd"/>
      <w:r w:rsidRPr="00BC652D">
        <w:rPr>
          <w:rFonts w:asciiTheme="majorHAnsi" w:hAnsiTheme="majorHAnsi" w:cs="Arial"/>
          <w:sz w:val="22"/>
          <w:szCs w:val="22"/>
        </w:rPr>
        <w:t xml:space="preserve"> ……………………………..</w:t>
      </w:r>
    </w:p>
    <w:p w:rsidR="00F944F5" w:rsidRDefault="00F944F5" w:rsidP="00951D46">
      <w:pPr>
        <w:jc w:val="right"/>
        <w:rPr>
          <w:rFonts w:asciiTheme="majorHAnsi" w:hAnsiTheme="majorHAnsi" w:cs="Arial"/>
          <w:sz w:val="22"/>
          <w:szCs w:val="22"/>
        </w:rPr>
      </w:pPr>
    </w:p>
    <w:p w:rsidR="00951D46" w:rsidRPr="00BC652D" w:rsidRDefault="00951D46" w:rsidP="00951D46">
      <w:pPr>
        <w:jc w:val="right"/>
        <w:rPr>
          <w:rFonts w:asciiTheme="majorHAnsi" w:hAnsiTheme="majorHAnsi" w:cs="Arial"/>
          <w:sz w:val="22"/>
          <w:szCs w:val="22"/>
        </w:rPr>
      </w:pPr>
      <w:r w:rsidRPr="00BC652D">
        <w:rPr>
          <w:rFonts w:asciiTheme="majorHAnsi" w:hAnsiTheme="majorHAnsi" w:cs="Arial"/>
          <w:sz w:val="22"/>
          <w:szCs w:val="22"/>
        </w:rPr>
        <w:t>For:</w:t>
      </w:r>
    </w:p>
    <w:p w:rsidR="00951D46" w:rsidRPr="00BC652D" w:rsidRDefault="00951D46" w:rsidP="00951D46">
      <w:pPr>
        <w:jc w:val="right"/>
        <w:rPr>
          <w:rFonts w:asciiTheme="majorHAnsi" w:hAnsiTheme="majorHAnsi" w:cs="Arial"/>
          <w:sz w:val="22"/>
          <w:szCs w:val="22"/>
        </w:rPr>
      </w:pPr>
      <w:r w:rsidRPr="00BC652D">
        <w:rPr>
          <w:rFonts w:asciiTheme="majorHAnsi" w:hAnsiTheme="majorHAnsi" w:cs="Arial"/>
          <w:sz w:val="22"/>
          <w:szCs w:val="22"/>
        </w:rPr>
        <w:t>……………………………………………. [Insert Name of the Bank]</w:t>
      </w:r>
    </w:p>
    <w:p w:rsidR="00951D46" w:rsidRPr="00BC652D" w:rsidRDefault="00951D46" w:rsidP="00951D46">
      <w:pPr>
        <w:jc w:val="right"/>
        <w:rPr>
          <w:rFonts w:asciiTheme="majorHAnsi" w:hAnsiTheme="majorHAnsi" w:cs="Arial"/>
          <w:sz w:val="22"/>
          <w:szCs w:val="22"/>
        </w:rPr>
      </w:pPr>
    </w:p>
    <w:p w:rsidR="00951D46" w:rsidRPr="00BC652D" w:rsidRDefault="00951D46" w:rsidP="00951D46">
      <w:pPr>
        <w:jc w:val="right"/>
        <w:rPr>
          <w:rFonts w:asciiTheme="majorHAnsi" w:hAnsiTheme="majorHAnsi" w:cs="Arial"/>
          <w:b/>
          <w:sz w:val="22"/>
          <w:szCs w:val="22"/>
        </w:rPr>
      </w:pPr>
      <w:r w:rsidRPr="00BC652D">
        <w:rPr>
          <w:rFonts w:asciiTheme="majorHAnsi" w:hAnsiTheme="majorHAnsi" w:cs="Arial"/>
          <w:b/>
          <w:sz w:val="22"/>
          <w:szCs w:val="22"/>
        </w:rPr>
        <w:t>Banker’s Stamp and Full Address:</w:t>
      </w:r>
    </w:p>
    <w:p w:rsidR="00F944F5" w:rsidRDefault="00F944F5" w:rsidP="00951D46">
      <w:pPr>
        <w:jc w:val="right"/>
        <w:rPr>
          <w:rFonts w:asciiTheme="majorHAnsi" w:hAnsiTheme="majorHAnsi" w:cs="Arial"/>
          <w:sz w:val="22"/>
          <w:szCs w:val="22"/>
        </w:rPr>
      </w:pPr>
    </w:p>
    <w:p w:rsidR="00951D46" w:rsidRPr="00BC652D" w:rsidRDefault="00951D46" w:rsidP="00951D46">
      <w:pPr>
        <w:jc w:val="right"/>
        <w:rPr>
          <w:rFonts w:asciiTheme="majorHAnsi" w:hAnsiTheme="majorHAnsi" w:cs="Arial"/>
          <w:sz w:val="22"/>
          <w:szCs w:val="22"/>
        </w:rPr>
      </w:pPr>
      <w:r w:rsidRPr="00BC652D">
        <w:rPr>
          <w:rFonts w:asciiTheme="majorHAnsi" w:hAnsiTheme="majorHAnsi" w:cs="Arial"/>
          <w:sz w:val="22"/>
          <w:szCs w:val="22"/>
        </w:rPr>
        <w:t>Dated this ………………… day of …………… 20…..</w:t>
      </w:r>
    </w:p>
    <w:p w:rsidR="00951D46" w:rsidRPr="00BC652D" w:rsidRDefault="00951D46" w:rsidP="00951D46">
      <w:pPr>
        <w:jc w:val="both"/>
        <w:rPr>
          <w:rFonts w:asciiTheme="majorHAnsi" w:hAnsiTheme="majorHAnsi" w:cs="Arial"/>
          <w:b/>
          <w:sz w:val="22"/>
          <w:szCs w:val="22"/>
        </w:rPr>
      </w:pPr>
      <w:r w:rsidRPr="00BC652D">
        <w:rPr>
          <w:rFonts w:asciiTheme="majorHAnsi" w:hAnsiTheme="majorHAnsi" w:cs="Arial"/>
          <w:b/>
          <w:sz w:val="22"/>
          <w:szCs w:val="22"/>
        </w:rPr>
        <w:t>Notes:</w:t>
      </w:r>
    </w:p>
    <w:p w:rsidR="00951D46" w:rsidRPr="00BC652D" w:rsidRDefault="00951D46" w:rsidP="00951D46">
      <w:pPr>
        <w:numPr>
          <w:ilvl w:val="0"/>
          <w:numId w:val="59"/>
        </w:numPr>
        <w:jc w:val="both"/>
        <w:rPr>
          <w:rFonts w:asciiTheme="majorHAnsi" w:hAnsiTheme="majorHAnsi" w:cs="Arial"/>
          <w:sz w:val="22"/>
          <w:szCs w:val="22"/>
        </w:rPr>
      </w:pPr>
      <w:r w:rsidRPr="00BC652D">
        <w:rPr>
          <w:rFonts w:asciiTheme="majorHAnsi" w:hAnsiTheme="majorHAnsi" w:cs="Arial"/>
          <w:sz w:val="22"/>
          <w:szCs w:val="22"/>
        </w:rPr>
        <w:t>The Stamp Paper should be in the name of the Executing Bank.</w:t>
      </w:r>
    </w:p>
    <w:p w:rsidR="00C337CA" w:rsidRPr="00BC652D" w:rsidRDefault="00C337CA" w:rsidP="00D12FD5">
      <w:pPr>
        <w:jc w:val="center"/>
        <w:rPr>
          <w:rFonts w:asciiTheme="majorHAnsi" w:hAnsiTheme="majorHAnsi"/>
          <w:sz w:val="22"/>
          <w:szCs w:val="22"/>
        </w:rPr>
      </w:pPr>
      <w:bookmarkStart w:id="213" w:name="page57"/>
      <w:bookmarkStart w:id="214" w:name="page58"/>
      <w:bookmarkEnd w:id="213"/>
      <w:bookmarkEnd w:id="214"/>
    </w:p>
    <w:p w:rsidR="00C337CA" w:rsidRPr="00BC652D" w:rsidRDefault="00C337CA" w:rsidP="003F3DA3">
      <w:pPr>
        <w:rPr>
          <w:rFonts w:asciiTheme="majorHAnsi" w:hAnsiTheme="majorHAnsi"/>
          <w:sz w:val="22"/>
          <w:szCs w:val="22"/>
        </w:rPr>
      </w:pPr>
    </w:p>
    <w:p w:rsidR="00C337CA" w:rsidRPr="00BC652D" w:rsidRDefault="00C337CA" w:rsidP="003F3DA3">
      <w:pPr>
        <w:rPr>
          <w:rFonts w:ascii="Cambria" w:hAnsi="Cambria"/>
          <w:sz w:val="22"/>
          <w:szCs w:val="22"/>
        </w:rPr>
      </w:pPr>
    </w:p>
    <w:p w:rsidR="00C337CA" w:rsidRPr="00BC652D" w:rsidRDefault="00C337CA" w:rsidP="003F3DA3">
      <w:pPr>
        <w:rPr>
          <w:rFonts w:ascii="Cambria" w:hAnsi="Cambria"/>
          <w:sz w:val="22"/>
          <w:szCs w:val="22"/>
        </w:rPr>
      </w:pPr>
    </w:p>
    <w:p w:rsidR="00C337CA" w:rsidRPr="00BC652D" w:rsidRDefault="00C337CA" w:rsidP="003F3DA3">
      <w:pPr>
        <w:rPr>
          <w:rFonts w:ascii="Cambria" w:hAnsi="Cambria"/>
          <w:sz w:val="22"/>
          <w:szCs w:val="22"/>
        </w:rPr>
      </w:pPr>
    </w:p>
    <w:p w:rsidR="00C337CA" w:rsidRPr="00BC652D" w:rsidRDefault="00C337CA" w:rsidP="003F3DA3">
      <w:pPr>
        <w:rPr>
          <w:rFonts w:ascii="Cambria" w:hAnsi="Cambria"/>
          <w:sz w:val="22"/>
          <w:szCs w:val="22"/>
        </w:rPr>
      </w:pPr>
    </w:p>
    <w:p w:rsidR="00734C1E" w:rsidRPr="005C5CEB" w:rsidRDefault="00734C1E" w:rsidP="003F3DA3">
      <w:pPr>
        <w:jc w:val="center"/>
        <w:rPr>
          <w:rFonts w:ascii="Cambria" w:hAnsi="Cambria" w:cs="Arial"/>
          <w:b/>
          <w:i/>
          <w:color w:val="0000FF"/>
          <w:sz w:val="56"/>
          <w:szCs w:val="56"/>
        </w:rPr>
      </w:pPr>
    </w:p>
    <w:p w:rsidR="00734C1E" w:rsidRPr="005C5CEB" w:rsidRDefault="00734C1E" w:rsidP="003F3DA3">
      <w:pPr>
        <w:jc w:val="center"/>
        <w:rPr>
          <w:rFonts w:ascii="Cambria" w:hAnsi="Cambria" w:cs="Arial"/>
          <w:b/>
          <w:i/>
          <w:color w:val="0000FF"/>
          <w:sz w:val="56"/>
          <w:szCs w:val="56"/>
        </w:rPr>
      </w:pPr>
    </w:p>
    <w:p w:rsidR="00734C1E" w:rsidRPr="005C5CEB" w:rsidRDefault="00734C1E" w:rsidP="003F3DA3">
      <w:pPr>
        <w:jc w:val="center"/>
        <w:rPr>
          <w:rFonts w:ascii="Cambria" w:hAnsi="Cambria" w:cs="Arial"/>
          <w:b/>
          <w:i/>
          <w:color w:val="0000FF"/>
          <w:sz w:val="56"/>
          <w:szCs w:val="56"/>
        </w:rPr>
      </w:pPr>
    </w:p>
    <w:p w:rsidR="00734C1E" w:rsidRPr="0065256B" w:rsidRDefault="00734C1E" w:rsidP="003F3DA3">
      <w:pPr>
        <w:jc w:val="center"/>
        <w:rPr>
          <w:rFonts w:ascii="Cambria" w:hAnsi="Cambria"/>
          <w:b/>
          <w:i/>
          <w:color w:val="0000FF"/>
          <w:sz w:val="56"/>
        </w:rPr>
      </w:pPr>
    </w:p>
    <w:p w:rsidR="00734C1E" w:rsidRPr="0065256B" w:rsidRDefault="00734C1E" w:rsidP="0065256B">
      <w:pPr>
        <w:jc w:val="center"/>
        <w:rPr>
          <w:rFonts w:ascii="Cambria" w:hAnsi="Cambria"/>
          <w:b/>
          <w:i/>
          <w:color w:val="0000FF"/>
          <w:sz w:val="56"/>
        </w:rPr>
      </w:pPr>
    </w:p>
    <w:p w:rsidR="00734C1E" w:rsidRPr="0065256B" w:rsidRDefault="00734C1E" w:rsidP="0065256B">
      <w:pPr>
        <w:jc w:val="center"/>
        <w:rPr>
          <w:rFonts w:ascii="Cambria" w:hAnsi="Cambria"/>
          <w:b/>
          <w:i/>
          <w:color w:val="0000FF"/>
          <w:sz w:val="56"/>
        </w:rPr>
      </w:pPr>
    </w:p>
    <w:p w:rsidR="00C513CE" w:rsidRPr="0065256B" w:rsidRDefault="00C513CE" w:rsidP="0065256B">
      <w:pPr>
        <w:jc w:val="center"/>
        <w:rPr>
          <w:rFonts w:ascii="Cambria" w:hAnsi="Cambria"/>
          <w:b/>
          <w:i/>
          <w:color w:val="0000FF"/>
          <w:sz w:val="56"/>
        </w:rPr>
      </w:pPr>
    </w:p>
    <w:p w:rsidR="00995899" w:rsidRPr="0065256B" w:rsidRDefault="00995899" w:rsidP="0065256B">
      <w:pPr>
        <w:jc w:val="center"/>
        <w:rPr>
          <w:rFonts w:ascii="Cambria" w:hAnsi="Cambria"/>
          <w:b/>
          <w:i/>
          <w:color w:val="0000FF"/>
          <w:sz w:val="56"/>
        </w:rPr>
      </w:pPr>
    </w:p>
    <w:p w:rsidR="00995899" w:rsidRPr="0065256B" w:rsidRDefault="00995899" w:rsidP="0065256B">
      <w:pPr>
        <w:jc w:val="center"/>
        <w:rPr>
          <w:rFonts w:ascii="Cambria" w:hAnsi="Cambria"/>
          <w:b/>
          <w:i/>
          <w:color w:val="0000FF"/>
          <w:sz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995899" w:rsidRDefault="00995899" w:rsidP="003F3DA3">
      <w:pPr>
        <w:jc w:val="center"/>
        <w:rPr>
          <w:rFonts w:ascii="Cambria" w:hAnsi="Cambria" w:cs="Arial"/>
          <w:b/>
          <w:i/>
          <w:color w:val="0000FF"/>
          <w:sz w:val="56"/>
          <w:szCs w:val="56"/>
        </w:rPr>
      </w:pPr>
    </w:p>
    <w:p w:rsidR="002149ED" w:rsidRPr="005C5CEB" w:rsidRDefault="002149ED" w:rsidP="003F3DA3">
      <w:pPr>
        <w:jc w:val="center"/>
        <w:rPr>
          <w:rFonts w:ascii="Cambria" w:hAnsi="Cambria" w:cs="Arial"/>
          <w:b/>
          <w:i/>
          <w:color w:val="0000FF"/>
          <w:sz w:val="56"/>
          <w:szCs w:val="56"/>
        </w:rPr>
      </w:pPr>
      <w:r w:rsidRPr="005C5CEB">
        <w:rPr>
          <w:rFonts w:ascii="Cambria" w:hAnsi="Cambria" w:cs="Arial"/>
          <w:b/>
          <w:i/>
          <w:color w:val="0000FF"/>
          <w:sz w:val="56"/>
          <w:szCs w:val="56"/>
        </w:rPr>
        <w:t>SECTION -</w:t>
      </w:r>
      <w:r w:rsidR="00686A67">
        <w:rPr>
          <w:rFonts w:ascii="Cambria" w:hAnsi="Cambria" w:cs="Arial"/>
          <w:b/>
          <w:i/>
          <w:color w:val="0000FF"/>
          <w:sz w:val="56"/>
          <w:szCs w:val="56"/>
        </w:rPr>
        <w:t>4</w:t>
      </w:r>
    </w:p>
    <w:p w:rsidR="00C30F70" w:rsidRPr="005C5CEB" w:rsidRDefault="0066168A" w:rsidP="003F3DA3">
      <w:pPr>
        <w:jc w:val="center"/>
        <w:rPr>
          <w:rFonts w:ascii="Cambria" w:hAnsi="Cambria"/>
          <w:b/>
          <w:sz w:val="22"/>
          <w:szCs w:val="22"/>
        </w:rPr>
      </w:pPr>
      <w:r>
        <w:rPr>
          <w:rFonts w:ascii="Cambria" w:hAnsi="Cambria" w:cs="Arial"/>
          <w:b/>
          <w:i/>
          <w:color w:val="0000FF"/>
          <w:sz w:val="56"/>
          <w:szCs w:val="56"/>
        </w:rPr>
        <w:t xml:space="preserve">DRAFT </w:t>
      </w:r>
      <w:r w:rsidR="002149ED" w:rsidRPr="005C5CEB">
        <w:rPr>
          <w:rFonts w:ascii="Cambria" w:hAnsi="Cambria" w:cs="Arial"/>
          <w:b/>
          <w:i/>
          <w:color w:val="0000FF"/>
          <w:sz w:val="56"/>
          <w:szCs w:val="56"/>
        </w:rPr>
        <w:t>CONTRACT AGREEMENT</w:t>
      </w: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C30F70" w:rsidRPr="005C5CEB" w:rsidRDefault="00C30F70"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Default="002149ED"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Default="00593641" w:rsidP="003F3DA3">
      <w:pPr>
        <w:jc w:val="center"/>
        <w:rPr>
          <w:rFonts w:ascii="Cambria" w:hAnsi="Cambria"/>
          <w:b/>
          <w:sz w:val="22"/>
          <w:szCs w:val="22"/>
        </w:rPr>
      </w:pPr>
    </w:p>
    <w:p w:rsidR="00593641" w:rsidRPr="005C5CEB" w:rsidRDefault="00593641"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2149ED" w:rsidRPr="005C5CEB" w:rsidRDefault="002149ED" w:rsidP="003F3DA3">
      <w:pPr>
        <w:jc w:val="center"/>
        <w:rPr>
          <w:rFonts w:ascii="Cambria" w:hAnsi="Cambria"/>
          <w:b/>
          <w:sz w:val="22"/>
          <w:szCs w:val="22"/>
        </w:rPr>
      </w:pPr>
    </w:p>
    <w:p w:rsidR="003B25EB" w:rsidRDefault="003B25EB" w:rsidP="003F3DA3">
      <w:pPr>
        <w:jc w:val="center"/>
        <w:rPr>
          <w:rFonts w:ascii="Cambria" w:hAnsi="Cambria" w:cs="Arial"/>
          <w:b/>
          <w:sz w:val="22"/>
          <w:szCs w:val="22"/>
          <w:u w:val="single"/>
        </w:rPr>
      </w:pPr>
    </w:p>
    <w:p w:rsidR="00686A67" w:rsidRDefault="00686A67" w:rsidP="003F3DA3">
      <w:pPr>
        <w:jc w:val="center"/>
        <w:rPr>
          <w:rFonts w:ascii="Cambria" w:hAnsi="Cambria" w:cs="Arial"/>
          <w:b/>
          <w:sz w:val="22"/>
          <w:szCs w:val="22"/>
          <w:u w:val="single"/>
        </w:rPr>
      </w:pPr>
    </w:p>
    <w:p w:rsidR="00686A67" w:rsidRDefault="00686A67"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66168A" w:rsidRDefault="0066168A"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BA6D6F" w:rsidRDefault="00BA6D6F"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5E42BF" w:rsidRDefault="005E42BF" w:rsidP="003F3DA3">
      <w:pPr>
        <w:jc w:val="center"/>
        <w:rPr>
          <w:rFonts w:ascii="Cambria" w:hAnsi="Cambria" w:cs="Arial"/>
          <w:b/>
          <w:sz w:val="22"/>
          <w:szCs w:val="22"/>
          <w:u w:val="single"/>
        </w:rPr>
      </w:pPr>
    </w:p>
    <w:p w:rsidR="005E42BF" w:rsidRDefault="005E42BF" w:rsidP="003F3DA3">
      <w:pPr>
        <w:jc w:val="center"/>
        <w:rPr>
          <w:rFonts w:ascii="Cambria" w:hAnsi="Cambria" w:cs="Arial"/>
          <w:b/>
          <w:sz w:val="22"/>
          <w:szCs w:val="22"/>
          <w:u w:val="single"/>
        </w:rPr>
      </w:pPr>
    </w:p>
    <w:p w:rsidR="005E42BF" w:rsidRDefault="005E42BF"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626CCA" w:rsidRDefault="00626CCA" w:rsidP="003F3DA3">
      <w:pPr>
        <w:jc w:val="center"/>
        <w:rPr>
          <w:rFonts w:ascii="Cambria" w:hAnsi="Cambria" w:cs="Arial"/>
          <w:b/>
          <w:sz w:val="22"/>
          <w:szCs w:val="22"/>
          <w:u w:val="single"/>
        </w:rPr>
      </w:pPr>
    </w:p>
    <w:p w:rsidR="003406C4" w:rsidRDefault="003406C4" w:rsidP="003F3DA3">
      <w:pPr>
        <w:jc w:val="center"/>
        <w:rPr>
          <w:rFonts w:ascii="Cambria" w:hAnsi="Cambria" w:cs="Arial"/>
          <w:b/>
          <w:sz w:val="22"/>
          <w:szCs w:val="22"/>
          <w:u w:val="single"/>
        </w:rPr>
      </w:pPr>
    </w:p>
    <w:p w:rsidR="002149ED" w:rsidRPr="005C5CEB" w:rsidRDefault="00040BF5" w:rsidP="003F3DA3">
      <w:pPr>
        <w:jc w:val="center"/>
        <w:rPr>
          <w:rFonts w:ascii="Cambria" w:hAnsi="Cambria" w:cs="Arial"/>
          <w:b/>
          <w:sz w:val="22"/>
          <w:szCs w:val="22"/>
          <w:u w:val="single"/>
        </w:rPr>
      </w:pPr>
      <w:r>
        <w:rPr>
          <w:rFonts w:ascii="Cambria" w:hAnsi="Cambria" w:cs="Arial"/>
          <w:b/>
          <w:sz w:val="22"/>
          <w:szCs w:val="22"/>
          <w:u w:val="single"/>
        </w:rPr>
        <w:t xml:space="preserve">DRAFT </w:t>
      </w:r>
      <w:r w:rsidR="002149ED" w:rsidRPr="005C5CEB">
        <w:rPr>
          <w:rFonts w:ascii="Cambria" w:hAnsi="Cambria" w:cs="Arial"/>
          <w:b/>
          <w:sz w:val="22"/>
          <w:szCs w:val="22"/>
          <w:u w:val="single"/>
        </w:rPr>
        <w:t xml:space="preserve">CONTRACT </w:t>
      </w:r>
      <w:r w:rsidR="00E33656">
        <w:rPr>
          <w:rFonts w:ascii="Cambria" w:hAnsi="Cambria" w:cs="Arial"/>
          <w:b/>
          <w:sz w:val="22"/>
          <w:szCs w:val="22"/>
          <w:u w:val="single"/>
        </w:rPr>
        <w:t xml:space="preserve">AGREEMENT </w:t>
      </w:r>
      <w:r w:rsidR="002149ED" w:rsidRPr="005C5CEB">
        <w:rPr>
          <w:rFonts w:ascii="Cambria" w:hAnsi="Cambria" w:cs="Arial"/>
          <w:b/>
          <w:sz w:val="22"/>
          <w:szCs w:val="22"/>
          <w:u w:val="single"/>
        </w:rPr>
        <w:t xml:space="preserve">FOR </w:t>
      </w:r>
      <w:r w:rsidR="00753272" w:rsidRPr="005C5CEB">
        <w:rPr>
          <w:rFonts w:ascii="Cambria" w:hAnsi="Cambria" w:cs="Arial"/>
          <w:b/>
          <w:sz w:val="22"/>
          <w:szCs w:val="22"/>
          <w:u w:val="single"/>
        </w:rPr>
        <w:t>AGGREGATOR SERVICES</w:t>
      </w:r>
    </w:p>
    <w:p w:rsidR="002149ED" w:rsidRPr="005C5CEB" w:rsidRDefault="002149ED" w:rsidP="003F3DA3">
      <w:pPr>
        <w:jc w:val="both"/>
        <w:rPr>
          <w:rFonts w:ascii="Cambria" w:hAnsi="Cambria" w:cs="Arial"/>
          <w:b/>
          <w:sz w:val="22"/>
          <w:szCs w:val="22"/>
          <w:u w:val="single"/>
        </w:rPr>
      </w:pPr>
    </w:p>
    <w:p w:rsidR="002149ED" w:rsidRPr="005C5CEB" w:rsidRDefault="002149ED" w:rsidP="003F3DA3">
      <w:pPr>
        <w:pStyle w:val="BodyText2"/>
        <w:jc w:val="both"/>
        <w:rPr>
          <w:rFonts w:ascii="Cambria" w:hAnsi="Cambria"/>
          <w:color w:val="auto"/>
          <w:sz w:val="22"/>
          <w:szCs w:val="22"/>
        </w:rPr>
      </w:pPr>
      <w:r w:rsidRPr="005C5CEB">
        <w:rPr>
          <w:rFonts w:ascii="Cambria" w:hAnsi="Cambria"/>
          <w:color w:val="auto"/>
          <w:sz w:val="22"/>
          <w:szCs w:val="22"/>
        </w:rPr>
        <w:t>This C</w:t>
      </w:r>
      <w:r w:rsidR="00001311" w:rsidRPr="005C5CEB">
        <w:rPr>
          <w:rFonts w:ascii="Cambria" w:hAnsi="Cambria"/>
          <w:color w:val="auto"/>
          <w:sz w:val="22"/>
          <w:szCs w:val="22"/>
        </w:rPr>
        <w:t>ontract</w:t>
      </w:r>
      <w:r w:rsidRPr="005C5CEB">
        <w:rPr>
          <w:rFonts w:ascii="Cambria" w:hAnsi="Cambria"/>
          <w:color w:val="auto"/>
          <w:sz w:val="22"/>
          <w:szCs w:val="22"/>
        </w:rPr>
        <w:t xml:space="preserve"> (hereinafter, together with all Appendices attached hereto and forming an integral part hereof, called the "Contract</w:t>
      </w:r>
      <w:r w:rsidR="00001311">
        <w:rPr>
          <w:rFonts w:ascii="Cambria" w:hAnsi="Cambria"/>
          <w:color w:val="auto"/>
          <w:sz w:val="22"/>
          <w:szCs w:val="22"/>
        </w:rPr>
        <w:t xml:space="preserve"> Agreement</w:t>
      </w:r>
      <w:r w:rsidRPr="005C5CEB">
        <w:rPr>
          <w:rFonts w:ascii="Cambria" w:hAnsi="Cambria"/>
          <w:color w:val="auto"/>
          <w:sz w:val="22"/>
          <w:szCs w:val="22"/>
        </w:rPr>
        <w:t xml:space="preserve">") is made this </w:t>
      </w:r>
      <w:r w:rsidR="00E33656">
        <w:rPr>
          <w:rFonts w:ascii="Cambria" w:hAnsi="Cambria"/>
          <w:color w:val="auto"/>
          <w:sz w:val="22"/>
          <w:szCs w:val="22"/>
        </w:rPr>
        <w:t xml:space="preserve">__ </w:t>
      </w:r>
      <w:r w:rsidRPr="005C5CEB">
        <w:rPr>
          <w:rFonts w:ascii="Cambria" w:hAnsi="Cambria"/>
          <w:color w:val="auto"/>
          <w:sz w:val="22"/>
          <w:szCs w:val="22"/>
        </w:rPr>
        <w:t xml:space="preserve">day of the </w:t>
      </w:r>
      <w:r w:rsidR="00E33656">
        <w:rPr>
          <w:rFonts w:ascii="Cambria" w:hAnsi="Cambria"/>
          <w:color w:val="auto"/>
          <w:sz w:val="22"/>
          <w:szCs w:val="22"/>
        </w:rPr>
        <w:t>______</w:t>
      </w:r>
      <w:r w:rsidRPr="005C5CEB">
        <w:rPr>
          <w:rFonts w:ascii="Cambria" w:hAnsi="Cambria"/>
          <w:color w:val="auto"/>
          <w:sz w:val="22"/>
          <w:szCs w:val="22"/>
        </w:rPr>
        <w:t xml:space="preserve">month </w:t>
      </w:r>
      <w:proofErr w:type="gramStart"/>
      <w:r w:rsidRPr="005C5CEB">
        <w:rPr>
          <w:rFonts w:ascii="Cambria" w:hAnsi="Cambria"/>
          <w:color w:val="auto"/>
          <w:sz w:val="22"/>
          <w:szCs w:val="22"/>
        </w:rPr>
        <w:t>of  20</w:t>
      </w:r>
      <w:r w:rsidR="00803B14" w:rsidRPr="005C5CEB">
        <w:rPr>
          <w:rFonts w:ascii="Cambria" w:hAnsi="Cambria"/>
          <w:color w:val="auto"/>
          <w:sz w:val="22"/>
          <w:szCs w:val="22"/>
        </w:rPr>
        <w:t>1</w:t>
      </w:r>
      <w:r w:rsidR="00593641">
        <w:rPr>
          <w:rFonts w:ascii="Cambria" w:hAnsi="Cambria"/>
          <w:color w:val="auto"/>
          <w:sz w:val="22"/>
          <w:szCs w:val="22"/>
        </w:rPr>
        <w:t>9</w:t>
      </w:r>
      <w:proofErr w:type="gramEnd"/>
      <w:r w:rsidRPr="005C5CEB">
        <w:rPr>
          <w:rFonts w:ascii="Cambria" w:hAnsi="Cambria"/>
          <w:color w:val="auto"/>
          <w:sz w:val="22"/>
          <w:szCs w:val="22"/>
        </w:rPr>
        <w:t>, between:</w:t>
      </w:r>
    </w:p>
    <w:p w:rsidR="002149ED" w:rsidRPr="005C5CEB" w:rsidRDefault="002149ED" w:rsidP="003F3DA3">
      <w:pPr>
        <w:pStyle w:val="BodyText2"/>
        <w:tabs>
          <w:tab w:val="left" w:pos="720"/>
        </w:tabs>
        <w:jc w:val="both"/>
        <w:rPr>
          <w:rFonts w:ascii="Cambria" w:hAnsi="Cambria"/>
          <w:color w:val="auto"/>
          <w:sz w:val="22"/>
          <w:szCs w:val="22"/>
        </w:rPr>
      </w:pPr>
    </w:p>
    <w:p w:rsidR="002149ED" w:rsidRPr="005C5CEB" w:rsidRDefault="002149ED" w:rsidP="003F3DA3">
      <w:pPr>
        <w:pStyle w:val="BodyText2"/>
        <w:tabs>
          <w:tab w:val="left" w:pos="720"/>
        </w:tabs>
        <w:jc w:val="both"/>
        <w:rPr>
          <w:rFonts w:ascii="Cambria" w:hAnsi="Cambria"/>
          <w:color w:val="auto"/>
          <w:sz w:val="22"/>
          <w:szCs w:val="22"/>
        </w:rPr>
      </w:pPr>
      <w:r w:rsidRPr="005C5CEB">
        <w:rPr>
          <w:rFonts w:ascii="Cambria" w:hAnsi="Cambria"/>
          <w:b/>
          <w:bCs/>
          <w:color w:val="auto"/>
          <w:sz w:val="22"/>
          <w:szCs w:val="22"/>
          <w:u w:val="single"/>
        </w:rPr>
        <w:t>PFC Consulting Limited (</w:t>
      </w:r>
      <w:r w:rsidRPr="005C5CEB">
        <w:rPr>
          <w:rFonts w:ascii="Cambria" w:hAnsi="Cambria"/>
          <w:color w:val="auto"/>
          <w:sz w:val="22"/>
          <w:szCs w:val="22"/>
        </w:rPr>
        <w:t xml:space="preserve">a wholly owned subsidiary of Power Finance Corporation Limited, a Government of India Company) incorporated </w:t>
      </w:r>
      <w:r w:rsidR="009609C5">
        <w:rPr>
          <w:rFonts w:ascii="Cambria" w:hAnsi="Cambria"/>
          <w:color w:val="auto"/>
          <w:sz w:val="22"/>
          <w:szCs w:val="22"/>
        </w:rPr>
        <w:t xml:space="preserve">in India </w:t>
      </w:r>
      <w:r w:rsidRPr="005C5CEB">
        <w:rPr>
          <w:rFonts w:ascii="Cambria" w:hAnsi="Cambria"/>
          <w:color w:val="auto"/>
          <w:sz w:val="22"/>
          <w:szCs w:val="22"/>
        </w:rPr>
        <w:t>under Companies Act 1956, having its registered office at first Floor,’Urjanidhi</w:t>
      </w:r>
      <w:proofErr w:type="gramStart"/>
      <w:r w:rsidRPr="005C5CEB">
        <w:rPr>
          <w:rFonts w:ascii="Cambria" w:hAnsi="Cambria"/>
          <w:color w:val="auto"/>
          <w:sz w:val="22"/>
          <w:szCs w:val="22"/>
        </w:rPr>
        <w:t>,1</w:t>
      </w:r>
      <w:proofErr w:type="gramEnd"/>
      <w:r w:rsidRPr="005C5CEB">
        <w:rPr>
          <w:rFonts w:ascii="Cambria" w:hAnsi="Cambria"/>
          <w:color w:val="auto"/>
          <w:sz w:val="22"/>
          <w:szCs w:val="22"/>
        </w:rPr>
        <w:t>-Barakhamba Lane, Connaught Place</w:t>
      </w:r>
      <w:r w:rsidRPr="005C5CEB">
        <w:rPr>
          <w:rFonts w:ascii="Cambria" w:hAnsi="Cambria"/>
          <w:bCs/>
          <w:color w:val="auto"/>
          <w:sz w:val="22"/>
          <w:szCs w:val="22"/>
        </w:rPr>
        <w:t xml:space="preserve"> New-Delhi-110001</w:t>
      </w:r>
      <w:r w:rsidRPr="005C5CEB">
        <w:rPr>
          <w:rFonts w:ascii="Cambria" w:hAnsi="Cambria"/>
          <w:color w:val="auto"/>
          <w:sz w:val="22"/>
          <w:szCs w:val="22"/>
        </w:rPr>
        <w:t xml:space="preserve"> hereinafter referred to as "</w:t>
      </w:r>
      <w:r w:rsidR="00CA7C35">
        <w:rPr>
          <w:rFonts w:ascii="Cambria" w:hAnsi="Cambria"/>
          <w:color w:val="auto"/>
          <w:sz w:val="22"/>
          <w:szCs w:val="22"/>
        </w:rPr>
        <w:t>Nodal Agency/ PFCCL</w:t>
      </w:r>
      <w:r w:rsidRPr="005C5CEB">
        <w:rPr>
          <w:rFonts w:ascii="Cambria" w:hAnsi="Cambria"/>
          <w:color w:val="auto"/>
          <w:sz w:val="22"/>
          <w:szCs w:val="22"/>
        </w:rPr>
        <w:t>”</w:t>
      </w:r>
      <w:r w:rsidR="00251F45">
        <w:rPr>
          <w:rFonts w:ascii="Cambria" w:hAnsi="Cambria"/>
          <w:color w:val="auto"/>
          <w:sz w:val="22"/>
          <w:szCs w:val="22"/>
        </w:rPr>
        <w:t xml:space="preserve"> </w:t>
      </w:r>
      <w:r w:rsidRPr="005C5CEB">
        <w:rPr>
          <w:rFonts w:ascii="Cambria" w:hAnsi="Cambria"/>
          <w:color w:val="auto"/>
          <w:sz w:val="22"/>
          <w:szCs w:val="22"/>
        </w:rPr>
        <w:t>(which expression shall unless repugnant to the context or the meaning thereof   include its successors and permitted assigns)</w:t>
      </w:r>
    </w:p>
    <w:p w:rsidR="008F233F" w:rsidRDefault="002149ED" w:rsidP="003F3DA3">
      <w:pPr>
        <w:pStyle w:val="BodyText2"/>
        <w:tabs>
          <w:tab w:val="left" w:pos="720"/>
        </w:tabs>
        <w:jc w:val="both"/>
        <w:rPr>
          <w:rFonts w:ascii="Cambria" w:hAnsi="Cambria"/>
          <w:color w:val="auto"/>
          <w:sz w:val="22"/>
          <w:szCs w:val="22"/>
        </w:rPr>
      </w:pPr>
      <w:r w:rsidRPr="005C5CEB">
        <w:rPr>
          <w:rFonts w:ascii="Cambria" w:hAnsi="Cambria"/>
          <w:color w:val="auto"/>
          <w:sz w:val="22"/>
          <w:szCs w:val="22"/>
        </w:rPr>
        <w:tab/>
      </w:r>
      <w:r w:rsidRPr="005C5CEB">
        <w:rPr>
          <w:rFonts w:ascii="Cambria" w:hAnsi="Cambria"/>
          <w:color w:val="auto"/>
          <w:sz w:val="22"/>
          <w:szCs w:val="22"/>
        </w:rPr>
        <w:tab/>
      </w:r>
      <w:r w:rsidRPr="005C5CEB">
        <w:rPr>
          <w:rFonts w:ascii="Cambria" w:hAnsi="Cambria"/>
          <w:color w:val="auto"/>
          <w:sz w:val="22"/>
          <w:szCs w:val="22"/>
        </w:rPr>
        <w:tab/>
      </w:r>
      <w:r w:rsidRPr="005C5CEB">
        <w:rPr>
          <w:rFonts w:ascii="Cambria" w:hAnsi="Cambria"/>
          <w:color w:val="auto"/>
          <w:sz w:val="22"/>
          <w:szCs w:val="22"/>
        </w:rPr>
        <w:tab/>
      </w:r>
      <w:r w:rsidRPr="005C5CEB">
        <w:rPr>
          <w:rFonts w:ascii="Cambria" w:hAnsi="Cambria"/>
          <w:color w:val="auto"/>
          <w:sz w:val="22"/>
          <w:szCs w:val="22"/>
        </w:rPr>
        <w:tab/>
      </w:r>
    </w:p>
    <w:p w:rsidR="002149ED" w:rsidRDefault="002149ED" w:rsidP="008F233F">
      <w:pPr>
        <w:pStyle w:val="BodyText2"/>
        <w:tabs>
          <w:tab w:val="left" w:pos="720"/>
        </w:tabs>
        <w:rPr>
          <w:rFonts w:ascii="Cambria" w:hAnsi="Cambria"/>
          <w:color w:val="auto"/>
          <w:sz w:val="22"/>
          <w:szCs w:val="22"/>
        </w:rPr>
      </w:pPr>
      <w:r w:rsidRPr="005C5CEB">
        <w:rPr>
          <w:rFonts w:ascii="Cambria" w:hAnsi="Cambria"/>
          <w:color w:val="auto"/>
          <w:sz w:val="22"/>
          <w:szCs w:val="22"/>
        </w:rPr>
        <w:lastRenderedPageBreak/>
        <w:t>AND</w:t>
      </w:r>
    </w:p>
    <w:p w:rsidR="008F233F" w:rsidRPr="005C5CEB" w:rsidRDefault="008F233F" w:rsidP="003F3DA3">
      <w:pPr>
        <w:pStyle w:val="BodyText2"/>
        <w:tabs>
          <w:tab w:val="left" w:pos="720"/>
        </w:tabs>
        <w:jc w:val="both"/>
        <w:rPr>
          <w:rFonts w:ascii="Cambria" w:hAnsi="Cambria"/>
          <w:color w:val="auto"/>
          <w:sz w:val="22"/>
          <w:szCs w:val="22"/>
        </w:rPr>
      </w:pPr>
    </w:p>
    <w:p w:rsidR="002149ED" w:rsidRPr="005C5CEB" w:rsidRDefault="002149ED" w:rsidP="003F3DA3">
      <w:pPr>
        <w:pStyle w:val="BodyText2"/>
        <w:tabs>
          <w:tab w:val="left" w:pos="720"/>
        </w:tabs>
        <w:jc w:val="both"/>
        <w:rPr>
          <w:rFonts w:ascii="Cambria" w:hAnsi="Cambria"/>
          <w:color w:val="auto"/>
          <w:sz w:val="22"/>
          <w:szCs w:val="22"/>
        </w:rPr>
      </w:pPr>
      <w:r w:rsidRPr="005C5CEB">
        <w:rPr>
          <w:rFonts w:ascii="Cambria" w:hAnsi="Cambria"/>
          <w:b/>
          <w:bCs/>
          <w:color w:val="auto"/>
          <w:sz w:val="22"/>
          <w:szCs w:val="22"/>
        </w:rPr>
        <w:t>____________________________</w:t>
      </w:r>
      <w:r w:rsidRPr="005C5CEB">
        <w:rPr>
          <w:rFonts w:ascii="Cambria" w:hAnsi="Cambria"/>
          <w:color w:val="auto"/>
          <w:sz w:val="22"/>
          <w:szCs w:val="22"/>
        </w:rPr>
        <w:t xml:space="preserve"> a Company incorporated </w:t>
      </w:r>
      <w:r w:rsidR="009609C5">
        <w:rPr>
          <w:rFonts w:ascii="Cambria" w:hAnsi="Cambria"/>
          <w:color w:val="auto"/>
          <w:sz w:val="22"/>
          <w:szCs w:val="22"/>
        </w:rPr>
        <w:t xml:space="preserve">in India </w:t>
      </w:r>
      <w:r w:rsidRPr="005C5CEB">
        <w:rPr>
          <w:rFonts w:ascii="Cambria" w:hAnsi="Cambria"/>
          <w:color w:val="auto"/>
          <w:sz w:val="22"/>
          <w:szCs w:val="22"/>
        </w:rPr>
        <w:t>under Companies Act, 1956</w:t>
      </w:r>
      <w:r w:rsidR="00622188">
        <w:rPr>
          <w:rFonts w:ascii="Cambria" w:hAnsi="Cambria"/>
          <w:color w:val="auto"/>
          <w:sz w:val="22"/>
          <w:szCs w:val="22"/>
        </w:rPr>
        <w:t>/2013</w:t>
      </w:r>
      <w:r w:rsidRPr="005C5CEB">
        <w:rPr>
          <w:rFonts w:ascii="Cambria" w:hAnsi="Cambria"/>
          <w:color w:val="auto"/>
          <w:sz w:val="22"/>
          <w:szCs w:val="22"/>
        </w:rPr>
        <w:t>, having its registered office at</w:t>
      </w:r>
      <w:r w:rsidRPr="005C5CEB">
        <w:rPr>
          <w:rFonts w:ascii="Cambria" w:hAnsi="Cambria"/>
          <w:b/>
          <w:bCs/>
          <w:color w:val="auto"/>
          <w:sz w:val="22"/>
          <w:szCs w:val="22"/>
        </w:rPr>
        <w:t xml:space="preserve"> ___________________________</w:t>
      </w:r>
      <w:r w:rsidR="00A0426C">
        <w:rPr>
          <w:rFonts w:ascii="Cambria" w:hAnsi="Cambria"/>
          <w:b/>
          <w:bCs/>
          <w:color w:val="auto"/>
          <w:sz w:val="22"/>
          <w:szCs w:val="22"/>
        </w:rPr>
        <w:t xml:space="preserve"> </w:t>
      </w:r>
      <w:r w:rsidRPr="005C5CEB">
        <w:rPr>
          <w:rFonts w:ascii="Cambria" w:hAnsi="Cambria"/>
          <w:color w:val="auto"/>
          <w:sz w:val="22"/>
          <w:szCs w:val="22"/>
        </w:rPr>
        <w:t>hereinafter called the "</w:t>
      </w:r>
      <w:r w:rsidR="00753272" w:rsidRPr="005C5CEB">
        <w:rPr>
          <w:rFonts w:ascii="Cambria" w:hAnsi="Cambria"/>
          <w:color w:val="auto"/>
          <w:sz w:val="22"/>
          <w:szCs w:val="22"/>
        </w:rPr>
        <w:t>Aggregator</w:t>
      </w:r>
      <w:r w:rsidRPr="005C5CEB">
        <w:rPr>
          <w:rFonts w:ascii="Cambria" w:hAnsi="Cambria"/>
          <w:color w:val="auto"/>
          <w:sz w:val="22"/>
          <w:szCs w:val="22"/>
        </w:rPr>
        <w:t>” (which expression shall unless repugnant to the context or the meaning thereof   include its successors and permitted assigns)</w:t>
      </w:r>
    </w:p>
    <w:p w:rsidR="002149ED" w:rsidRPr="005C5CEB" w:rsidRDefault="002149ED" w:rsidP="003F3DA3">
      <w:pPr>
        <w:jc w:val="both"/>
        <w:rPr>
          <w:rFonts w:ascii="Cambria" w:hAnsi="Cambria" w:cs="Arial"/>
          <w:sz w:val="22"/>
          <w:szCs w:val="22"/>
          <w:u w:val="single"/>
        </w:rPr>
      </w:pPr>
    </w:p>
    <w:p w:rsidR="002149ED" w:rsidRPr="00383715" w:rsidRDefault="002149ED" w:rsidP="00593641">
      <w:pPr>
        <w:jc w:val="both"/>
        <w:rPr>
          <w:rFonts w:ascii="Cambria" w:hAnsi="Cambria" w:cs="Arial"/>
          <w:bCs/>
          <w:sz w:val="22"/>
        </w:rPr>
      </w:pPr>
      <w:r w:rsidRPr="005C5CEB">
        <w:rPr>
          <w:rFonts w:ascii="Cambria" w:hAnsi="Cambria" w:cs="Arial"/>
          <w:sz w:val="22"/>
          <w:szCs w:val="22"/>
        </w:rPr>
        <w:t xml:space="preserve">WHEREAS the </w:t>
      </w:r>
      <w:r w:rsidR="00CA7C35">
        <w:rPr>
          <w:rFonts w:ascii="Cambria" w:hAnsi="Cambria" w:cs="Arial"/>
          <w:sz w:val="22"/>
          <w:szCs w:val="22"/>
        </w:rPr>
        <w:t>Nodal Agency/ PFCCL</w:t>
      </w:r>
      <w:r w:rsidRPr="00D802F8">
        <w:rPr>
          <w:rFonts w:ascii="Cambria" w:hAnsi="Cambria" w:cs="Arial"/>
          <w:sz w:val="22"/>
          <w:szCs w:val="22"/>
        </w:rPr>
        <w:t xml:space="preserve"> </w:t>
      </w:r>
      <w:r w:rsidR="00D802F8" w:rsidRPr="00D802F8">
        <w:rPr>
          <w:rFonts w:ascii="Cambria" w:hAnsi="Cambria" w:cs="Arial"/>
          <w:sz w:val="22"/>
          <w:szCs w:val="22"/>
        </w:rPr>
        <w:t>is intending to hire an experienced and qualified organization for “</w:t>
      </w:r>
      <w:r w:rsidR="001E3635" w:rsidRPr="005C5CEB">
        <w:rPr>
          <w:rFonts w:ascii="Cambria" w:hAnsi="Cambria" w:cs="Arial"/>
          <w:b/>
          <w:bCs/>
          <w:sz w:val="22"/>
          <w:szCs w:val="22"/>
        </w:rPr>
        <w:t>Aggregator</w:t>
      </w:r>
      <w:r w:rsidR="001E3635">
        <w:rPr>
          <w:rFonts w:ascii="Cambria" w:hAnsi="Cambria" w:cs="Arial"/>
          <w:b/>
          <w:bCs/>
          <w:sz w:val="22"/>
          <w:szCs w:val="22"/>
        </w:rPr>
        <w:t xml:space="preserve"> </w:t>
      </w:r>
      <w:r w:rsidR="00CB6F3F">
        <w:rPr>
          <w:rFonts w:ascii="Cambria" w:hAnsi="Cambria" w:cs="Arial"/>
          <w:b/>
          <w:bCs/>
          <w:sz w:val="22"/>
          <w:szCs w:val="22"/>
        </w:rPr>
        <w:t>S</w:t>
      </w:r>
      <w:r w:rsidR="001E3635">
        <w:rPr>
          <w:rFonts w:ascii="Cambria" w:hAnsi="Cambria" w:cs="Arial"/>
          <w:b/>
          <w:bCs/>
          <w:sz w:val="22"/>
          <w:szCs w:val="22"/>
        </w:rPr>
        <w:t>ervices</w:t>
      </w:r>
      <w:r w:rsidR="001E3635" w:rsidRPr="005C5CEB">
        <w:rPr>
          <w:rFonts w:ascii="Cambria" w:hAnsi="Cambria" w:cs="Arial"/>
          <w:b/>
          <w:bCs/>
          <w:sz w:val="22"/>
          <w:szCs w:val="22"/>
        </w:rPr>
        <w:t xml:space="preserve"> under Pilot Scheme - II </w:t>
      </w:r>
      <w:r w:rsidR="001E3635">
        <w:rPr>
          <w:rFonts w:ascii="Cambria" w:hAnsi="Cambria" w:cs="Arial"/>
          <w:b/>
          <w:bCs/>
          <w:sz w:val="22"/>
          <w:szCs w:val="22"/>
        </w:rPr>
        <w:t xml:space="preserve">notified by </w:t>
      </w:r>
      <w:r w:rsidR="001E3635" w:rsidRPr="005C5CEB">
        <w:rPr>
          <w:rFonts w:ascii="Cambria" w:hAnsi="Cambria" w:cs="Arial"/>
          <w:b/>
          <w:bCs/>
          <w:sz w:val="22"/>
          <w:szCs w:val="22"/>
        </w:rPr>
        <w:t xml:space="preserve">Ministry of Power, Govt. of India </w:t>
      </w:r>
      <w:r w:rsidR="001E3635" w:rsidRPr="005C5CEB">
        <w:rPr>
          <w:rFonts w:ascii="Cambria" w:hAnsi="Cambria" w:cs="Arial"/>
          <w:b/>
          <w:sz w:val="22"/>
          <w:szCs w:val="22"/>
        </w:rPr>
        <w:t xml:space="preserve">on 30.01.2019 </w:t>
      </w:r>
      <w:r w:rsidR="001E3635">
        <w:rPr>
          <w:rFonts w:ascii="Cambria" w:hAnsi="Cambria" w:cs="Arial"/>
          <w:b/>
          <w:bCs/>
          <w:sz w:val="22"/>
          <w:szCs w:val="22"/>
        </w:rPr>
        <w:t>for</w:t>
      </w:r>
      <w:r w:rsidR="001E3635" w:rsidRPr="005C5CEB">
        <w:rPr>
          <w:rFonts w:ascii="Cambria" w:hAnsi="Cambria" w:cs="Arial"/>
          <w:b/>
          <w:bCs/>
          <w:sz w:val="22"/>
          <w:szCs w:val="22"/>
        </w:rPr>
        <w:t xml:space="preserve"> </w:t>
      </w:r>
      <w:r w:rsidR="001E3635" w:rsidRPr="005C5CEB">
        <w:rPr>
          <w:rFonts w:ascii="Cambria" w:hAnsi="Cambria" w:cs="Arial"/>
          <w:b/>
          <w:sz w:val="22"/>
          <w:szCs w:val="22"/>
        </w:rPr>
        <w:t xml:space="preserve">Procurement of Aggregated Power of 2500 MW for three </w:t>
      </w:r>
      <w:r w:rsidR="001E3635">
        <w:rPr>
          <w:rFonts w:ascii="Cambria" w:hAnsi="Cambria" w:cs="Arial"/>
          <w:b/>
          <w:sz w:val="22"/>
          <w:szCs w:val="22"/>
        </w:rPr>
        <w:t xml:space="preserve">years </w:t>
      </w:r>
      <w:r w:rsidR="001E3635" w:rsidRPr="005C5CEB">
        <w:rPr>
          <w:rFonts w:ascii="Cambria" w:hAnsi="Cambria" w:cs="Arial"/>
          <w:b/>
          <w:sz w:val="22"/>
          <w:szCs w:val="22"/>
        </w:rPr>
        <w:t xml:space="preserve">(covered under </w:t>
      </w:r>
      <w:r w:rsidR="001E3635">
        <w:rPr>
          <w:rFonts w:ascii="Cambria" w:hAnsi="Cambria" w:cs="Arial"/>
          <w:b/>
          <w:sz w:val="22"/>
          <w:szCs w:val="22"/>
        </w:rPr>
        <w:t>Medium T</w:t>
      </w:r>
      <w:r w:rsidR="0098642F">
        <w:rPr>
          <w:rFonts w:ascii="Cambria" w:hAnsi="Cambria" w:cs="Arial"/>
          <w:b/>
          <w:sz w:val="22"/>
          <w:szCs w:val="22"/>
        </w:rPr>
        <w:t>erm) through PFC Consulting Ltd</w:t>
      </w:r>
      <w:r w:rsidR="001E3635">
        <w:rPr>
          <w:rFonts w:ascii="Cambria" w:hAnsi="Cambria" w:cs="Arial"/>
          <w:b/>
          <w:sz w:val="22"/>
          <w:szCs w:val="22"/>
        </w:rPr>
        <w:t xml:space="preserve"> – the </w:t>
      </w:r>
      <w:r w:rsidR="001E3635" w:rsidRPr="005C5CEB">
        <w:rPr>
          <w:rFonts w:ascii="Cambria" w:hAnsi="Cambria" w:cs="Arial"/>
          <w:b/>
          <w:sz w:val="22"/>
          <w:szCs w:val="22"/>
        </w:rPr>
        <w:t xml:space="preserve"> Nodal Agency</w:t>
      </w:r>
      <w:r w:rsidR="00BF2380" w:rsidRPr="00D802F8">
        <w:rPr>
          <w:rFonts w:ascii="Cambria" w:hAnsi="Cambria" w:cs="Arial"/>
          <w:b/>
          <w:bCs/>
          <w:sz w:val="22"/>
          <w:szCs w:val="22"/>
        </w:rPr>
        <w:t>”</w:t>
      </w:r>
      <w:r w:rsidR="00BF2380" w:rsidRPr="00D802F8">
        <w:rPr>
          <w:rFonts w:ascii="Cambria" w:hAnsi="Cambria" w:cs="Arial"/>
          <w:b/>
          <w:bCs/>
          <w:sz w:val="22"/>
        </w:rPr>
        <w:t xml:space="preserve"> </w:t>
      </w:r>
      <w:r w:rsidR="00BF2380" w:rsidRPr="00383715">
        <w:rPr>
          <w:rFonts w:ascii="Cambria" w:hAnsi="Cambria" w:cs="Arial"/>
          <w:bCs/>
          <w:sz w:val="22"/>
        </w:rPr>
        <w:t>(hereinafter to be referred as Project)</w:t>
      </w:r>
    </w:p>
    <w:p w:rsidR="00593641" w:rsidRPr="00D802F8" w:rsidRDefault="00593641" w:rsidP="00593641">
      <w:pPr>
        <w:jc w:val="both"/>
        <w:rPr>
          <w:rFonts w:ascii="Cambria" w:hAnsi="Cambria" w:cs="Arial"/>
          <w:sz w:val="22"/>
          <w:szCs w:val="22"/>
        </w:rPr>
      </w:pPr>
    </w:p>
    <w:p w:rsidR="002149ED" w:rsidRPr="00D802F8" w:rsidRDefault="002149ED" w:rsidP="003F3DA3">
      <w:pPr>
        <w:pStyle w:val="BodyText2"/>
        <w:jc w:val="both"/>
        <w:rPr>
          <w:rFonts w:ascii="Cambria" w:hAnsi="Cambria"/>
          <w:color w:val="auto"/>
          <w:sz w:val="22"/>
          <w:szCs w:val="22"/>
        </w:rPr>
      </w:pPr>
      <w:r w:rsidRPr="00D802F8">
        <w:rPr>
          <w:rFonts w:ascii="Cambria" w:hAnsi="Cambria"/>
          <w:color w:val="auto"/>
          <w:sz w:val="22"/>
          <w:szCs w:val="22"/>
        </w:rPr>
        <w:t xml:space="preserve">AND WHEREAS the </w:t>
      </w:r>
      <w:r w:rsidR="00753272" w:rsidRPr="00D802F8">
        <w:rPr>
          <w:rFonts w:ascii="Cambria" w:hAnsi="Cambria"/>
          <w:color w:val="auto"/>
          <w:sz w:val="22"/>
          <w:szCs w:val="22"/>
        </w:rPr>
        <w:t>Aggregator</w:t>
      </w:r>
      <w:r w:rsidRPr="00D802F8">
        <w:rPr>
          <w:rFonts w:ascii="Cambria" w:hAnsi="Cambria"/>
          <w:color w:val="auto"/>
          <w:sz w:val="22"/>
          <w:szCs w:val="22"/>
        </w:rPr>
        <w:t>,</w:t>
      </w:r>
      <w:r w:rsidR="008A0892" w:rsidRPr="00D802F8">
        <w:rPr>
          <w:rFonts w:ascii="Cambria" w:hAnsi="Cambria"/>
          <w:color w:val="auto"/>
          <w:sz w:val="22"/>
          <w:szCs w:val="22"/>
        </w:rPr>
        <w:t xml:space="preserve"> have represented to the </w:t>
      </w:r>
      <w:r w:rsidR="00CA7C35">
        <w:rPr>
          <w:rFonts w:ascii="Cambria" w:hAnsi="Cambria"/>
          <w:color w:val="auto"/>
          <w:sz w:val="22"/>
          <w:szCs w:val="22"/>
        </w:rPr>
        <w:t>Nodal Agency/ PFCCL</w:t>
      </w:r>
      <w:r w:rsidR="008A0892" w:rsidRPr="00D802F8">
        <w:rPr>
          <w:rFonts w:ascii="Cambria" w:hAnsi="Cambria"/>
          <w:color w:val="auto"/>
          <w:sz w:val="22"/>
          <w:szCs w:val="22"/>
        </w:rPr>
        <w:t xml:space="preserve">, </w:t>
      </w:r>
      <w:r w:rsidRPr="00D802F8">
        <w:rPr>
          <w:rFonts w:ascii="Cambria" w:hAnsi="Cambria"/>
          <w:color w:val="auto"/>
          <w:sz w:val="22"/>
          <w:szCs w:val="22"/>
        </w:rPr>
        <w:t xml:space="preserve">that they have the requisite experience, professional skills, adequate manpower and technical resources and personnel, to render the Services required by the </w:t>
      </w:r>
      <w:r w:rsidR="00CA7C35">
        <w:rPr>
          <w:rFonts w:ascii="Cambria" w:hAnsi="Cambria"/>
          <w:color w:val="auto"/>
          <w:sz w:val="22"/>
          <w:szCs w:val="22"/>
        </w:rPr>
        <w:t>Nodal Agency/ PFCCL</w:t>
      </w:r>
      <w:r w:rsidRPr="00D802F8">
        <w:rPr>
          <w:rFonts w:ascii="Cambria" w:hAnsi="Cambria"/>
          <w:color w:val="auto"/>
          <w:sz w:val="22"/>
          <w:szCs w:val="22"/>
        </w:rPr>
        <w:t xml:space="preserve"> in a timely and efficient manner.</w:t>
      </w:r>
    </w:p>
    <w:p w:rsidR="00D802F8" w:rsidRPr="00D802F8" w:rsidRDefault="00D802F8" w:rsidP="003F3DA3">
      <w:pPr>
        <w:pStyle w:val="BodyText2"/>
        <w:jc w:val="both"/>
        <w:rPr>
          <w:rFonts w:ascii="Cambria" w:hAnsi="Cambria"/>
          <w:color w:val="auto"/>
          <w:sz w:val="22"/>
          <w:szCs w:val="22"/>
        </w:rPr>
      </w:pPr>
    </w:p>
    <w:p w:rsidR="002149ED" w:rsidRPr="00D802F8" w:rsidRDefault="002149ED" w:rsidP="003F3DA3">
      <w:pPr>
        <w:jc w:val="both"/>
        <w:rPr>
          <w:rFonts w:ascii="Cambria" w:hAnsi="Cambria" w:cs="Arial"/>
          <w:sz w:val="22"/>
          <w:szCs w:val="22"/>
        </w:rPr>
      </w:pPr>
      <w:r w:rsidRPr="00D802F8">
        <w:rPr>
          <w:rFonts w:ascii="Cambria" w:hAnsi="Cambria" w:cs="Arial"/>
          <w:sz w:val="22"/>
          <w:szCs w:val="22"/>
        </w:rPr>
        <w:t xml:space="preserve">AND WHEREAS based on above representations of the </w:t>
      </w:r>
      <w:r w:rsidR="00753272" w:rsidRPr="00D802F8">
        <w:rPr>
          <w:rFonts w:ascii="Cambria" w:hAnsi="Cambria" w:cs="Arial"/>
          <w:sz w:val="22"/>
          <w:szCs w:val="22"/>
        </w:rPr>
        <w:t>Aggregator</w:t>
      </w:r>
      <w:r w:rsidRPr="00D802F8">
        <w:rPr>
          <w:rFonts w:ascii="Cambria" w:hAnsi="Cambria" w:cs="Arial"/>
          <w:sz w:val="22"/>
          <w:szCs w:val="22"/>
        </w:rPr>
        <w:t xml:space="preserve">, the </w:t>
      </w:r>
      <w:r w:rsidR="00CA7C35">
        <w:rPr>
          <w:rFonts w:ascii="Cambria" w:hAnsi="Cambria" w:cs="Arial"/>
          <w:sz w:val="22"/>
          <w:szCs w:val="22"/>
        </w:rPr>
        <w:t>Nodal Agency/ PFCCL</w:t>
      </w:r>
      <w:r w:rsidRPr="00D802F8">
        <w:rPr>
          <w:rFonts w:ascii="Cambria" w:hAnsi="Cambria" w:cs="Arial"/>
          <w:sz w:val="22"/>
          <w:szCs w:val="22"/>
        </w:rPr>
        <w:t xml:space="preserve"> </w:t>
      </w:r>
      <w:proofErr w:type="gramStart"/>
      <w:r w:rsidRPr="00D802F8">
        <w:rPr>
          <w:rFonts w:ascii="Cambria" w:hAnsi="Cambria" w:cs="Arial"/>
          <w:sz w:val="22"/>
          <w:szCs w:val="22"/>
        </w:rPr>
        <w:t>has</w:t>
      </w:r>
      <w:proofErr w:type="gramEnd"/>
      <w:r w:rsidRPr="00D802F8">
        <w:rPr>
          <w:rFonts w:ascii="Cambria" w:hAnsi="Cambria" w:cs="Arial"/>
          <w:sz w:val="22"/>
          <w:szCs w:val="22"/>
        </w:rPr>
        <w:t xml:space="preserve"> agreed to appoint the </w:t>
      </w:r>
      <w:r w:rsidR="00753272" w:rsidRPr="00D802F8">
        <w:rPr>
          <w:rFonts w:ascii="Cambria" w:hAnsi="Cambria" w:cs="Arial"/>
          <w:sz w:val="22"/>
          <w:szCs w:val="22"/>
        </w:rPr>
        <w:t>Aggregator</w:t>
      </w:r>
      <w:r w:rsidRPr="00D802F8">
        <w:rPr>
          <w:rFonts w:ascii="Cambria" w:hAnsi="Cambria" w:cs="Arial"/>
          <w:sz w:val="22"/>
          <w:szCs w:val="22"/>
        </w:rPr>
        <w:t xml:space="preserve"> to render services on the terms and conditions hereafter contained:</w:t>
      </w:r>
    </w:p>
    <w:p w:rsidR="002149ED" w:rsidRPr="005C5CEB" w:rsidRDefault="002149ED" w:rsidP="003F3DA3">
      <w:pPr>
        <w:ind w:left="720" w:right="29" w:hanging="540"/>
        <w:jc w:val="both"/>
        <w:rPr>
          <w:rFonts w:ascii="Cambria" w:hAnsi="Cambria" w:cs="Arial"/>
          <w:sz w:val="22"/>
          <w:szCs w:val="22"/>
        </w:rPr>
      </w:pP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NOW THEREFORE THIS AGREEMENT WITNESSES THAT, IN CONSIDERATION OF THE PREMISES AND THE MUTUAL COVENANATS HEREIN CONTAINED, IT IS AGREED </w:t>
      </w:r>
      <w:proofErr w:type="gramStart"/>
      <w:r w:rsidRPr="005C5CEB">
        <w:rPr>
          <w:rFonts w:ascii="Cambria" w:hAnsi="Cambria" w:cs="Arial"/>
          <w:sz w:val="22"/>
          <w:szCs w:val="22"/>
        </w:rPr>
        <w:t xml:space="preserve">BETWEEN THE </w:t>
      </w:r>
      <w:r w:rsidR="009F05CA">
        <w:rPr>
          <w:rFonts w:ascii="Cambria" w:hAnsi="Cambria" w:cs="Arial"/>
          <w:sz w:val="22"/>
          <w:szCs w:val="22"/>
        </w:rPr>
        <w:t>PARTIES</w:t>
      </w:r>
      <w:r w:rsidRPr="005C5CEB">
        <w:rPr>
          <w:rFonts w:ascii="Cambria" w:hAnsi="Cambria" w:cs="Arial"/>
          <w:sz w:val="22"/>
          <w:szCs w:val="22"/>
        </w:rPr>
        <w:t xml:space="preserve"> AS</w:t>
      </w:r>
      <w:proofErr w:type="gramEnd"/>
      <w:r w:rsidRPr="005C5CEB">
        <w:rPr>
          <w:rFonts w:ascii="Cambria" w:hAnsi="Cambria" w:cs="Arial"/>
          <w:sz w:val="22"/>
          <w:szCs w:val="22"/>
        </w:rPr>
        <w:t xml:space="preserve"> FOLLOWS:</w:t>
      </w:r>
    </w:p>
    <w:p w:rsidR="002149ED" w:rsidRPr="005C5CEB" w:rsidRDefault="002149ED" w:rsidP="003F3DA3">
      <w:pPr>
        <w:jc w:val="both"/>
        <w:rPr>
          <w:rFonts w:ascii="Cambria" w:hAnsi="Cambria" w:cs="Arial"/>
          <w:sz w:val="22"/>
          <w:szCs w:val="22"/>
        </w:rPr>
      </w:pPr>
    </w:p>
    <w:p w:rsidR="002149ED" w:rsidRPr="005C5CEB" w:rsidRDefault="002149ED" w:rsidP="00BC601A">
      <w:pPr>
        <w:numPr>
          <w:ilvl w:val="0"/>
          <w:numId w:val="38"/>
        </w:numPr>
        <w:jc w:val="both"/>
        <w:rPr>
          <w:rFonts w:ascii="Cambria" w:hAnsi="Cambria" w:cs="Arial"/>
          <w:b/>
          <w:sz w:val="22"/>
          <w:szCs w:val="22"/>
        </w:rPr>
      </w:pPr>
      <w:r w:rsidRPr="005C5CEB">
        <w:rPr>
          <w:rFonts w:ascii="Cambria" w:hAnsi="Cambria" w:cs="Arial"/>
          <w:b/>
          <w:sz w:val="22"/>
          <w:szCs w:val="22"/>
        </w:rPr>
        <w:t>GENERAL PROVISIONS</w:t>
      </w:r>
    </w:p>
    <w:p w:rsidR="002149ED" w:rsidRPr="005C5CEB" w:rsidRDefault="002149ED" w:rsidP="003F3DA3">
      <w:pPr>
        <w:jc w:val="both"/>
        <w:rPr>
          <w:rFonts w:ascii="Cambria" w:hAnsi="Cambria" w:cs="Arial"/>
          <w:b/>
          <w:sz w:val="22"/>
          <w:szCs w:val="22"/>
        </w:rPr>
      </w:pPr>
    </w:p>
    <w:p w:rsidR="002149ED" w:rsidRPr="005C5CEB" w:rsidRDefault="002149ED" w:rsidP="00BC601A">
      <w:pPr>
        <w:numPr>
          <w:ilvl w:val="0"/>
          <w:numId w:val="40"/>
        </w:numPr>
        <w:ind w:left="426" w:hanging="426"/>
        <w:jc w:val="both"/>
        <w:rPr>
          <w:rFonts w:ascii="Cambria" w:hAnsi="Cambria" w:cs="Arial"/>
          <w:b/>
          <w:sz w:val="22"/>
          <w:szCs w:val="22"/>
        </w:rPr>
      </w:pPr>
      <w:r w:rsidRPr="005C5CEB">
        <w:rPr>
          <w:rFonts w:ascii="Cambria" w:hAnsi="Cambria" w:cs="Arial"/>
          <w:b/>
          <w:sz w:val="22"/>
          <w:szCs w:val="22"/>
        </w:rPr>
        <w:t>Definitions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00A871A5">
        <w:rPr>
          <w:rFonts w:ascii="Cambria" w:hAnsi="Cambria" w:cs="Arial"/>
          <w:sz w:val="22"/>
          <w:szCs w:val="22"/>
        </w:rPr>
        <w:t xml:space="preserve">   </w:t>
      </w:r>
      <w:r w:rsidRPr="005C5CEB">
        <w:rPr>
          <w:rFonts w:ascii="Cambria" w:hAnsi="Cambria" w:cs="Arial"/>
          <w:sz w:val="22"/>
          <w:szCs w:val="22"/>
        </w:rPr>
        <w:t>Unless the context otherwise requires, the following terms whenever used in this Contract, Appendices, Schedules and Exhibits shall have the following meanings:</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“Approvals” shall mean all consents, licenses and approval of any local, municipal, State or National Authority necessary to carry out the services for each and every phase of the Project.</w:t>
      </w: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(b)   </w:t>
      </w:r>
      <w:r w:rsidRPr="005C5CEB">
        <w:rPr>
          <w:rFonts w:ascii="Cambria" w:hAnsi="Cambria" w:cs="Arial"/>
          <w:sz w:val="22"/>
          <w:szCs w:val="22"/>
        </w:rPr>
        <w:tab/>
        <w:t xml:space="preserve">"Contract" means this Contract together with all Appendices, Attachments, Exhibits and Schedules </w:t>
      </w:r>
      <w:r w:rsidRPr="00311A32">
        <w:rPr>
          <w:rFonts w:ascii="Cambria" w:hAnsi="Cambria" w:cs="Arial"/>
          <w:sz w:val="22"/>
          <w:szCs w:val="22"/>
        </w:rPr>
        <w:t>and including all modifications</w:t>
      </w:r>
      <w:r w:rsidR="00850CBC" w:rsidRPr="00311A32">
        <w:rPr>
          <w:rFonts w:ascii="Cambria" w:hAnsi="Cambria" w:cs="Arial"/>
          <w:sz w:val="22"/>
          <w:szCs w:val="22"/>
        </w:rPr>
        <w:t xml:space="preserve"> </w:t>
      </w:r>
      <w:r w:rsidRPr="00311A32">
        <w:rPr>
          <w:rFonts w:ascii="Cambria" w:hAnsi="Cambria" w:cs="Arial"/>
          <w:sz w:val="22"/>
          <w:szCs w:val="22"/>
        </w:rPr>
        <w:t xml:space="preserve">made in accordance with the provisions of Clauses </w:t>
      </w:r>
      <w:r w:rsidR="00AA377E">
        <w:rPr>
          <w:rFonts w:ascii="Cambria" w:hAnsi="Cambria" w:cs="Arial"/>
          <w:sz w:val="22"/>
          <w:szCs w:val="22"/>
        </w:rPr>
        <w:t>10</w:t>
      </w:r>
      <w:r w:rsidRPr="00311A32">
        <w:rPr>
          <w:rFonts w:ascii="Cambria" w:hAnsi="Cambria" w:cs="Arial"/>
          <w:sz w:val="22"/>
          <w:szCs w:val="22"/>
        </w:rPr>
        <w:t xml:space="preserve"> hereof </w:t>
      </w:r>
      <w:proofErr w:type="gramStart"/>
      <w:r w:rsidRPr="00311A32">
        <w:rPr>
          <w:rFonts w:ascii="Cambria" w:hAnsi="Cambria" w:cs="Arial"/>
          <w:sz w:val="22"/>
          <w:szCs w:val="22"/>
        </w:rPr>
        <w:t>between  the</w:t>
      </w:r>
      <w:proofErr w:type="gramEnd"/>
      <w:r w:rsidRPr="00311A32">
        <w:rPr>
          <w:rFonts w:ascii="Cambria" w:hAnsi="Cambria" w:cs="Arial"/>
          <w:sz w:val="22"/>
          <w:szCs w:val="22"/>
        </w:rPr>
        <w:t xml:space="preserve"> </w:t>
      </w:r>
      <w:r w:rsidR="00CA7C35" w:rsidRPr="00311A32">
        <w:rPr>
          <w:rFonts w:ascii="Cambria" w:hAnsi="Cambria" w:cs="Arial"/>
          <w:sz w:val="22"/>
          <w:szCs w:val="22"/>
        </w:rPr>
        <w:t>Nodal Agency/ PFCCL</w:t>
      </w:r>
      <w:r w:rsidRPr="00311A32">
        <w:rPr>
          <w:rFonts w:ascii="Cambria" w:hAnsi="Cambria" w:cs="Arial"/>
          <w:sz w:val="22"/>
          <w:szCs w:val="22"/>
        </w:rPr>
        <w:t xml:space="preserve"> and the </w:t>
      </w:r>
      <w:r w:rsidR="00753272" w:rsidRPr="00311A32">
        <w:rPr>
          <w:rFonts w:ascii="Cambria" w:hAnsi="Cambria" w:cs="Arial"/>
          <w:sz w:val="22"/>
          <w:szCs w:val="22"/>
        </w:rPr>
        <w:t>Aggregator</w:t>
      </w:r>
      <w:r w:rsidRPr="00311A32">
        <w:rPr>
          <w:rFonts w:ascii="Cambria" w:hAnsi="Cambria" w:cs="Arial"/>
          <w:sz w:val="22"/>
          <w:szCs w:val="22"/>
        </w:rPr>
        <w:t>.</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(c)   </w:t>
      </w:r>
      <w:r w:rsidRPr="005C5CEB">
        <w:rPr>
          <w:rFonts w:ascii="Cambria" w:hAnsi="Cambria" w:cs="Arial"/>
          <w:sz w:val="22"/>
          <w:szCs w:val="22"/>
        </w:rPr>
        <w:tab/>
        <w:t>“</w:t>
      </w:r>
      <w:r w:rsidR="00753272" w:rsidRPr="005C5CEB">
        <w:rPr>
          <w:rFonts w:ascii="Cambria" w:hAnsi="Cambria" w:cs="Arial"/>
          <w:sz w:val="22"/>
          <w:szCs w:val="22"/>
        </w:rPr>
        <w:t>Aggregator</w:t>
      </w:r>
      <w:r w:rsidRPr="005C5CEB">
        <w:rPr>
          <w:rFonts w:ascii="Cambria" w:hAnsi="Cambria" w:cs="Arial"/>
          <w:sz w:val="22"/>
          <w:szCs w:val="22"/>
        </w:rPr>
        <w:t xml:space="preserve">” means ___________________________________________ </w:t>
      </w:r>
      <w:r w:rsidR="00311A32">
        <w:rPr>
          <w:rFonts w:ascii="Cambria" w:hAnsi="Cambria" w:cs="Arial"/>
          <w:sz w:val="22"/>
          <w:szCs w:val="22"/>
        </w:rPr>
        <w:t xml:space="preserve">Company </w:t>
      </w:r>
      <w:r w:rsidRPr="005C5CEB">
        <w:rPr>
          <w:rFonts w:ascii="Cambria" w:hAnsi="Cambria" w:cs="Arial"/>
          <w:sz w:val="22"/>
          <w:szCs w:val="22"/>
        </w:rPr>
        <w:t xml:space="preserve">appointed by the </w:t>
      </w:r>
      <w:r w:rsidR="00CA7C35">
        <w:rPr>
          <w:rFonts w:ascii="Cambria" w:hAnsi="Cambria" w:cs="Arial"/>
          <w:sz w:val="22"/>
          <w:szCs w:val="22"/>
        </w:rPr>
        <w:t>Nodal Agency/ PFCCL</w:t>
      </w:r>
      <w:r w:rsidRPr="005C5CEB">
        <w:rPr>
          <w:rFonts w:ascii="Cambria" w:hAnsi="Cambria" w:cs="Arial"/>
          <w:sz w:val="22"/>
          <w:szCs w:val="22"/>
        </w:rPr>
        <w:t xml:space="preserve"> for providing the</w:t>
      </w:r>
      <w:r w:rsidR="00311A32">
        <w:rPr>
          <w:rFonts w:ascii="Cambria" w:hAnsi="Cambria" w:cs="Arial"/>
          <w:sz w:val="22"/>
          <w:szCs w:val="22"/>
        </w:rPr>
        <w:t xml:space="preserve"> </w:t>
      </w:r>
      <w:r w:rsidR="009375E6">
        <w:rPr>
          <w:rFonts w:ascii="Cambria" w:hAnsi="Cambria" w:cs="Arial"/>
          <w:sz w:val="22"/>
          <w:szCs w:val="22"/>
        </w:rPr>
        <w:t>S</w:t>
      </w:r>
      <w:r w:rsidRPr="005C5CEB">
        <w:rPr>
          <w:rFonts w:ascii="Cambria" w:hAnsi="Cambria" w:cs="Arial"/>
          <w:sz w:val="22"/>
          <w:szCs w:val="22"/>
        </w:rPr>
        <w:t>ervices</w:t>
      </w:r>
      <w:r w:rsidRPr="005C5CEB">
        <w:rPr>
          <w:rFonts w:ascii="Cambria" w:hAnsi="Cambria" w:cs="Arial"/>
          <w:color w:val="008000"/>
          <w:sz w:val="22"/>
          <w:szCs w:val="22"/>
        </w:rPr>
        <w:t xml:space="preserve"> </w:t>
      </w:r>
      <w:r w:rsidRPr="005C5CEB">
        <w:rPr>
          <w:rFonts w:ascii="Cambria" w:hAnsi="Cambria" w:cs="Arial"/>
          <w:sz w:val="22"/>
          <w:szCs w:val="22"/>
        </w:rPr>
        <w:t xml:space="preserve">to the </w:t>
      </w:r>
      <w:r w:rsidR="00CA7C35">
        <w:rPr>
          <w:rFonts w:ascii="Cambria" w:hAnsi="Cambria" w:cs="Arial"/>
          <w:sz w:val="22"/>
          <w:szCs w:val="22"/>
        </w:rPr>
        <w:t>Nodal Agency/ PFCCL</w:t>
      </w:r>
      <w:r w:rsidRPr="005C5CEB">
        <w:rPr>
          <w:rFonts w:ascii="Cambria" w:hAnsi="Cambria" w:cs="Arial"/>
          <w:sz w:val="22"/>
          <w:szCs w:val="22"/>
        </w:rPr>
        <w:t xml:space="preserve"> in execution of the Project.</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(d) </w:t>
      </w:r>
      <w:r w:rsidRPr="005C5CEB">
        <w:rPr>
          <w:rFonts w:ascii="Cambria" w:hAnsi="Cambria" w:cs="Arial"/>
          <w:sz w:val="22"/>
          <w:szCs w:val="22"/>
        </w:rPr>
        <w:tab/>
        <w:t xml:space="preserve">“Confidential Information” means any material, proprietary, non-public information acquired, developed, disclosed or exchanged among the </w:t>
      </w:r>
      <w:r w:rsidR="009F05CA">
        <w:rPr>
          <w:rFonts w:ascii="Cambria" w:hAnsi="Cambria" w:cs="Arial"/>
          <w:sz w:val="22"/>
          <w:szCs w:val="22"/>
        </w:rPr>
        <w:t>Parties</w:t>
      </w:r>
      <w:r w:rsidRPr="005C5CEB">
        <w:rPr>
          <w:rFonts w:ascii="Cambria" w:hAnsi="Cambria" w:cs="Arial"/>
          <w:sz w:val="22"/>
          <w:szCs w:val="22"/>
        </w:rPr>
        <w:t xml:space="preserve"> pursuant to this Agreement.  </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(e)</w:t>
      </w:r>
      <w:r w:rsidRPr="005C5CEB">
        <w:rPr>
          <w:rFonts w:ascii="Cambria" w:hAnsi="Cambria" w:cs="Arial"/>
          <w:sz w:val="22"/>
          <w:szCs w:val="22"/>
        </w:rPr>
        <w:tab/>
        <w:t>"Effective Date" means the date on which this Contract</w:t>
      </w:r>
      <w:r w:rsidR="008E3B67">
        <w:rPr>
          <w:rFonts w:ascii="Cambria" w:hAnsi="Cambria" w:cs="Arial"/>
          <w:sz w:val="22"/>
          <w:szCs w:val="22"/>
        </w:rPr>
        <w:t xml:space="preserve"> Agreement</w:t>
      </w:r>
      <w:r w:rsidRPr="005C5CEB">
        <w:rPr>
          <w:rFonts w:ascii="Cambria" w:hAnsi="Cambria" w:cs="Arial"/>
          <w:sz w:val="22"/>
          <w:szCs w:val="22"/>
        </w:rPr>
        <w:t xml:space="preserve"> comes into force and effect pursuant to Clause 3.1 hereof;</w:t>
      </w:r>
    </w:p>
    <w:p w:rsidR="002149ED" w:rsidRPr="005C5CEB" w:rsidRDefault="002149ED" w:rsidP="003F3DA3">
      <w:pPr>
        <w:ind w:left="1200" w:hanging="480"/>
        <w:jc w:val="both"/>
        <w:rPr>
          <w:rFonts w:ascii="Cambria" w:hAnsi="Cambria" w:cs="Arial"/>
          <w:sz w:val="22"/>
          <w:szCs w:val="22"/>
        </w:rPr>
      </w:pPr>
    </w:p>
    <w:p w:rsidR="002149ED" w:rsidRPr="005C5CEB" w:rsidRDefault="002149ED" w:rsidP="00840426">
      <w:pPr>
        <w:ind w:left="1200" w:hanging="480"/>
        <w:jc w:val="both"/>
        <w:rPr>
          <w:rFonts w:ascii="Cambria" w:hAnsi="Cambria" w:cs="Arial"/>
          <w:sz w:val="22"/>
          <w:szCs w:val="22"/>
        </w:rPr>
      </w:pPr>
      <w:r w:rsidRPr="005C5CEB">
        <w:rPr>
          <w:rFonts w:ascii="Cambria" w:hAnsi="Cambria" w:cs="Arial"/>
          <w:sz w:val="22"/>
          <w:szCs w:val="22"/>
        </w:rPr>
        <w:t xml:space="preserve">(f)   </w:t>
      </w:r>
      <w:r w:rsidRPr="005C5CEB">
        <w:rPr>
          <w:rFonts w:ascii="Cambria" w:hAnsi="Cambria" w:cs="Arial"/>
          <w:sz w:val="22"/>
          <w:szCs w:val="22"/>
        </w:rPr>
        <w:tab/>
        <w:t xml:space="preserve">“Personnel" </w:t>
      </w:r>
      <w:proofErr w:type="gramStart"/>
      <w:r w:rsidRPr="005C5CEB">
        <w:rPr>
          <w:rFonts w:ascii="Cambria" w:hAnsi="Cambria" w:cs="Arial"/>
          <w:sz w:val="22"/>
          <w:szCs w:val="22"/>
        </w:rPr>
        <w:t>means persons</w:t>
      </w:r>
      <w:proofErr w:type="gramEnd"/>
      <w:r w:rsidRPr="005C5CEB">
        <w:rPr>
          <w:rFonts w:ascii="Cambria" w:hAnsi="Cambria" w:cs="Arial"/>
          <w:sz w:val="22"/>
          <w:szCs w:val="22"/>
        </w:rPr>
        <w:t xml:space="preserve"> hired by the </w:t>
      </w:r>
      <w:r w:rsidR="00753272" w:rsidRPr="005C5CEB">
        <w:rPr>
          <w:rFonts w:ascii="Cambria" w:hAnsi="Cambria" w:cs="Arial"/>
          <w:sz w:val="22"/>
          <w:szCs w:val="22"/>
        </w:rPr>
        <w:t>Aggregator</w:t>
      </w:r>
      <w:r w:rsidRPr="005C5CEB">
        <w:rPr>
          <w:rFonts w:ascii="Cambria" w:hAnsi="Cambria" w:cs="Arial"/>
          <w:sz w:val="22"/>
          <w:szCs w:val="22"/>
        </w:rPr>
        <w:t xml:space="preserve"> as employees, for the purposes of rendering services or any part thereof; </w:t>
      </w:r>
    </w:p>
    <w:p w:rsidR="002149ED" w:rsidRPr="005C5CEB" w:rsidRDefault="002149ED" w:rsidP="003F3DA3">
      <w:pPr>
        <w:ind w:left="720"/>
        <w:jc w:val="both"/>
        <w:rPr>
          <w:rFonts w:ascii="Cambria" w:hAnsi="Cambria" w:cs="Arial"/>
          <w:sz w:val="22"/>
          <w:szCs w:val="22"/>
        </w:rPr>
      </w:pPr>
    </w:p>
    <w:p w:rsidR="002149ED" w:rsidRPr="005C5CEB" w:rsidRDefault="002149ED" w:rsidP="005B212D">
      <w:pPr>
        <w:numPr>
          <w:ilvl w:val="0"/>
          <w:numId w:val="11"/>
        </w:numPr>
        <w:tabs>
          <w:tab w:val="num" w:pos="1170"/>
        </w:tabs>
        <w:ind w:left="1200" w:hanging="480"/>
        <w:jc w:val="both"/>
        <w:rPr>
          <w:rFonts w:ascii="Cambria" w:hAnsi="Cambria" w:cs="Arial"/>
          <w:sz w:val="22"/>
          <w:szCs w:val="22"/>
        </w:rPr>
      </w:pPr>
      <w:r w:rsidRPr="005C5CEB">
        <w:rPr>
          <w:rFonts w:ascii="Cambria" w:hAnsi="Cambria" w:cs="Arial"/>
          <w:sz w:val="22"/>
          <w:szCs w:val="22"/>
        </w:rPr>
        <w:t>"</w:t>
      </w:r>
      <w:r w:rsidR="009F05CA">
        <w:rPr>
          <w:rFonts w:ascii="Cambria" w:hAnsi="Cambria" w:cs="Arial"/>
          <w:sz w:val="22"/>
          <w:szCs w:val="22"/>
        </w:rPr>
        <w:t>Parties</w:t>
      </w:r>
      <w:r w:rsidRPr="005C5CEB">
        <w:rPr>
          <w:rFonts w:ascii="Cambria" w:hAnsi="Cambria" w:cs="Arial"/>
          <w:sz w:val="22"/>
          <w:szCs w:val="22"/>
        </w:rPr>
        <w:t xml:space="preserve">" means the </w:t>
      </w:r>
      <w:r w:rsidR="00CA7C35">
        <w:rPr>
          <w:rFonts w:ascii="Cambria" w:hAnsi="Cambria" w:cs="Arial"/>
          <w:sz w:val="22"/>
          <w:szCs w:val="22"/>
        </w:rPr>
        <w:t>Nodal Agency/ PFCCL</w:t>
      </w:r>
      <w:r w:rsidRPr="005C5CEB">
        <w:rPr>
          <w:rFonts w:ascii="Cambria" w:hAnsi="Cambria" w:cs="Arial"/>
          <w:sz w:val="22"/>
          <w:szCs w:val="22"/>
        </w:rPr>
        <w:t xml:space="preserve"> or the </w:t>
      </w:r>
      <w:r w:rsidR="00753272" w:rsidRPr="005C5CEB">
        <w:rPr>
          <w:rFonts w:ascii="Cambria" w:hAnsi="Cambria" w:cs="Arial"/>
          <w:sz w:val="22"/>
          <w:szCs w:val="22"/>
        </w:rPr>
        <w:t>Aggregator</w:t>
      </w:r>
      <w:r w:rsidRPr="005C5CEB">
        <w:rPr>
          <w:rFonts w:ascii="Cambria" w:hAnsi="Cambria" w:cs="Arial"/>
          <w:sz w:val="22"/>
          <w:szCs w:val="22"/>
        </w:rPr>
        <w:t>, as the case may be;</w:t>
      </w:r>
    </w:p>
    <w:p w:rsidR="002149ED" w:rsidRPr="005C5CEB" w:rsidRDefault="002149ED" w:rsidP="003F3DA3">
      <w:pPr>
        <w:ind w:left="1200" w:hanging="480"/>
        <w:jc w:val="both"/>
        <w:rPr>
          <w:rFonts w:ascii="Cambria" w:hAnsi="Cambria" w:cs="Arial"/>
          <w:sz w:val="22"/>
          <w:szCs w:val="22"/>
        </w:rPr>
      </w:pPr>
    </w:p>
    <w:p w:rsidR="002149ED" w:rsidRPr="005C5CEB" w:rsidRDefault="00202CB4" w:rsidP="005B212D">
      <w:pPr>
        <w:numPr>
          <w:ilvl w:val="0"/>
          <w:numId w:val="11"/>
        </w:numPr>
        <w:tabs>
          <w:tab w:val="num" w:pos="1170"/>
        </w:tabs>
        <w:ind w:left="1200" w:hanging="480"/>
        <w:jc w:val="both"/>
        <w:rPr>
          <w:rFonts w:ascii="Cambria" w:hAnsi="Cambria" w:cs="Arial"/>
          <w:sz w:val="22"/>
          <w:szCs w:val="22"/>
        </w:rPr>
      </w:pPr>
      <w:r>
        <w:rPr>
          <w:rFonts w:ascii="Cambria" w:hAnsi="Cambria" w:cs="Arial"/>
          <w:sz w:val="22"/>
          <w:szCs w:val="22"/>
        </w:rPr>
        <w:t>“Contract T</w:t>
      </w:r>
      <w:r w:rsidR="002149ED" w:rsidRPr="005C5CEB">
        <w:rPr>
          <w:rFonts w:ascii="Cambria" w:hAnsi="Cambria" w:cs="Arial"/>
          <w:sz w:val="22"/>
          <w:szCs w:val="22"/>
        </w:rPr>
        <w:t xml:space="preserve">ime” means the duration of the Contract </w:t>
      </w:r>
      <w:r>
        <w:rPr>
          <w:rFonts w:ascii="Cambria" w:hAnsi="Cambria" w:cs="Arial"/>
          <w:sz w:val="22"/>
          <w:szCs w:val="22"/>
        </w:rPr>
        <w:t xml:space="preserve">Agreement </w:t>
      </w:r>
      <w:r w:rsidR="002149ED" w:rsidRPr="005C5CEB">
        <w:rPr>
          <w:rFonts w:ascii="Cambria" w:hAnsi="Cambria" w:cs="Arial"/>
          <w:sz w:val="22"/>
          <w:szCs w:val="22"/>
        </w:rPr>
        <w:t>as referred to Clause 3.</w:t>
      </w:r>
    </w:p>
    <w:p w:rsidR="002149ED" w:rsidRPr="005C5CEB" w:rsidRDefault="002149ED" w:rsidP="003F3DA3">
      <w:pPr>
        <w:ind w:left="1200" w:hanging="480"/>
        <w:jc w:val="both"/>
        <w:rPr>
          <w:rFonts w:ascii="Cambria" w:hAnsi="Cambria" w:cs="Arial"/>
          <w:sz w:val="22"/>
          <w:szCs w:val="22"/>
        </w:rPr>
      </w:pPr>
    </w:p>
    <w:p w:rsidR="002149ED" w:rsidRPr="005C5CEB" w:rsidRDefault="002149ED" w:rsidP="005B212D">
      <w:pPr>
        <w:numPr>
          <w:ilvl w:val="0"/>
          <w:numId w:val="11"/>
        </w:numPr>
        <w:tabs>
          <w:tab w:val="num" w:pos="1170"/>
        </w:tabs>
        <w:ind w:left="1200" w:hanging="480"/>
        <w:jc w:val="both"/>
        <w:rPr>
          <w:rFonts w:ascii="Cambria" w:hAnsi="Cambria" w:cs="Arial"/>
          <w:sz w:val="22"/>
          <w:szCs w:val="22"/>
        </w:rPr>
      </w:pPr>
      <w:r w:rsidRPr="005C5CEB">
        <w:rPr>
          <w:rFonts w:ascii="Cambria" w:hAnsi="Cambria" w:cs="Arial"/>
          <w:sz w:val="22"/>
          <w:szCs w:val="22"/>
        </w:rPr>
        <w:t xml:space="preserve">“No </w:t>
      </w:r>
      <w:r w:rsidR="00A73B5A">
        <w:rPr>
          <w:rFonts w:ascii="Cambria" w:hAnsi="Cambria" w:cs="Arial"/>
          <w:sz w:val="22"/>
          <w:szCs w:val="22"/>
        </w:rPr>
        <w:t>C</w:t>
      </w:r>
      <w:r w:rsidRPr="005C5CEB">
        <w:rPr>
          <w:rFonts w:ascii="Cambria" w:hAnsi="Cambria" w:cs="Arial"/>
          <w:sz w:val="22"/>
          <w:szCs w:val="22"/>
        </w:rPr>
        <w:t xml:space="preserve">laim Certificate” means certificate issued by the </w:t>
      </w:r>
      <w:r w:rsidR="00CA7C35">
        <w:rPr>
          <w:rFonts w:ascii="Cambria" w:hAnsi="Cambria" w:cs="Arial"/>
          <w:sz w:val="22"/>
          <w:szCs w:val="22"/>
        </w:rPr>
        <w:t>Nodal Agency/ PFCCL</w:t>
      </w:r>
      <w:r w:rsidRPr="005C5CEB">
        <w:rPr>
          <w:rFonts w:ascii="Cambria" w:hAnsi="Cambria" w:cs="Arial"/>
          <w:sz w:val="22"/>
          <w:szCs w:val="22"/>
        </w:rPr>
        <w:t xml:space="preserve"> after the Contract </w:t>
      </w:r>
      <w:r w:rsidR="00565CE3">
        <w:rPr>
          <w:rFonts w:ascii="Cambria" w:hAnsi="Cambria" w:cs="Arial"/>
          <w:sz w:val="22"/>
          <w:szCs w:val="22"/>
        </w:rPr>
        <w:t xml:space="preserve">Agreement </w:t>
      </w:r>
      <w:r w:rsidRPr="005C5CEB">
        <w:rPr>
          <w:rFonts w:ascii="Cambria" w:hAnsi="Cambria" w:cs="Arial"/>
          <w:sz w:val="22"/>
          <w:szCs w:val="22"/>
        </w:rPr>
        <w:t xml:space="preserve">has expired and the </w:t>
      </w:r>
      <w:r w:rsidR="00753272" w:rsidRPr="005C5CEB">
        <w:rPr>
          <w:rFonts w:ascii="Cambria" w:hAnsi="Cambria" w:cs="Arial"/>
          <w:sz w:val="22"/>
          <w:szCs w:val="22"/>
        </w:rPr>
        <w:t>Aggregator</w:t>
      </w:r>
      <w:r w:rsidRPr="005C5CEB">
        <w:rPr>
          <w:rFonts w:ascii="Cambria" w:hAnsi="Cambria" w:cs="Arial"/>
          <w:sz w:val="22"/>
          <w:szCs w:val="22"/>
        </w:rPr>
        <w:t xml:space="preserve"> has performed all his Services as per the terms and conditions envisaged in this Contract</w:t>
      </w:r>
      <w:r w:rsidR="00202CB4">
        <w:rPr>
          <w:rFonts w:ascii="Cambria" w:hAnsi="Cambria" w:cs="Arial"/>
          <w:sz w:val="22"/>
          <w:szCs w:val="22"/>
        </w:rPr>
        <w:t xml:space="preserve"> Agreement</w:t>
      </w:r>
      <w:r w:rsidRPr="005C5CEB">
        <w:rPr>
          <w:rFonts w:ascii="Cambria" w:hAnsi="Cambria" w:cs="Arial"/>
          <w:sz w:val="22"/>
          <w:szCs w:val="22"/>
        </w:rPr>
        <w:t xml:space="preserve"> and all undisputed payments of remuneration and reimbursable expenditures payable </w:t>
      </w:r>
      <w:r w:rsidR="0069527C">
        <w:rPr>
          <w:rFonts w:ascii="Cambria" w:hAnsi="Cambria" w:cs="Arial"/>
          <w:sz w:val="22"/>
          <w:szCs w:val="22"/>
        </w:rPr>
        <w:t>to</w:t>
      </w:r>
      <w:r w:rsidRPr="005C5CEB">
        <w:rPr>
          <w:rFonts w:ascii="Cambria" w:hAnsi="Cambria" w:cs="Arial"/>
          <w:sz w:val="22"/>
          <w:szCs w:val="22"/>
        </w:rPr>
        <w:t xml:space="preserve"> the </w:t>
      </w:r>
      <w:r w:rsidR="00CA7C35">
        <w:rPr>
          <w:rFonts w:ascii="Cambria" w:hAnsi="Cambria" w:cs="Arial"/>
          <w:sz w:val="22"/>
          <w:szCs w:val="22"/>
        </w:rPr>
        <w:t>Nodal Agency/ PFCCL</w:t>
      </w:r>
      <w:r w:rsidRPr="005C5CEB">
        <w:rPr>
          <w:rFonts w:ascii="Cambria" w:hAnsi="Cambria" w:cs="Arial"/>
          <w:sz w:val="22"/>
          <w:szCs w:val="22"/>
        </w:rPr>
        <w:t xml:space="preserve"> </w:t>
      </w:r>
      <w:r w:rsidR="0069527C">
        <w:rPr>
          <w:rFonts w:ascii="Cambria" w:hAnsi="Cambria" w:cs="Arial"/>
          <w:sz w:val="22"/>
          <w:szCs w:val="22"/>
        </w:rPr>
        <w:t>by</w:t>
      </w:r>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 xml:space="preserve"> has been made.</w:t>
      </w:r>
    </w:p>
    <w:p w:rsidR="002149ED" w:rsidRPr="005C5CEB" w:rsidRDefault="002149ED" w:rsidP="003F3DA3">
      <w:pPr>
        <w:ind w:left="1200" w:hanging="480"/>
        <w:jc w:val="both"/>
        <w:rPr>
          <w:rFonts w:ascii="Cambria" w:hAnsi="Cambria" w:cs="Arial"/>
          <w:color w:val="008000"/>
          <w:sz w:val="22"/>
          <w:szCs w:val="22"/>
          <w:u w:val="single"/>
        </w:rPr>
      </w:pPr>
    </w:p>
    <w:p w:rsidR="002149ED" w:rsidRPr="005C5CEB" w:rsidRDefault="002149ED" w:rsidP="005B212D">
      <w:pPr>
        <w:numPr>
          <w:ilvl w:val="0"/>
          <w:numId w:val="11"/>
        </w:numPr>
        <w:tabs>
          <w:tab w:val="num" w:pos="1170"/>
        </w:tabs>
        <w:ind w:left="1200" w:right="29" w:hanging="480"/>
        <w:jc w:val="both"/>
        <w:rPr>
          <w:rFonts w:ascii="Cambria" w:hAnsi="Cambria" w:cs="Arial"/>
          <w:sz w:val="22"/>
          <w:szCs w:val="22"/>
        </w:rPr>
      </w:pPr>
      <w:r w:rsidRPr="005C5CEB">
        <w:rPr>
          <w:rFonts w:ascii="Cambria" w:hAnsi="Cambria" w:cs="Arial"/>
          <w:sz w:val="22"/>
          <w:szCs w:val="22"/>
        </w:rPr>
        <w:tab/>
        <w:t xml:space="preserve">"Project" means </w:t>
      </w:r>
      <w:r w:rsidR="00202CB4">
        <w:rPr>
          <w:rFonts w:ascii="Cambria" w:hAnsi="Cambria" w:cs="Arial"/>
          <w:bCs/>
          <w:sz w:val="22"/>
          <w:szCs w:val="22"/>
        </w:rPr>
        <w:t>Aggregator S</w:t>
      </w:r>
      <w:r w:rsidR="009E1157" w:rsidRPr="00E21E1B">
        <w:rPr>
          <w:rFonts w:ascii="Cambria" w:hAnsi="Cambria" w:cs="Arial"/>
          <w:bCs/>
          <w:sz w:val="22"/>
          <w:szCs w:val="22"/>
        </w:rPr>
        <w:t xml:space="preserve">ervices under Pilot Scheme - II notified by Ministry of Power, Govt. of India </w:t>
      </w:r>
      <w:r w:rsidR="009E1157" w:rsidRPr="00E21E1B">
        <w:rPr>
          <w:rFonts w:ascii="Cambria" w:hAnsi="Cambria" w:cs="Arial"/>
          <w:sz w:val="22"/>
          <w:szCs w:val="22"/>
        </w:rPr>
        <w:t xml:space="preserve">on 30.01.2019 </w:t>
      </w:r>
      <w:r w:rsidR="009E1157" w:rsidRPr="00E21E1B">
        <w:rPr>
          <w:rFonts w:ascii="Cambria" w:hAnsi="Cambria" w:cs="Arial"/>
          <w:bCs/>
          <w:sz w:val="22"/>
          <w:szCs w:val="22"/>
        </w:rPr>
        <w:t xml:space="preserve">for </w:t>
      </w:r>
      <w:r w:rsidR="009E1157" w:rsidRPr="00E21E1B">
        <w:rPr>
          <w:rFonts w:ascii="Cambria" w:hAnsi="Cambria" w:cs="Arial"/>
          <w:sz w:val="22"/>
          <w:szCs w:val="22"/>
        </w:rPr>
        <w:t>Procurement of Aggregated Power of 2500 MW for three</w:t>
      </w:r>
      <w:r w:rsidR="000D65B1">
        <w:rPr>
          <w:rFonts w:ascii="Cambria" w:hAnsi="Cambria" w:cs="Arial"/>
          <w:sz w:val="22"/>
          <w:szCs w:val="22"/>
        </w:rPr>
        <w:t xml:space="preserve"> (3) </w:t>
      </w:r>
      <w:r w:rsidR="009E1157" w:rsidRPr="00E21E1B">
        <w:rPr>
          <w:rFonts w:ascii="Cambria" w:hAnsi="Cambria" w:cs="Arial"/>
          <w:sz w:val="22"/>
          <w:szCs w:val="22"/>
        </w:rPr>
        <w:t xml:space="preserve">years (covered under Medium Term) through PFC Consulting Ltd – </w:t>
      </w:r>
      <w:proofErr w:type="gramStart"/>
      <w:r w:rsidR="009E1157" w:rsidRPr="00E21E1B">
        <w:rPr>
          <w:rFonts w:ascii="Cambria" w:hAnsi="Cambria" w:cs="Arial"/>
          <w:sz w:val="22"/>
          <w:szCs w:val="22"/>
        </w:rPr>
        <w:t>the  Nodal</w:t>
      </w:r>
      <w:proofErr w:type="gramEnd"/>
      <w:r w:rsidR="009E1157" w:rsidRPr="00E21E1B">
        <w:rPr>
          <w:rFonts w:ascii="Cambria" w:hAnsi="Cambria" w:cs="Arial"/>
          <w:sz w:val="22"/>
          <w:szCs w:val="22"/>
        </w:rPr>
        <w:t xml:space="preserve"> Agency</w:t>
      </w:r>
      <w:r w:rsidRPr="00E21E1B">
        <w:rPr>
          <w:rFonts w:ascii="Cambria" w:hAnsi="Cambria" w:cs="Arial"/>
          <w:bCs/>
          <w:sz w:val="22"/>
        </w:rPr>
        <w:t>.</w:t>
      </w:r>
    </w:p>
    <w:p w:rsidR="002149ED" w:rsidRPr="005C5CEB" w:rsidRDefault="002149ED" w:rsidP="003F3DA3">
      <w:pPr>
        <w:ind w:left="1200" w:right="29"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(k)   </w:t>
      </w:r>
      <w:r w:rsidRPr="005C5CEB">
        <w:rPr>
          <w:rFonts w:ascii="Cambria" w:hAnsi="Cambria" w:cs="Arial"/>
          <w:sz w:val="22"/>
          <w:szCs w:val="22"/>
        </w:rPr>
        <w:tab/>
        <w:t>"Services" means the works to be provided/</w:t>
      </w:r>
      <w:r w:rsidR="000D65B1">
        <w:rPr>
          <w:rFonts w:ascii="Cambria" w:hAnsi="Cambria" w:cs="Arial"/>
          <w:sz w:val="22"/>
          <w:szCs w:val="22"/>
        </w:rPr>
        <w:t xml:space="preserve"> </w:t>
      </w:r>
      <w:r w:rsidRPr="005C5CEB">
        <w:rPr>
          <w:rFonts w:ascii="Cambria" w:hAnsi="Cambria" w:cs="Arial"/>
          <w:sz w:val="22"/>
          <w:szCs w:val="22"/>
        </w:rPr>
        <w:t xml:space="preserve">performed by the </w:t>
      </w:r>
      <w:r w:rsidR="00753272" w:rsidRPr="005C5CEB">
        <w:rPr>
          <w:rFonts w:ascii="Cambria" w:hAnsi="Cambria" w:cs="Arial"/>
          <w:sz w:val="22"/>
          <w:szCs w:val="22"/>
        </w:rPr>
        <w:t>Aggregator</w:t>
      </w:r>
      <w:r w:rsidRPr="005C5CEB">
        <w:rPr>
          <w:rFonts w:ascii="Cambria" w:hAnsi="Cambria" w:cs="Arial"/>
          <w:sz w:val="22"/>
          <w:szCs w:val="22"/>
        </w:rPr>
        <w:t xml:space="preserve"> for completion of various tasks as </w:t>
      </w:r>
      <w:r w:rsidR="003406C4">
        <w:rPr>
          <w:rFonts w:ascii="Cambria" w:hAnsi="Cambria" w:cs="Arial"/>
          <w:sz w:val="22"/>
          <w:szCs w:val="22"/>
        </w:rPr>
        <w:t>per LOA</w:t>
      </w:r>
      <w:r w:rsidRPr="005C5CEB">
        <w:rPr>
          <w:rFonts w:ascii="Cambria" w:hAnsi="Cambria" w:cs="Arial"/>
          <w:sz w:val="22"/>
          <w:szCs w:val="22"/>
        </w:rPr>
        <w:t xml:space="preserve"> hereto;  </w:t>
      </w:r>
    </w:p>
    <w:p w:rsidR="002149ED" w:rsidRPr="005C5CEB" w:rsidRDefault="00E21E1B" w:rsidP="00E21E1B">
      <w:pPr>
        <w:tabs>
          <w:tab w:val="left" w:pos="7564"/>
        </w:tabs>
        <w:ind w:left="1200" w:hanging="480"/>
        <w:jc w:val="both"/>
        <w:rPr>
          <w:rFonts w:ascii="Cambria" w:hAnsi="Cambria" w:cs="Arial"/>
          <w:sz w:val="22"/>
          <w:szCs w:val="22"/>
        </w:rPr>
      </w:pPr>
      <w:r>
        <w:rPr>
          <w:rFonts w:ascii="Cambria" w:hAnsi="Cambria" w:cs="Arial"/>
          <w:sz w:val="22"/>
          <w:szCs w:val="22"/>
        </w:rPr>
        <w:tab/>
      </w:r>
      <w:r>
        <w:rPr>
          <w:rFonts w:ascii="Cambria" w:hAnsi="Cambria" w:cs="Arial"/>
          <w:sz w:val="22"/>
          <w:szCs w:val="22"/>
        </w:rPr>
        <w:tab/>
      </w: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(l)   </w:t>
      </w:r>
      <w:r w:rsidRPr="005C5CEB">
        <w:rPr>
          <w:rFonts w:ascii="Cambria" w:hAnsi="Cambria" w:cs="Arial"/>
          <w:sz w:val="22"/>
          <w:szCs w:val="22"/>
        </w:rPr>
        <w:tab/>
        <w:t>"Starting Date" means the date referred to in Clause 3.3 hereof;</w:t>
      </w:r>
    </w:p>
    <w:p w:rsidR="002149ED" w:rsidRPr="005C5CEB" w:rsidRDefault="002149ED" w:rsidP="003F3DA3">
      <w:pPr>
        <w:ind w:left="1200" w:hanging="480"/>
        <w:jc w:val="both"/>
        <w:rPr>
          <w:rFonts w:ascii="Cambria" w:hAnsi="Cambria" w:cs="Arial"/>
          <w:sz w:val="22"/>
          <w:szCs w:val="22"/>
        </w:rPr>
      </w:pPr>
    </w:p>
    <w:p w:rsidR="002149ED" w:rsidRPr="005C5CEB" w:rsidRDefault="002149ED" w:rsidP="003F3DA3">
      <w:pPr>
        <w:ind w:left="1200" w:hanging="480"/>
        <w:jc w:val="both"/>
        <w:rPr>
          <w:rFonts w:ascii="Cambria" w:hAnsi="Cambria" w:cs="Arial"/>
          <w:sz w:val="22"/>
          <w:szCs w:val="22"/>
        </w:rPr>
      </w:pPr>
      <w:r w:rsidRPr="005C5CEB">
        <w:rPr>
          <w:rFonts w:ascii="Cambria" w:hAnsi="Cambria" w:cs="Arial"/>
          <w:sz w:val="22"/>
          <w:szCs w:val="22"/>
        </w:rPr>
        <w:t xml:space="preserve">(m)  </w:t>
      </w:r>
      <w:r w:rsidRPr="005C5CEB">
        <w:rPr>
          <w:rFonts w:ascii="Cambria" w:hAnsi="Cambria" w:cs="Arial"/>
          <w:sz w:val="22"/>
          <w:szCs w:val="22"/>
        </w:rPr>
        <w:tab/>
        <w:t xml:space="preserve">"Third Party" means any person or entity other than the </w:t>
      </w:r>
      <w:r w:rsidR="00CA7C35">
        <w:rPr>
          <w:rFonts w:ascii="Cambria" w:hAnsi="Cambria" w:cs="Arial"/>
          <w:sz w:val="22"/>
          <w:szCs w:val="22"/>
        </w:rPr>
        <w:t>Nodal Agency/ PFCCL</w:t>
      </w:r>
      <w:r w:rsidR="0069283F">
        <w:rPr>
          <w:rFonts w:ascii="Cambria" w:hAnsi="Cambria" w:cs="Arial"/>
          <w:sz w:val="22"/>
          <w:szCs w:val="22"/>
        </w:rPr>
        <w:t xml:space="preserve"> or</w:t>
      </w:r>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w:t>
      </w:r>
    </w:p>
    <w:p w:rsidR="009E1C43" w:rsidRPr="005C5CEB" w:rsidRDefault="009E1C43" w:rsidP="003F3DA3">
      <w:pPr>
        <w:jc w:val="both"/>
        <w:rPr>
          <w:rFonts w:ascii="Cambria" w:hAnsi="Cambria" w:cs="Arial"/>
          <w:sz w:val="22"/>
          <w:szCs w:val="22"/>
        </w:rPr>
      </w:pPr>
    </w:p>
    <w:p w:rsidR="002149ED" w:rsidRPr="005C5CEB" w:rsidRDefault="002149ED" w:rsidP="00BC601A">
      <w:pPr>
        <w:numPr>
          <w:ilvl w:val="0"/>
          <w:numId w:val="38"/>
        </w:numPr>
        <w:jc w:val="both"/>
        <w:rPr>
          <w:rFonts w:ascii="Cambria" w:hAnsi="Cambria" w:cs="Arial"/>
          <w:b/>
          <w:sz w:val="22"/>
          <w:szCs w:val="22"/>
        </w:rPr>
      </w:pPr>
      <w:r w:rsidRPr="005C5CEB">
        <w:rPr>
          <w:rFonts w:ascii="Cambria" w:hAnsi="Cambria" w:cs="Arial"/>
          <w:b/>
          <w:sz w:val="22"/>
          <w:szCs w:val="22"/>
        </w:rPr>
        <w:t xml:space="preserve">LOCATION FOR PERFORMANCE OF THE SERVICES: </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36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render/perform services </w:t>
      </w:r>
      <w:r w:rsidR="00CE5D89">
        <w:rPr>
          <w:rFonts w:ascii="Cambria" w:hAnsi="Cambria" w:cs="Arial"/>
          <w:sz w:val="22"/>
          <w:szCs w:val="22"/>
        </w:rPr>
        <w:t xml:space="preserve">as required </w:t>
      </w:r>
      <w:r w:rsidR="005069F9">
        <w:rPr>
          <w:rFonts w:ascii="Cambria" w:hAnsi="Cambria" w:cs="Arial"/>
          <w:sz w:val="22"/>
          <w:szCs w:val="22"/>
        </w:rPr>
        <w:t>anywhere in India.</w:t>
      </w:r>
      <w:r w:rsidRPr="005C5CEB">
        <w:rPr>
          <w:rFonts w:ascii="Cambria" w:hAnsi="Cambria" w:cs="Arial"/>
          <w:sz w:val="22"/>
          <w:szCs w:val="22"/>
        </w:rPr>
        <w:t xml:space="preserve"> </w:t>
      </w:r>
    </w:p>
    <w:p w:rsidR="002149ED" w:rsidRPr="005C5CEB" w:rsidRDefault="002149ED" w:rsidP="003F3DA3">
      <w:pPr>
        <w:ind w:left="720" w:hanging="360"/>
        <w:jc w:val="both"/>
        <w:rPr>
          <w:rFonts w:ascii="Cambria" w:hAnsi="Cambria" w:cs="Arial"/>
          <w:sz w:val="22"/>
          <w:szCs w:val="22"/>
        </w:rPr>
      </w:pPr>
    </w:p>
    <w:p w:rsidR="002149ED" w:rsidRPr="005C5CEB" w:rsidRDefault="002149ED" w:rsidP="003F3DA3">
      <w:pPr>
        <w:jc w:val="both"/>
        <w:rPr>
          <w:rFonts w:ascii="Cambria" w:hAnsi="Cambria" w:cs="Arial"/>
          <w:sz w:val="22"/>
          <w:szCs w:val="22"/>
        </w:rPr>
      </w:pPr>
    </w:p>
    <w:p w:rsidR="002149ED" w:rsidRPr="005C5CEB" w:rsidRDefault="002149ED" w:rsidP="00BC601A">
      <w:pPr>
        <w:numPr>
          <w:ilvl w:val="0"/>
          <w:numId w:val="38"/>
        </w:numPr>
        <w:jc w:val="both"/>
        <w:rPr>
          <w:rFonts w:ascii="Cambria" w:hAnsi="Cambria" w:cs="Arial"/>
          <w:b/>
          <w:sz w:val="22"/>
          <w:szCs w:val="22"/>
        </w:rPr>
      </w:pPr>
      <w:r w:rsidRPr="005C5CEB">
        <w:rPr>
          <w:rFonts w:ascii="Cambria" w:hAnsi="Cambria" w:cs="Arial"/>
          <w:b/>
          <w:sz w:val="22"/>
          <w:szCs w:val="22"/>
        </w:rPr>
        <w:t>COMMENCEMENT, COMPLETION, AND TERMINATION OF CONTRACT</w:t>
      </w:r>
    </w:p>
    <w:p w:rsidR="002149ED" w:rsidRPr="005C5CEB" w:rsidRDefault="002149ED" w:rsidP="003F3DA3">
      <w:pPr>
        <w:ind w:hanging="720"/>
        <w:jc w:val="both"/>
        <w:rPr>
          <w:rFonts w:ascii="Cambria" w:hAnsi="Cambria" w:cs="Arial"/>
          <w:b/>
          <w:sz w:val="22"/>
          <w:szCs w:val="22"/>
        </w:rPr>
      </w:pPr>
    </w:p>
    <w:p w:rsidR="002149ED" w:rsidRPr="005C5CEB" w:rsidRDefault="002149ED" w:rsidP="005B212D">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Commencement of Contract</w:t>
      </w:r>
    </w:p>
    <w:p w:rsidR="002149ED" w:rsidRPr="005C5CEB" w:rsidRDefault="002149ED" w:rsidP="003F3DA3">
      <w:pPr>
        <w:jc w:val="both"/>
        <w:rPr>
          <w:rFonts w:ascii="Cambria" w:hAnsi="Cambria" w:cs="Arial"/>
          <w:b/>
          <w:sz w:val="22"/>
          <w:szCs w:val="22"/>
        </w:rPr>
      </w:pPr>
    </w:p>
    <w:p w:rsidR="000A3240" w:rsidRDefault="002149ED" w:rsidP="000A3240">
      <w:pPr>
        <w:pStyle w:val="BodyTextIndent2"/>
        <w:numPr>
          <w:ilvl w:val="0"/>
          <w:numId w:val="36"/>
        </w:numPr>
        <w:spacing w:before="120" w:line="240" w:lineRule="auto"/>
        <w:ind w:right="-7"/>
        <w:jc w:val="both"/>
        <w:rPr>
          <w:rFonts w:ascii="Cambria" w:hAnsi="Cambria" w:cs="Arial"/>
          <w:sz w:val="22"/>
          <w:szCs w:val="22"/>
        </w:rPr>
      </w:pPr>
      <w:r w:rsidRPr="005C5CEB">
        <w:rPr>
          <w:rFonts w:ascii="Cambria" w:hAnsi="Cambria" w:cs="Arial"/>
          <w:sz w:val="22"/>
          <w:szCs w:val="22"/>
        </w:rPr>
        <w:t xml:space="preserve">This contract shall come into force from the date (“effective date”) on which the </w:t>
      </w:r>
      <w:r w:rsidR="00CA7C35">
        <w:rPr>
          <w:rFonts w:ascii="Cambria" w:hAnsi="Cambria" w:cs="Arial"/>
          <w:sz w:val="22"/>
          <w:szCs w:val="22"/>
        </w:rPr>
        <w:t>Nodal Agency/ PFCCL</w:t>
      </w:r>
      <w:r w:rsidRPr="005C5CEB">
        <w:rPr>
          <w:rFonts w:ascii="Cambria" w:hAnsi="Cambria" w:cs="Arial"/>
          <w:b/>
          <w:sz w:val="22"/>
          <w:szCs w:val="22"/>
        </w:rPr>
        <w:t xml:space="preserve"> </w:t>
      </w:r>
      <w:r w:rsidRPr="005C5CEB">
        <w:rPr>
          <w:rFonts w:ascii="Cambria" w:hAnsi="Cambria" w:cs="Arial"/>
          <w:sz w:val="22"/>
          <w:szCs w:val="22"/>
        </w:rPr>
        <w:t xml:space="preserve">and the </w:t>
      </w:r>
      <w:r w:rsidR="00753272" w:rsidRPr="005C5CEB">
        <w:rPr>
          <w:rFonts w:ascii="Cambria" w:hAnsi="Cambria" w:cs="Arial"/>
          <w:sz w:val="22"/>
          <w:szCs w:val="22"/>
        </w:rPr>
        <w:t>Aggregator</w:t>
      </w:r>
      <w:r w:rsidRPr="005C5CEB">
        <w:rPr>
          <w:rFonts w:ascii="Cambria" w:hAnsi="Cambria" w:cs="Arial"/>
          <w:sz w:val="22"/>
          <w:szCs w:val="22"/>
        </w:rPr>
        <w:t xml:space="preserve"> have signed </w:t>
      </w:r>
      <w:r w:rsidR="00E820C2">
        <w:rPr>
          <w:rFonts w:ascii="Cambria" w:hAnsi="Cambria" w:cs="Arial"/>
          <w:sz w:val="22"/>
          <w:szCs w:val="22"/>
        </w:rPr>
        <w:t>this</w:t>
      </w:r>
      <w:r w:rsidRPr="005C5CEB">
        <w:rPr>
          <w:rFonts w:ascii="Cambria" w:hAnsi="Cambria" w:cs="Arial"/>
          <w:sz w:val="22"/>
          <w:szCs w:val="22"/>
        </w:rPr>
        <w:t xml:space="preserve"> </w:t>
      </w:r>
      <w:r w:rsidR="00E820C2">
        <w:rPr>
          <w:rFonts w:ascii="Cambria" w:hAnsi="Cambria" w:cs="Arial"/>
          <w:sz w:val="22"/>
          <w:szCs w:val="22"/>
        </w:rPr>
        <w:t>C</w:t>
      </w:r>
      <w:r w:rsidRPr="005C5CEB">
        <w:rPr>
          <w:rFonts w:ascii="Cambria" w:hAnsi="Cambria" w:cs="Arial"/>
          <w:sz w:val="22"/>
          <w:szCs w:val="22"/>
        </w:rPr>
        <w:t>ontract.</w:t>
      </w:r>
      <w:r w:rsidR="000A3240">
        <w:rPr>
          <w:rFonts w:ascii="Cambria" w:hAnsi="Cambria" w:cs="Arial"/>
          <w:sz w:val="22"/>
          <w:szCs w:val="22"/>
        </w:rPr>
        <w:t xml:space="preserve"> </w:t>
      </w:r>
    </w:p>
    <w:p w:rsidR="000A3240" w:rsidRPr="005C5CEB" w:rsidRDefault="000A3240" w:rsidP="000A3240">
      <w:pPr>
        <w:pStyle w:val="BodyTextIndent2"/>
        <w:numPr>
          <w:ilvl w:val="0"/>
          <w:numId w:val="36"/>
        </w:numPr>
        <w:spacing w:before="120" w:line="240" w:lineRule="auto"/>
        <w:ind w:right="-7"/>
        <w:jc w:val="both"/>
        <w:rPr>
          <w:rFonts w:ascii="Cambria" w:hAnsi="Cambria" w:cs="Arial"/>
          <w:sz w:val="22"/>
          <w:szCs w:val="22"/>
        </w:rPr>
      </w:pPr>
      <w:r w:rsidRPr="005C5CEB">
        <w:rPr>
          <w:rFonts w:ascii="Cambria" w:hAnsi="Cambria" w:cs="Arial"/>
          <w:sz w:val="22"/>
          <w:szCs w:val="22"/>
        </w:rPr>
        <w:t xml:space="preserve">Till the time a ‘Contract Agreement’ is prepared and executed, the Letter of Award in conjunction with the </w:t>
      </w:r>
      <w:r>
        <w:rPr>
          <w:rFonts w:ascii="Cambria" w:hAnsi="Cambria" w:cs="Arial"/>
          <w:sz w:val="22"/>
          <w:szCs w:val="22"/>
        </w:rPr>
        <w:t>Tender Document</w:t>
      </w:r>
      <w:r w:rsidRPr="005C5CEB">
        <w:rPr>
          <w:rFonts w:ascii="Cambria" w:hAnsi="Cambria" w:cs="Arial"/>
          <w:sz w:val="22"/>
          <w:szCs w:val="22"/>
        </w:rPr>
        <w:t xml:space="preserve"> </w:t>
      </w:r>
      <w:r>
        <w:rPr>
          <w:rFonts w:ascii="Cambria" w:hAnsi="Cambria" w:cs="Arial"/>
          <w:sz w:val="22"/>
          <w:szCs w:val="22"/>
        </w:rPr>
        <w:t xml:space="preserve">has constituted the </w:t>
      </w:r>
      <w:r w:rsidRPr="005C5CEB">
        <w:rPr>
          <w:rFonts w:ascii="Cambria" w:hAnsi="Cambria" w:cs="Arial"/>
          <w:sz w:val="22"/>
          <w:szCs w:val="22"/>
        </w:rPr>
        <w:t>binding contract.</w:t>
      </w:r>
    </w:p>
    <w:p w:rsidR="002149ED" w:rsidRPr="005C5CEB" w:rsidRDefault="002149ED" w:rsidP="003F3DA3">
      <w:pPr>
        <w:ind w:left="720"/>
        <w:jc w:val="both"/>
        <w:rPr>
          <w:rFonts w:ascii="Cambria" w:hAnsi="Cambria" w:cs="Arial"/>
          <w:sz w:val="22"/>
          <w:szCs w:val="22"/>
        </w:rPr>
      </w:pPr>
    </w:p>
    <w:p w:rsidR="002149ED" w:rsidRPr="005C5CEB" w:rsidRDefault="002149ED" w:rsidP="00BC601A">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Termination of Contract for Failure to Become Effective</w:t>
      </w:r>
    </w:p>
    <w:p w:rsidR="002149ED" w:rsidRPr="005C5CEB" w:rsidRDefault="002149ED" w:rsidP="003F3DA3">
      <w:pPr>
        <w:jc w:val="both"/>
        <w:rPr>
          <w:rFonts w:ascii="Cambria" w:hAnsi="Cambria" w:cs="Arial"/>
          <w:sz w:val="22"/>
          <w:szCs w:val="22"/>
        </w:rPr>
      </w:pPr>
    </w:p>
    <w:p w:rsidR="002149ED" w:rsidRPr="005C5CEB" w:rsidRDefault="002149ED" w:rsidP="005B212D">
      <w:pPr>
        <w:numPr>
          <w:ilvl w:val="0"/>
          <w:numId w:val="13"/>
        </w:numPr>
        <w:jc w:val="both"/>
        <w:rPr>
          <w:rFonts w:ascii="Cambria" w:hAnsi="Cambria" w:cs="Arial"/>
          <w:sz w:val="22"/>
          <w:szCs w:val="22"/>
        </w:rPr>
      </w:pPr>
      <w:r w:rsidRPr="005C5CEB">
        <w:rPr>
          <w:rFonts w:ascii="Cambria" w:hAnsi="Cambria" w:cs="Arial"/>
          <w:sz w:val="22"/>
          <w:szCs w:val="22"/>
        </w:rPr>
        <w:t xml:space="preserve">If this Contract has not become effective within 15 days from effective date the </w:t>
      </w:r>
      <w:r w:rsidR="00CA7C35">
        <w:rPr>
          <w:rFonts w:ascii="Cambria" w:hAnsi="Cambria" w:cs="Arial"/>
          <w:sz w:val="22"/>
          <w:szCs w:val="22"/>
        </w:rPr>
        <w:t>Nodal Agency/ PFCCL</w:t>
      </w:r>
      <w:r w:rsidRPr="005C5CEB">
        <w:rPr>
          <w:rFonts w:ascii="Cambria" w:hAnsi="Cambria" w:cs="Arial"/>
          <w:sz w:val="22"/>
          <w:szCs w:val="22"/>
        </w:rPr>
        <w:t xml:space="preserve"> has the right to declare the same to be null and void, and in the event of such a declaration the </w:t>
      </w:r>
      <w:r w:rsidR="00753272" w:rsidRPr="005C5CEB">
        <w:rPr>
          <w:rFonts w:ascii="Cambria" w:hAnsi="Cambria" w:cs="Arial"/>
          <w:sz w:val="22"/>
          <w:szCs w:val="22"/>
        </w:rPr>
        <w:t>Aggregator</w:t>
      </w:r>
      <w:r w:rsidRPr="005C5CEB">
        <w:rPr>
          <w:rFonts w:ascii="Cambria" w:hAnsi="Cambria" w:cs="Arial"/>
          <w:sz w:val="22"/>
          <w:szCs w:val="22"/>
        </w:rPr>
        <w:t xml:space="preserve"> shall not have any claim against the </w:t>
      </w:r>
      <w:r w:rsidR="00CA7C35">
        <w:rPr>
          <w:rFonts w:ascii="Cambria" w:hAnsi="Cambria" w:cs="Arial"/>
          <w:sz w:val="22"/>
          <w:szCs w:val="22"/>
        </w:rPr>
        <w:t>Nodal Agency/ PFCCL</w:t>
      </w:r>
      <w:r w:rsidRPr="005C5CEB">
        <w:rPr>
          <w:rFonts w:ascii="Cambria" w:hAnsi="Cambria" w:cs="Arial"/>
          <w:sz w:val="22"/>
          <w:szCs w:val="22"/>
        </w:rPr>
        <w:t>.</w:t>
      </w:r>
    </w:p>
    <w:p w:rsidR="002149ED" w:rsidRPr="005C5CEB" w:rsidRDefault="002149ED" w:rsidP="003F3DA3">
      <w:pPr>
        <w:ind w:left="720"/>
        <w:jc w:val="both"/>
        <w:rPr>
          <w:rFonts w:ascii="Cambria" w:hAnsi="Cambria" w:cs="Arial"/>
          <w:sz w:val="22"/>
          <w:szCs w:val="22"/>
        </w:rPr>
      </w:pPr>
    </w:p>
    <w:p w:rsidR="002149ED" w:rsidRPr="005C5CEB" w:rsidRDefault="002149ED" w:rsidP="005B212D">
      <w:pPr>
        <w:numPr>
          <w:ilvl w:val="0"/>
          <w:numId w:val="13"/>
        </w:numPr>
        <w:jc w:val="both"/>
        <w:rPr>
          <w:rFonts w:ascii="Cambria" w:hAnsi="Cambria" w:cs="Arial"/>
          <w:sz w:val="22"/>
          <w:szCs w:val="22"/>
        </w:rPr>
      </w:pPr>
      <w:r w:rsidRPr="005C5CEB">
        <w:rPr>
          <w:rFonts w:ascii="Cambria" w:hAnsi="Cambria" w:cs="Arial"/>
          <w:sz w:val="22"/>
          <w:szCs w:val="22"/>
        </w:rPr>
        <w:t xml:space="preserve">In case the contract is rendered null and void on account of failure/inaction on the part of the </w:t>
      </w:r>
      <w:r w:rsidR="00753272" w:rsidRPr="005C5CEB">
        <w:rPr>
          <w:rFonts w:ascii="Cambria" w:hAnsi="Cambria" w:cs="Arial"/>
          <w:sz w:val="22"/>
          <w:szCs w:val="22"/>
        </w:rPr>
        <w:t>Aggregator</w:t>
      </w:r>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 xml:space="preserve"> shall be liable to pay damages to the </w:t>
      </w:r>
      <w:r w:rsidR="00CA7C35">
        <w:rPr>
          <w:rFonts w:ascii="Cambria" w:hAnsi="Cambria" w:cs="Arial"/>
          <w:sz w:val="22"/>
          <w:szCs w:val="22"/>
        </w:rPr>
        <w:t>Nodal Agency/ PFCCL</w:t>
      </w:r>
      <w:r w:rsidRPr="005C5CEB">
        <w:rPr>
          <w:rFonts w:ascii="Cambria" w:hAnsi="Cambria" w:cs="Arial"/>
          <w:sz w:val="22"/>
          <w:szCs w:val="22"/>
        </w:rPr>
        <w:t>.</w:t>
      </w:r>
    </w:p>
    <w:p w:rsidR="00BF21DF" w:rsidRPr="005C5CEB" w:rsidRDefault="00BF21DF" w:rsidP="003F3DA3">
      <w:pPr>
        <w:jc w:val="both"/>
        <w:rPr>
          <w:rFonts w:ascii="Cambria" w:hAnsi="Cambria" w:cs="Arial"/>
          <w:sz w:val="22"/>
          <w:szCs w:val="22"/>
        </w:rPr>
      </w:pPr>
    </w:p>
    <w:p w:rsidR="002149ED" w:rsidRPr="005C5CEB" w:rsidRDefault="002149ED" w:rsidP="00BC601A">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Commencement of Services</w:t>
      </w:r>
    </w:p>
    <w:p w:rsidR="002149ED" w:rsidRPr="005C5CEB" w:rsidRDefault="002149ED" w:rsidP="003F3DA3">
      <w:pPr>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begin carrying out the Services immediately viz. from the date of issue of Letter of Award (the "Starting Date"), or on such date as the </w:t>
      </w:r>
      <w:r w:rsidR="009F05CA">
        <w:rPr>
          <w:rFonts w:ascii="Cambria" w:hAnsi="Cambria" w:cs="Arial"/>
          <w:sz w:val="22"/>
          <w:szCs w:val="22"/>
        </w:rPr>
        <w:t>Parties</w:t>
      </w:r>
      <w:r w:rsidRPr="005C5CEB">
        <w:rPr>
          <w:rFonts w:ascii="Cambria" w:hAnsi="Cambria" w:cs="Arial"/>
          <w:sz w:val="22"/>
          <w:szCs w:val="22"/>
        </w:rPr>
        <w:t xml:space="preserve"> may agree in writing</w:t>
      </w:r>
      <w:r w:rsidR="0082637C">
        <w:rPr>
          <w:rFonts w:ascii="Cambria" w:hAnsi="Cambria" w:cs="Arial"/>
          <w:sz w:val="22"/>
          <w:szCs w:val="22"/>
        </w:rPr>
        <w:t>.</w:t>
      </w:r>
      <w:r w:rsidRPr="005C5CEB">
        <w:rPr>
          <w:rFonts w:ascii="Cambria" w:hAnsi="Cambria" w:cs="Arial"/>
          <w:sz w:val="22"/>
          <w:szCs w:val="22"/>
        </w:rPr>
        <w:t xml:space="preserve"> </w:t>
      </w:r>
    </w:p>
    <w:p w:rsidR="002149ED" w:rsidRPr="005C5CEB" w:rsidRDefault="002149ED" w:rsidP="003F3DA3">
      <w:pPr>
        <w:jc w:val="both"/>
        <w:rPr>
          <w:rFonts w:ascii="Cambria" w:hAnsi="Cambria" w:cs="Arial"/>
          <w:b/>
          <w:sz w:val="22"/>
          <w:szCs w:val="22"/>
        </w:rPr>
      </w:pPr>
    </w:p>
    <w:p w:rsidR="002149ED" w:rsidRPr="005C5CEB" w:rsidRDefault="002149ED" w:rsidP="00BC601A">
      <w:pPr>
        <w:numPr>
          <w:ilvl w:val="1"/>
          <w:numId w:val="12"/>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t>Expiration of Contract</w:t>
      </w:r>
    </w:p>
    <w:p w:rsidR="002149ED" w:rsidRPr="005C5CEB" w:rsidRDefault="002149ED" w:rsidP="003F3DA3">
      <w:pPr>
        <w:jc w:val="both"/>
        <w:rPr>
          <w:rFonts w:ascii="Cambria" w:hAnsi="Cambria" w:cs="Arial"/>
          <w:sz w:val="22"/>
          <w:szCs w:val="22"/>
        </w:rPr>
      </w:pPr>
    </w:p>
    <w:p w:rsidR="002149ED" w:rsidRPr="005C5CEB" w:rsidRDefault="002149ED" w:rsidP="001F3984">
      <w:pPr>
        <w:numPr>
          <w:ilvl w:val="0"/>
          <w:numId w:val="37"/>
        </w:numPr>
        <w:jc w:val="both"/>
        <w:rPr>
          <w:rFonts w:ascii="Cambria" w:hAnsi="Cambria" w:cs="Arial"/>
          <w:sz w:val="22"/>
          <w:szCs w:val="22"/>
        </w:rPr>
      </w:pPr>
      <w:r w:rsidRPr="005C5CEB">
        <w:rPr>
          <w:rFonts w:ascii="Cambria" w:hAnsi="Cambria" w:cs="Arial"/>
          <w:sz w:val="22"/>
          <w:szCs w:val="22"/>
        </w:rPr>
        <w:t xml:space="preserve">Unless terminated earlier pursuant to Clause 10 hereof, this Contract shall expire after the </w:t>
      </w:r>
      <w:r w:rsidR="00753272" w:rsidRPr="005C5CEB">
        <w:rPr>
          <w:rFonts w:ascii="Cambria" w:hAnsi="Cambria" w:cs="Arial"/>
          <w:sz w:val="22"/>
          <w:szCs w:val="22"/>
        </w:rPr>
        <w:t>Aggregator</w:t>
      </w:r>
      <w:r w:rsidRPr="005C5CEB">
        <w:rPr>
          <w:rFonts w:ascii="Cambria" w:hAnsi="Cambria" w:cs="Arial"/>
          <w:sz w:val="22"/>
          <w:szCs w:val="22"/>
        </w:rPr>
        <w:t xml:space="preserve"> has performed all his Services as per the terms and conditions envisaged in this Contract and the </w:t>
      </w:r>
      <w:r w:rsidR="00CA7C35">
        <w:rPr>
          <w:rFonts w:ascii="Cambria" w:hAnsi="Cambria" w:cs="Arial"/>
          <w:sz w:val="22"/>
          <w:szCs w:val="22"/>
        </w:rPr>
        <w:t>Nodal Agency/ PFCCL</w:t>
      </w:r>
      <w:r w:rsidRPr="005C5CEB">
        <w:rPr>
          <w:rFonts w:ascii="Cambria" w:hAnsi="Cambria" w:cs="Arial"/>
          <w:sz w:val="22"/>
          <w:szCs w:val="22"/>
        </w:rPr>
        <w:t xml:space="preserve"> has issued a ‘No </w:t>
      </w:r>
      <w:r w:rsidR="000B56EC">
        <w:rPr>
          <w:rFonts w:ascii="Cambria" w:hAnsi="Cambria" w:cs="Arial"/>
          <w:sz w:val="22"/>
          <w:szCs w:val="22"/>
        </w:rPr>
        <w:t>C</w:t>
      </w:r>
      <w:r w:rsidR="000B56EC" w:rsidRPr="005C5CEB">
        <w:rPr>
          <w:rFonts w:ascii="Cambria" w:hAnsi="Cambria" w:cs="Arial"/>
          <w:sz w:val="22"/>
          <w:szCs w:val="22"/>
        </w:rPr>
        <w:t xml:space="preserve">laim </w:t>
      </w:r>
      <w:r w:rsidRPr="005C5CEB">
        <w:rPr>
          <w:rFonts w:ascii="Cambria" w:hAnsi="Cambria" w:cs="Arial"/>
          <w:sz w:val="22"/>
          <w:szCs w:val="22"/>
        </w:rPr>
        <w:t xml:space="preserve">Certificate’ to the </w:t>
      </w:r>
      <w:r w:rsidR="00753272" w:rsidRPr="005C5CEB">
        <w:rPr>
          <w:rFonts w:ascii="Cambria" w:hAnsi="Cambria" w:cs="Arial"/>
          <w:sz w:val="22"/>
          <w:szCs w:val="22"/>
        </w:rPr>
        <w:t>Aggregator</w:t>
      </w:r>
      <w:r w:rsidRPr="005C5CEB">
        <w:rPr>
          <w:rFonts w:ascii="Cambria" w:hAnsi="Cambria" w:cs="Arial"/>
          <w:sz w:val="22"/>
          <w:szCs w:val="22"/>
        </w:rPr>
        <w:t>.</w:t>
      </w:r>
    </w:p>
    <w:p w:rsidR="002149ED" w:rsidRPr="005C5CEB" w:rsidRDefault="002149ED" w:rsidP="003F3DA3">
      <w:pPr>
        <w:ind w:left="720" w:hanging="720"/>
        <w:jc w:val="both"/>
        <w:rPr>
          <w:rFonts w:ascii="Cambria" w:hAnsi="Cambria" w:cs="Arial"/>
          <w:sz w:val="22"/>
          <w:szCs w:val="22"/>
        </w:rPr>
      </w:pPr>
    </w:p>
    <w:p w:rsidR="00F514C3" w:rsidRPr="005C5CEB" w:rsidRDefault="002149ED" w:rsidP="001F3984">
      <w:pPr>
        <w:numPr>
          <w:ilvl w:val="0"/>
          <w:numId w:val="37"/>
        </w:numPr>
        <w:jc w:val="both"/>
        <w:rPr>
          <w:rFonts w:ascii="Cambria" w:hAnsi="Cambria" w:cs="Arial"/>
          <w:sz w:val="22"/>
          <w:szCs w:val="22"/>
        </w:rPr>
      </w:pPr>
      <w:r w:rsidRPr="005C5CEB">
        <w:rPr>
          <w:rFonts w:ascii="Cambria" w:hAnsi="Cambria" w:cs="Arial"/>
          <w:sz w:val="22"/>
          <w:szCs w:val="22"/>
        </w:rPr>
        <w:t xml:space="preserve">The </w:t>
      </w:r>
      <w:r w:rsidR="00CA7C35">
        <w:rPr>
          <w:rFonts w:ascii="Cambria" w:hAnsi="Cambria" w:cs="Arial"/>
          <w:sz w:val="22"/>
          <w:szCs w:val="22"/>
        </w:rPr>
        <w:t>Nodal Agency/ PFCCL</w:t>
      </w:r>
      <w:r w:rsidRPr="005C5CEB">
        <w:rPr>
          <w:rFonts w:ascii="Cambria" w:hAnsi="Cambria" w:cs="Arial"/>
          <w:sz w:val="22"/>
          <w:szCs w:val="22"/>
        </w:rPr>
        <w:t xml:space="preserve"> shall issue the “No claim certificate” after being satisfied that the </w:t>
      </w:r>
      <w:r w:rsidR="00753272" w:rsidRPr="005C5CEB">
        <w:rPr>
          <w:rFonts w:ascii="Cambria" w:hAnsi="Cambria" w:cs="Arial"/>
          <w:sz w:val="22"/>
          <w:szCs w:val="22"/>
        </w:rPr>
        <w:t>Aggregator</w:t>
      </w:r>
      <w:r w:rsidRPr="005C5CEB">
        <w:rPr>
          <w:rFonts w:ascii="Cambria" w:hAnsi="Cambria" w:cs="Arial"/>
          <w:sz w:val="22"/>
          <w:szCs w:val="22"/>
        </w:rPr>
        <w:t xml:space="preserve"> has performed/rendered al</w:t>
      </w:r>
      <w:r w:rsidR="005C76BB">
        <w:rPr>
          <w:rFonts w:ascii="Cambria" w:hAnsi="Cambria" w:cs="Arial"/>
          <w:sz w:val="22"/>
          <w:szCs w:val="22"/>
        </w:rPr>
        <w:t>l the S</w:t>
      </w:r>
      <w:r w:rsidRPr="005C5CEB">
        <w:rPr>
          <w:rFonts w:ascii="Cambria" w:hAnsi="Cambria" w:cs="Arial"/>
          <w:sz w:val="22"/>
          <w:szCs w:val="22"/>
        </w:rPr>
        <w:t xml:space="preserve">ervices to the satisfaction of the </w:t>
      </w:r>
      <w:r w:rsidR="00CA7C35">
        <w:rPr>
          <w:rFonts w:ascii="Cambria" w:hAnsi="Cambria" w:cs="Arial"/>
          <w:sz w:val="22"/>
          <w:szCs w:val="22"/>
        </w:rPr>
        <w:t>Nodal Agency/ PFCCL</w:t>
      </w:r>
      <w:r w:rsidRPr="005C5CEB">
        <w:rPr>
          <w:rFonts w:ascii="Cambria" w:hAnsi="Cambria" w:cs="Arial"/>
          <w:sz w:val="22"/>
          <w:szCs w:val="22"/>
        </w:rPr>
        <w:t xml:space="preserve">, as per the contract and </w:t>
      </w:r>
      <w:r w:rsidRPr="00FC5F7A">
        <w:rPr>
          <w:rFonts w:ascii="Cambria" w:hAnsi="Cambria" w:cs="Arial"/>
          <w:sz w:val="22"/>
          <w:szCs w:val="22"/>
        </w:rPr>
        <w:t xml:space="preserve">all undisputed payments of remuneration and reimbursable expenditures payable </w:t>
      </w:r>
      <w:r w:rsidR="005C76BB" w:rsidRPr="00FC5F7A">
        <w:rPr>
          <w:rFonts w:ascii="Cambria" w:hAnsi="Cambria" w:cs="Arial"/>
          <w:sz w:val="22"/>
          <w:szCs w:val="22"/>
        </w:rPr>
        <w:t>to</w:t>
      </w:r>
      <w:r w:rsidRPr="00FC5F7A">
        <w:rPr>
          <w:rFonts w:ascii="Cambria" w:hAnsi="Cambria" w:cs="Arial"/>
          <w:sz w:val="22"/>
          <w:szCs w:val="22"/>
        </w:rPr>
        <w:t xml:space="preserve"> the </w:t>
      </w:r>
      <w:r w:rsidR="00CA7C35" w:rsidRPr="00FC5F7A">
        <w:rPr>
          <w:rFonts w:ascii="Cambria" w:hAnsi="Cambria" w:cs="Arial"/>
          <w:sz w:val="22"/>
          <w:szCs w:val="22"/>
        </w:rPr>
        <w:t>Nodal Agency/ PFCCL</w:t>
      </w:r>
      <w:r w:rsidRPr="00FC5F7A">
        <w:rPr>
          <w:rFonts w:ascii="Cambria" w:hAnsi="Cambria" w:cs="Arial"/>
          <w:sz w:val="22"/>
          <w:szCs w:val="22"/>
        </w:rPr>
        <w:t xml:space="preserve"> </w:t>
      </w:r>
      <w:r w:rsidR="005C76BB" w:rsidRPr="00FC5F7A">
        <w:rPr>
          <w:rFonts w:ascii="Cambria" w:hAnsi="Cambria" w:cs="Arial"/>
          <w:sz w:val="22"/>
          <w:szCs w:val="22"/>
        </w:rPr>
        <w:t>by</w:t>
      </w:r>
      <w:r w:rsidRPr="00FC5F7A">
        <w:rPr>
          <w:rFonts w:ascii="Cambria" w:hAnsi="Cambria" w:cs="Arial"/>
          <w:sz w:val="22"/>
          <w:szCs w:val="22"/>
        </w:rPr>
        <w:t xml:space="preserve"> the </w:t>
      </w:r>
      <w:r w:rsidR="00753272" w:rsidRPr="00FC5F7A">
        <w:rPr>
          <w:rFonts w:ascii="Cambria" w:hAnsi="Cambria" w:cs="Arial"/>
          <w:sz w:val="22"/>
          <w:szCs w:val="22"/>
        </w:rPr>
        <w:t>Aggregator</w:t>
      </w:r>
      <w:r w:rsidRPr="00FC5F7A">
        <w:rPr>
          <w:rFonts w:ascii="Cambria" w:hAnsi="Cambria" w:cs="Arial"/>
          <w:sz w:val="22"/>
          <w:szCs w:val="22"/>
        </w:rPr>
        <w:t xml:space="preserve"> has</w:t>
      </w:r>
      <w:r w:rsidRPr="005C5CEB">
        <w:rPr>
          <w:rFonts w:ascii="Cambria" w:hAnsi="Cambria" w:cs="Arial"/>
          <w:sz w:val="22"/>
          <w:szCs w:val="22"/>
        </w:rPr>
        <w:t xml:space="preserve"> been made. </w:t>
      </w:r>
    </w:p>
    <w:p w:rsidR="002149ED" w:rsidRDefault="002149ED" w:rsidP="003F3DA3">
      <w:pPr>
        <w:ind w:left="720"/>
        <w:jc w:val="both"/>
        <w:rPr>
          <w:rFonts w:ascii="Cambria" w:hAnsi="Cambria" w:cs="Arial"/>
          <w:sz w:val="22"/>
          <w:szCs w:val="22"/>
        </w:rPr>
      </w:pPr>
      <w:r w:rsidRPr="005C5CEB">
        <w:rPr>
          <w:rFonts w:ascii="Cambria" w:hAnsi="Cambria" w:cs="Arial"/>
          <w:b/>
          <w:sz w:val="22"/>
          <w:szCs w:val="22"/>
        </w:rPr>
        <w:t xml:space="preserve">  </w:t>
      </w:r>
      <w:r w:rsidR="00E7251F" w:rsidRPr="005C5CEB">
        <w:rPr>
          <w:rFonts w:ascii="Cambria" w:hAnsi="Cambria" w:cs="Arial"/>
          <w:b/>
          <w:sz w:val="22"/>
          <w:szCs w:val="22"/>
        </w:rPr>
        <w:tab/>
      </w:r>
    </w:p>
    <w:p w:rsidR="00075F19" w:rsidRPr="004F057C" w:rsidRDefault="00075F19" w:rsidP="00075F19">
      <w:pPr>
        <w:numPr>
          <w:ilvl w:val="0"/>
          <w:numId w:val="38"/>
        </w:numPr>
        <w:jc w:val="both"/>
        <w:rPr>
          <w:rFonts w:ascii="Cambria" w:hAnsi="Cambria" w:cs="Arial"/>
          <w:b/>
          <w:sz w:val="22"/>
          <w:szCs w:val="22"/>
        </w:rPr>
      </w:pPr>
      <w:r w:rsidRPr="004F057C">
        <w:rPr>
          <w:rFonts w:ascii="Cambria" w:hAnsi="Cambria" w:cs="Arial"/>
          <w:b/>
          <w:sz w:val="22"/>
          <w:szCs w:val="22"/>
        </w:rPr>
        <w:t>BID SECURITY</w:t>
      </w:r>
      <w:r>
        <w:rPr>
          <w:rFonts w:ascii="Cambria" w:hAnsi="Cambria" w:cs="Arial"/>
          <w:b/>
          <w:sz w:val="22"/>
          <w:szCs w:val="22"/>
        </w:rPr>
        <w:t xml:space="preserve">/ CONTRACT PERFORMANCE GUARANTEE </w:t>
      </w:r>
    </w:p>
    <w:p w:rsidR="00075F19" w:rsidRDefault="00075F19" w:rsidP="00075F19">
      <w:pPr>
        <w:pStyle w:val="BodyTextIndent2"/>
        <w:spacing w:after="0" w:line="240" w:lineRule="auto"/>
        <w:ind w:left="1134"/>
        <w:jc w:val="both"/>
        <w:rPr>
          <w:rFonts w:ascii="Cambria" w:hAnsi="Cambria" w:cs="Arial"/>
          <w:sz w:val="22"/>
          <w:szCs w:val="22"/>
        </w:rPr>
      </w:pPr>
    </w:p>
    <w:p w:rsidR="0059349D" w:rsidRDefault="00075F19" w:rsidP="0059349D">
      <w:pPr>
        <w:pStyle w:val="BodyTextIndent2"/>
        <w:numPr>
          <w:ilvl w:val="0"/>
          <w:numId w:val="62"/>
        </w:numPr>
        <w:spacing w:after="0" w:line="240" w:lineRule="auto"/>
        <w:ind w:left="709" w:hanging="283"/>
        <w:jc w:val="both"/>
        <w:rPr>
          <w:rFonts w:ascii="Cambria" w:hAnsi="Cambria" w:cs="Arial"/>
          <w:sz w:val="22"/>
          <w:szCs w:val="22"/>
        </w:rPr>
      </w:pPr>
      <w:r>
        <w:rPr>
          <w:rFonts w:ascii="Cambria" w:hAnsi="Cambria" w:cs="Arial"/>
          <w:sz w:val="22"/>
          <w:szCs w:val="22"/>
        </w:rPr>
        <w:t>Aggregator here by agrees</w:t>
      </w:r>
      <w:r w:rsidR="00BE4BC0">
        <w:rPr>
          <w:rFonts w:ascii="Cambria" w:hAnsi="Cambria" w:cs="Arial"/>
          <w:sz w:val="22"/>
          <w:szCs w:val="22"/>
        </w:rPr>
        <w:t xml:space="preserve"> that </w:t>
      </w:r>
      <w:r>
        <w:rPr>
          <w:rFonts w:ascii="Cambria" w:hAnsi="Cambria" w:cs="Arial"/>
          <w:sz w:val="22"/>
          <w:szCs w:val="22"/>
        </w:rPr>
        <w:t xml:space="preserve">Bid Security furnished along with the Bid will be treated as Contract </w:t>
      </w:r>
      <w:r w:rsidRPr="00BC652D">
        <w:rPr>
          <w:rFonts w:ascii="Cambria" w:hAnsi="Cambria" w:cs="Arial"/>
          <w:sz w:val="22"/>
          <w:szCs w:val="22"/>
        </w:rPr>
        <w:t>Performance Guarantee</w:t>
      </w:r>
      <w:r w:rsidR="00994742">
        <w:rPr>
          <w:rFonts w:ascii="Cambria" w:hAnsi="Cambria" w:cs="Arial"/>
          <w:sz w:val="22"/>
          <w:szCs w:val="22"/>
        </w:rPr>
        <w:t>. Furthe</w:t>
      </w:r>
      <w:r w:rsidR="000721F5">
        <w:rPr>
          <w:rFonts w:ascii="Cambria" w:hAnsi="Cambria" w:cs="Arial"/>
          <w:sz w:val="22"/>
          <w:szCs w:val="22"/>
        </w:rPr>
        <w:t>r</w:t>
      </w:r>
      <w:r w:rsidR="00994742">
        <w:rPr>
          <w:rFonts w:ascii="Cambria" w:hAnsi="Cambria" w:cs="Arial"/>
          <w:sz w:val="22"/>
          <w:szCs w:val="22"/>
        </w:rPr>
        <w:t xml:space="preserve"> </w:t>
      </w:r>
      <w:r>
        <w:rPr>
          <w:rFonts w:ascii="Cambria" w:hAnsi="Cambria" w:cs="Arial"/>
          <w:sz w:val="22"/>
          <w:szCs w:val="22"/>
        </w:rPr>
        <w:t xml:space="preserve">the Bank Guarantee </w:t>
      </w:r>
      <w:r w:rsidR="00994742">
        <w:rPr>
          <w:rFonts w:ascii="Cambria" w:hAnsi="Cambria" w:cs="Arial"/>
          <w:sz w:val="22"/>
          <w:szCs w:val="22"/>
        </w:rPr>
        <w:t xml:space="preserve">shall be extended </w:t>
      </w:r>
      <w:r w:rsidRPr="005C5CEB">
        <w:rPr>
          <w:rFonts w:ascii="Cambria" w:hAnsi="Cambria" w:cs="Arial"/>
          <w:bCs/>
          <w:sz w:val="22"/>
          <w:szCs w:val="22"/>
        </w:rPr>
        <w:t>till the completion of the</w:t>
      </w:r>
      <w:r>
        <w:rPr>
          <w:rFonts w:ascii="Cambria" w:hAnsi="Cambria" w:cs="Arial"/>
          <w:bCs/>
          <w:sz w:val="22"/>
          <w:szCs w:val="22"/>
        </w:rPr>
        <w:t xml:space="preserve"> </w:t>
      </w:r>
      <w:r w:rsidR="00994742">
        <w:rPr>
          <w:rFonts w:ascii="Cambria" w:hAnsi="Cambria" w:cs="Arial"/>
          <w:bCs/>
          <w:sz w:val="22"/>
          <w:szCs w:val="22"/>
        </w:rPr>
        <w:t>c</w:t>
      </w:r>
      <w:r w:rsidRPr="005C5CEB">
        <w:rPr>
          <w:rFonts w:ascii="Cambria" w:hAnsi="Cambria" w:cs="Arial"/>
          <w:bCs/>
          <w:sz w:val="22"/>
          <w:szCs w:val="22"/>
        </w:rPr>
        <w:t>ontract</w:t>
      </w:r>
      <w:r>
        <w:rPr>
          <w:rFonts w:ascii="Cambria" w:hAnsi="Cambria" w:cs="Arial"/>
          <w:bCs/>
          <w:sz w:val="22"/>
          <w:szCs w:val="22"/>
        </w:rPr>
        <w:t xml:space="preserve"> </w:t>
      </w:r>
      <w:r w:rsidR="00994742">
        <w:rPr>
          <w:rFonts w:ascii="Cambria" w:hAnsi="Cambria" w:cs="Arial"/>
          <w:bCs/>
          <w:sz w:val="22"/>
          <w:szCs w:val="22"/>
        </w:rPr>
        <w:t>a</w:t>
      </w:r>
      <w:r>
        <w:rPr>
          <w:rFonts w:ascii="Cambria" w:hAnsi="Cambria" w:cs="Arial"/>
          <w:bCs/>
          <w:sz w:val="22"/>
          <w:szCs w:val="22"/>
        </w:rPr>
        <w:t>greements</w:t>
      </w:r>
      <w:r w:rsidRPr="005C5CEB">
        <w:rPr>
          <w:rFonts w:ascii="Cambria" w:hAnsi="Cambria" w:cs="Arial"/>
          <w:bCs/>
          <w:sz w:val="22"/>
          <w:szCs w:val="22"/>
        </w:rPr>
        <w:t xml:space="preserve"> entered between the Aggregator, </w:t>
      </w:r>
      <w:r w:rsidRPr="005C5CEB">
        <w:rPr>
          <w:rFonts w:ascii="Cambria" w:hAnsi="Cambria" w:cs="Arial"/>
          <w:sz w:val="22"/>
          <w:szCs w:val="22"/>
        </w:rPr>
        <w:t>Su</w:t>
      </w:r>
      <w:r>
        <w:rPr>
          <w:rFonts w:ascii="Cambria" w:hAnsi="Cambria" w:cs="Arial"/>
          <w:sz w:val="22"/>
          <w:szCs w:val="22"/>
        </w:rPr>
        <w:t>ppliers</w:t>
      </w:r>
      <w:r w:rsidRPr="005C5CEB">
        <w:rPr>
          <w:rFonts w:ascii="Cambria" w:hAnsi="Cambria" w:cs="Arial"/>
          <w:sz w:val="22"/>
          <w:szCs w:val="22"/>
        </w:rPr>
        <w:t xml:space="preserve"> and the Utilities</w:t>
      </w:r>
      <w:r w:rsidRPr="005C5CEB">
        <w:rPr>
          <w:rFonts w:ascii="Cambria" w:hAnsi="Cambria" w:cs="Arial"/>
          <w:bCs/>
          <w:sz w:val="22"/>
          <w:szCs w:val="22"/>
        </w:rPr>
        <w:t xml:space="preserve"> under Pilot Scheme-II.</w:t>
      </w:r>
      <w:r w:rsidRPr="00BC652D">
        <w:rPr>
          <w:rFonts w:ascii="Cambria" w:hAnsi="Cambria" w:cs="Arial"/>
          <w:sz w:val="22"/>
          <w:szCs w:val="22"/>
        </w:rPr>
        <w:t xml:space="preserve"> </w:t>
      </w:r>
    </w:p>
    <w:p w:rsidR="0059349D" w:rsidRDefault="0059349D" w:rsidP="0059349D">
      <w:pPr>
        <w:pStyle w:val="BodyTextIndent2"/>
        <w:spacing w:after="0" w:line="240" w:lineRule="auto"/>
        <w:ind w:left="709" w:hanging="283"/>
        <w:jc w:val="both"/>
        <w:rPr>
          <w:rFonts w:ascii="Cambria" w:hAnsi="Cambria" w:cs="Arial"/>
          <w:sz w:val="22"/>
          <w:szCs w:val="22"/>
        </w:rPr>
      </w:pPr>
    </w:p>
    <w:p w:rsidR="00075F19" w:rsidRDefault="00075F19" w:rsidP="0059349D">
      <w:pPr>
        <w:pStyle w:val="BodyTextIndent2"/>
        <w:numPr>
          <w:ilvl w:val="0"/>
          <w:numId w:val="62"/>
        </w:numPr>
        <w:spacing w:after="0" w:line="240" w:lineRule="auto"/>
        <w:ind w:left="709" w:hanging="283"/>
        <w:jc w:val="both"/>
        <w:rPr>
          <w:rFonts w:ascii="Cambria" w:hAnsi="Cambria" w:cs="Arial"/>
          <w:sz w:val="22"/>
          <w:szCs w:val="22"/>
        </w:rPr>
      </w:pPr>
      <w:r>
        <w:rPr>
          <w:rFonts w:ascii="Cambria" w:hAnsi="Cambria" w:cs="Arial"/>
          <w:sz w:val="22"/>
          <w:szCs w:val="22"/>
        </w:rPr>
        <w:t xml:space="preserve">Bank Guarantee </w:t>
      </w:r>
      <w:r w:rsidRPr="00BC652D">
        <w:rPr>
          <w:rFonts w:ascii="Cambria" w:hAnsi="Cambria" w:cs="Arial"/>
          <w:sz w:val="22"/>
          <w:szCs w:val="22"/>
        </w:rPr>
        <w:t xml:space="preserve">shall be returned, without any interest, after the completion of the period of engagement. </w:t>
      </w:r>
    </w:p>
    <w:p w:rsidR="00075F19" w:rsidRDefault="00075F19" w:rsidP="00075F19">
      <w:pPr>
        <w:ind w:left="360"/>
        <w:jc w:val="both"/>
        <w:rPr>
          <w:rFonts w:ascii="Cambria" w:hAnsi="Cambria" w:cs="Arial"/>
          <w:b/>
          <w:sz w:val="22"/>
          <w:szCs w:val="22"/>
        </w:rPr>
      </w:pPr>
    </w:p>
    <w:p w:rsidR="002149ED" w:rsidRPr="005C5CEB"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OBLIGATIONS OF THE </w:t>
      </w:r>
      <w:r w:rsidR="00753272" w:rsidRPr="005C5CEB">
        <w:rPr>
          <w:rFonts w:ascii="Cambria" w:hAnsi="Cambria" w:cs="Arial"/>
          <w:b/>
          <w:sz w:val="22"/>
          <w:szCs w:val="22"/>
        </w:rPr>
        <w:t>AGGREGATOR</w:t>
      </w:r>
    </w:p>
    <w:p w:rsidR="002149ED" w:rsidRPr="005C5CEB" w:rsidRDefault="002149ED" w:rsidP="003F3DA3">
      <w:pPr>
        <w:jc w:val="both"/>
        <w:rPr>
          <w:rFonts w:ascii="Cambria" w:hAnsi="Cambria" w:cs="Arial"/>
          <w:b/>
          <w:sz w:val="22"/>
          <w:szCs w:val="22"/>
        </w:rPr>
      </w:pPr>
    </w:p>
    <w:p w:rsidR="002149ED" w:rsidRPr="005C5CEB" w:rsidRDefault="002149ED"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 xml:space="preserve">Standard of performance </w:t>
      </w:r>
    </w:p>
    <w:p w:rsidR="002149ED" w:rsidRPr="005C5CEB" w:rsidRDefault="002149ED" w:rsidP="003F3DA3">
      <w:pPr>
        <w:jc w:val="both"/>
        <w:rPr>
          <w:rFonts w:ascii="Cambria" w:hAnsi="Cambria" w:cs="Arial"/>
          <w:b/>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perform the Services and carry out his obligations hereunder with all due diligence, efficiency and economy, in accordance with generally accepted techniques and practices in execution of project. The </w:t>
      </w:r>
      <w:r w:rsidR="00753272" w:rsidRPr="005C5CEB">
        <w:rPr>
          <w:rFonts w:ascii="Cambria" w:hAnsi="Cambria" w:cs="Arial"/>
          <w:sz w:val="22"/>
          <w:szCs w:val="22"/>
        </w:rPr>
        <w:t>Aggregator</w:t>
      </w:r>
      <w:r w:rsidRPr="005C5CEB">
        <w:rPr>
          <w:rFonts w:ascii="Cambria" w:hAnsi="Cambria" w:cs="Arial"/>
          <w:sz w:val="22"/>
          <w:szCs w:val="22"/>
        </w:rPr>
        <w:t xml:space="preserve"> shall always act, in respect of any matter relating to this Contract or to the Services to the </w:t>
      </w:r>
      <w:r w:rsidR="00CA7C35">
        <w:rPr>
          <w:rFonts w:ascii="Cambria" w:hAnsi="Cambria" w:cs="Arial"/>
          <w:sz w:val="22"/>
          <w:szCs w:val="22"/>
        </w:rPr>
        <w:t>Nodal Agency/ PFCCL</w:t>
      </w:r>
      <w:r w:rsidRPr="005C5CEB">
        <w:rPr>
          <w:rFonts w:ascii="Cambria" w:hAnsi="Cambria" w:cs="Arial"/>
          <w:sz w:val="22"/>
          <w:szCs w:val="22"/>
        </w:rPr>
        <w:t xml:space="preserve">, and shall at all times support and safeguard the </w:t>
      </w:r>
      <w:r w:rsidR="00CA7C35">
        <w:rPr>
          <w:rFonts w:ascii="Cambria" w:hAnsi="Cambria" w:cs="Arial"/>
          <w:sz w:val="22"/>
          <w:szCs w:val="22"/>
        </w:rPr>
        <w:t>Nodal Agency/ PFCCL</w:t>
      </w:r>
      <w:r w:rsidRPr="005C5CEB">
        <w:rPr>
          <w:rFonts w:ascii="Cambria" w:hAnsi="Cambria" w:cs="Arial"/>
          <w:sz w:val="22"/>
          <w:szCs w:val="22"/>
        </w:rPr>
        <w:t xml:space="preserve">'s legitimate interests in any dealings with Third </w:t>
      </w:r>
      <w:r w:rsidR="009F05CA">
        <w:rPr>
          <w:rFonts w:ascii="Cambria" w:hAnsi="Cambria" w:cs="Arial"/>
          <w:sz w:val="22"/>
          <w:szCs w:val="22"/>
        </w:rPr>
        <w:t>Parties</w:t>
      </w:r>
      <w:r w:rsidRPr="005C5CEB">
        <w:rPr>
          <w:rFonts w:ascii="Cambria" w:hAnsi="Cambria" w:cs="Arial"/>
          <w:sz w:val="22"/>
          <w:szCs w:val="22"/>
        </w:rPr>
        <w:t>.</w:t>
      </w:r>
    </w:p>
    <w:p w:rsidR="00CE2059" w:rsidRDefault="00CE2059" w:rsidP="003F3DA3">
      <w:pPr>
        <w:jc w:val="both"/>
        <w:rPr>
          <w:rFonts w:ascii="Cambria" w:hAnsi="Cambria" w:cs="Arial"/>
          <w:sz w:val="22"/>
          <w:szCs w:val="22"/>
        </w:rPr>
      </w:pPr>
    </w:p>
    <w:p w:rsidR="002149ED" w:rsidRPr="005C5CEB" w:rsidRDefault="00040BF5"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Compliance With Rules And Regulations</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agrees that it shall be responsible and liable to comply with all the rules and regulations of various concerned government authorities and departments for the services rendered under this </w:t>
      </w:r>
      <w:r w:rsidR="00D50A41">
        <w:rPr>
          <w:rFonts w:ascii="Cambria" w:hAnsi="Cambria" w:cs="Arial"/>
          <w:sz w:val="22"/>
          <w:szCs w:val="22"/>
        </w:rPr>
        <w:t>A</w:t>
      </w:r>
      <w:r w:rsidRPr="005C5CEB">
        <w:rPr>
          <w:rFonts w:ascii="Cambria" w:hAnsi="Cambria" w:cs="Arial"/>
          <w:sz w:val="22"/>
          <w:szCs w:val="22"/>
        </w:rPr>
        <w:t xml:space="preserve">greement. </w:t>
      </w:r>
    </w:p>
    <w:p w:rsidR="0082637C" w:rsidRPr="005C5CEB" w:rsidRDefault="0082637C" w:rsidP="003F3DA3">
      <w:pPr>
        <w:jc w:val="both"/>
        <w:rPr>
          <w:rFonts w:ascii="Cambria" w:hAnsi="Cambria" w:cs="Arial"/>
          <w:sz w:val="22"/>
          <w:szCs w:val="22"/>
        </w:rPr>
      </w:pPr>
    </w:p>
    <w:p w:rsidR="002149ED" w:rsidRPr="005C5CEB" w:rsidRDefault="00FA60BC"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 xml:space="preserve">Conflict Of Interest </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hold the </w:t>
      </w:r>
      <w:r w:rsidR="00CA7C35">
        <w:rPr>
          <w:rFonts w:ascii="Cambria" w:hAnsi="Cambria" w:cs="Arial"/>
          <w:sz w:val="22"/>
          <w:szCs w:val="22"/>
        </w:rPr>
        <w:t>Nodal Agency/ PFCCL</w:t>
      </w:r>
      <w:r w:rsidRPr="005C5CEB">
        <w:rPr>
          <w:rFonts w:ascii="Cambria" w:hAnsi="Cambria" w:cs="Arial"/>
          <w:sz w:val="22"/>
          <w:szCs w:val="22"/>
        </w:rPr>
        <w:t>’s</w:t>
      </w:r>
      <w:r w:rsidR="00D50A41">
        <w:rPr>
          <w:rFonts w:ascii="Cambria" w:hAnsi="Cambria" w:cs="Arial"/>
          <w:sz w:val="22"/>
          <w:szCs w:val="22"/>
        </w:rPr>
        <w:t>/ Project’s</w:t>
      </w:r>
      <w:r w:rsidRPr="005C5CEB">
        <w:rPr>
          <w:rFonts w:ascii="Cambria" w:hAnsi="Cambria" w:cs="Arial"/>
          <w:sz w:val="22"/>
          <w:szCs w:val="22"/>
        </w:rPr>
        <w:t xml:space="preserve"> interest paramount, without any consideration for future work, and strictly avoid conflict with other assignments or their corporate interests.</w:t>
      </w:r>
    </w:p>
    <w:p w:rsidR="002149ED" w:rsidRPr="005C5CEB" w:rsidRDefault="002149ED" w:rsidP="003F3DA3">
      <w:pPr>
        <w:ind w:left="720" w:hanging="720"/>
        <w:jc w:val="both"/>
        <w:rPr>
          <w:rFonts w:ascii="Cambria" w:hAnsi="Cambria" w:cs="Arial"/>
          <w:sz w:val="22"/>
          <w:szCs w:val="22"/>
        </w:rPr>
      </w:pPr>
    </w:p>
    <w:p w:rsidR="002149ED" w:rsidRPr="005C5CEB" w:rsidRDefault="002149ED"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Benefit from Commissions, Discounts etc.</w:t>
      </w:r>
    </w:p>
    <w:p w:rsidR="004324F7" w:rsidRPr="005C5CEB" w:rsidRDefault="004324F7" w:rsidP="003F3DA3">
      <w:pPr>
        <w:jc w:val="both"/>
        <w:rPr>
          <w:rFonts w:ascii="Cambria" w:hAnsi="Cambria" w:cs="Arial"/>
          <w:b/>
          <w:bCs/>
          <w:sz w:val="22"/>
          <w:szCs w:val="22"/>
        </w:rPr>
      </w:pPr>
    </w:p>
    <w:p w:rsidR="002149ED" w:rsidRPr="005C5CEB" w:rsidRDefault="002149ED" w:rsidP="003F3DA3">
      <w:pPr>
        <w:ind w:left="720"/>
        <w:jc w:val="both"/>
        <w:rPr>
          <w:rFonts w:ascii="Cambria" w:hAnsi="Cambria" w:cs="Arial"/>
          <w:sz w:val="22"/>
          <w:szCs w:val="22"/>
        </w:rPr>
      </w:pPr>
      <w:r w:rsidRPr="007636FF">
        <w:rPr>
          <w:rFonts w:ascii="Cambria" w:hAnsi="Cambria" w:cs="Arial"/>
          <w:sz w:val="22"/>
          <w:szCs w:val="22"/>
        </w:rPr>
        <w:t xml:space="preserve">Payment </w:t>
      </w:r>
      <w:r w:rsidR="00D613CC">
        <w:rPr>
          <w:rFonts w:ascii="Cambria" w:hAnsi="Cambria" w:cs="Arial"/>
          <w:sz w:val="22"/>
          <w:szCs w:val="22"/>
        </w:rPr>
        <w:t>to</w:t>
      </w:r>
      <w:r w:rsidR="00D613CC" w:rsidRPr="007636FF">
        <w:rPr>
          <w:rFonts w:ascii="Cambria" w:hAnsi="Cambria" w:cs="Arial"/>
          <w:sz w:val="22"/>
          <w:szCs w:val="22"/>
        </w:rPr>
        <w:t xml:space="preserve"> </w:t>
      </w:r>
      <w:r w:rsidRPr="007636FF">
        <w:rPr>
          <w:rFonts w:ascii="Cambria" w:hAnsi="Cambria" w:cs="Arial"/>
          <w:sz w:val="22"/>
          <w:szCs w:val="22"/>
        </w:rPr>
        <w:t xml:space="preserve">the </w:t>
      </w:r>
      <w:r w:rsidR="00753272" w:rsidRPr="007636FF">
        <w:rPr>
          <w:rFonts w:ascii="Cambria" w:hAnsi="Cambria" w:cs="Arial"/>
          <w:sz w:val="22"/>
          <w:szCs w:val="22"/>
        </w:rPr>
        <w:t>Aggregator</w:t>
      </w:r>
      <w:r w:rsidRPr="007636FF">
        <w:rPr>
          <w:rFonts w:ascii="Cambria" w:hAnsi="Cambria" w:cs="Arial"/>
          <w:sz w:val="22"/>
          <w:szCs w:val="22"/>
        </w:rPr>
        <w:t xml:space="preserve"> </w:t>
      </w:r>
      <w:r w:rsidR="006A0D06" w:rsidRPr="007636FF">
        <w:rPr>
          <w:rFonts w:ascii="Cambria" w:hAnsi="Cambria" w:cs="Arial"/>
          <w:sz w:val="22"/>
          <w:szCs w:val="22"/>
        </w:rPr>
        <w:t xml:space="preserve">in connection with the Project </w:t>
      </w:r>
      <w:r w:rsidRPr="007636FF">
        <w:rPr>
          <w:rFonts w:ascii="Cambria" w:hAnsi="Cambria" w:cs="Arial"/>
          <w:sz w:val="22"/>
          <w:szCs w:val="22"/>
        </w:rPr>
        <w:t xml:space="preserve">shall constitute the </w:t>
      </w:r>
      <w:r w:rsidR="00753272" w:rsidRPr="007636FF">
        <w:rPr>
          <w:rFonts w:ascii="Cambria" w:hAnsi="Cambria" w:cs="Arial"/>
          <w:sz w:val="22"/>
          <w:szCs w:val="22"/>
        </w:rPr>
        <w:t>Aggregator</w:t>
      </w:r>
      <w:r w:rsidRPr="007636FF">
        <w:rPr>
          <w:rFonts w:ascii="Cambria" w:hAnsi="Cambria" w:cs="Arial"/>
          <w:sz w:val="22"/>
          <w:szCs w:val="22"/>
        </w:rPr>
        <w:t xml:space="preserve">’s payment in connection </w:t>
      </w:r>
      <w:r w:rsidR="00AF61A3">
        <w:rPr>
          <w:rFonts w:ascii="Cambria" w:hAnsi="Cambria" w:cs="Arial"/>
          <w:sz w:val="22"/>
          <w:szCs w:val="22"/>
        </w:rPr>
        <w:t xml:space="preserve">under Pilot Scheme-II </w:t>
      </w:r>
      <w:r w:rsidRPr="007636FF">
        <w:rPr>
          <w:rFonts w:ascii="Cambria" w:hAnsi="Cambria" w:cs="Arial"/>
          <w:sz w:val="22"/>
          <w:szCs w:val="22"/>
        </w:rPr>
        <w:t>or the Services</w:t>
      </w:r>
      <w:r w:rsidR="006A0D06" w:rsidRPr="007636FF">
        <w:rPr>
          <w:rFonts w:ascii="Cambria" w:hAnsi="Cambria" w:cs="Arial"/>
          <w:sz w:val="22"/>
          <w:szCs w:val="22"/>
        </w:rPr>
        <w:t xml:space="preserve"> as an Aggregator</w:t>
      </w:r>
      <w:r w:rsidRPr="007636FF">
        <w:rPr>
          <w:rFonts w:ascii="Cambria" w:hAnsi="Cambria" w:cs="Arial"/>
          <w:sz w:val="22"/>
          <w:szCs w:val="22"/>
        </w:rPr>
        <w:t xml:space="preserve">, and the </w:t>
      </w:r>
      <w:r w:rsidR="00753272" w:rsidRPr="007636FF">
        <w:rPr>
          <w:rFonts w:ascii="Cambria" w:hAnsi="Cambria" w:cs="Arial"/>
          <w:sz w:val="22"/>
          <w:szCs w:val="22"/>
        </w:rPr>
        <w:t>Aggregator</w:t>
      </w:r>
      <w:r w:rsidRPr="007636FF">
        <w:rPr>
          <w:rFonts w:ascii="Cambria" w:hAnsi="Cambria" w:cs="Arial"/>
          <w:sz w:val="22"/>
          <w:szCs w:val="22"/>
        </w:rPr>
        <w:t xml:space="preserve"> shall not accept for their own benefit any trade commission, discount, or similar payment in connection with activities pursuant to this Contract or to the Services or in the discharge of their obligations under the Contract, and the </w:t>
      </w:r>
      <w:r w:rsidR="00753272" w:rsidRPr="007636FF">
        <w:rPr>
          <w:rFonts w:ascii="Cambria" w:hAnsi="Cambria" w:cs="Arial"/>
          <w:sz w:val="22"/>
          <w:szCs w:val="22"/>
        </w:rPr>
        <w:t>Aggregator</w:t>
      </w:r>
      <w:r w:rsidRPr="007636FF">
        <w:rPr>
          <w:rFonts w:ascii="Cambria" w:hAnsi="Cambria" w:cs="Arial"/>
          <w:sz w:val="22"/>
          <w:szCs w:val="22"/>
        </w:rPr>
        <w:t xml:space="preserve"> shall use their best effort</w:t>
      </w:r>
      <w:r w:rsidR="006A0D06" w:rsidRPr="007636FF">
        <w:rPr>
          <w:rFonts w:ascii="Cambria" w:hAnsi="Cambria" w:cs="Arial"/>
          <w:sz w:val="22"/>
          <w:szCs w:val="22"/>
        </w:rPr>
        <w:t>s to ensure that the Personnel</w:t>
      </w:r>
      <w:r w:rsidRPr="007636FF">
        <w:rPr>
          <w:rFonts w:ascii="Cambria" w:hAnsi="Cambria" w:cs="Arial"/>
          <w:sz w:val="22"/>
          <w:szCs w:val="22"/>
        </w:rPr>
        <w:t xml:space="preserve"> and agents</w:t>
      </w:r>
      <w:r w:rsidR="00342703" w:rsidRPr="007636FF">
        <w:rPr>
          <w:rFonts w:ascii="Cambria" w:hAnsi="Cambria" w:cs="Arial"/>
          <w:sz w:val="22"/>
          <w:szCs w:val="22"/>
        </w:rPr>
        <w:t xml:space="preserve"> or </w:t>
      </w:r>
      <w:r w:rsidRPr="007636FF">
        <w:rPr>
          <w:rFonts w:ascii="Cambria" w:hAnsi="Cambria" w:cs="Arial"/>
          <w:sz w:val="22"/>
          <w:szCs w:val="22"/>
        </w:rPr>
        <w:t>either of them similarly shall not receive any such additional benefits.</w:t>
      </w:r>
    </w:p>
    <w:p w:rsidR="002149ED" w:rsidRDefault="002149ED" w:rsidP="003F3DA3">
      <w:pPr>
        <w:jc w:val="both"/>
        <w:rPr>
          <w:rFonts w:ascii="Cambria" w:hAnsi="Cambria" w:cs="Arial"/>
          <w:b/>
          <w:bCs/>
          <w:sz w:val="22"/>
          <w:szCs w:val="22"/>
        </w:rPr>
      </w:pPr>
    </w:p>
    <w:p w:rsidR="002149ED" w:rsidRPr="005C5CEB" w:rsidRDefault="00753272"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Aggregator</w:t>
      </w:r>
      <w:r w:rsidR="002149ED" w:rsidRPr="005C5CEB">
        <w:rPr>
          <w:rFonts w:ascii="Cambria" w:hAnsi="Cambria" w:cs="Arial"/>
          <w:b/>
          <w:bCs/>
          <w:sz w:val="22"/>
          <w:szCs w:val="22"/>
        </w:rPr>
        <w:t xml:space="preserve"> and Affiliates not to be otherwise interested in Project</w:t>
      </w:r>
    </w:p>
    <w:p w:rsidR="002149ED" w:rsidRPr="005C5CEB" w:rsidRDefault="002149ED" w:rsidP="003F3DA3">
      <w:pPr>
        <w:autoSpaceDE w:val="0"/>
        <w:autoSpaceDN w:val="0"/>
        <w:adjustRightInd w:val="0"/>
        <w:ind w:left="720"/>
        <w:jc w:val="both"/>
        <w:rPr>
          <w:rFonts w:ascii="Cambria" w:hAnsi="Cambria" w:cs="Arial"/>
          <w:sz w:val="22"/>
          <w:szCs w:val="22"/>
        </w:rPr>
      </w:pPr>
    </w:p>
    <w:p w:rsidR="002149ED" w:rsidRPr="005C5CEB" w:rsidRDefault="002149ED" w:rsidP="003F3DA3">
      <w:pPr>
        <w:autoSpaceDE w:val="0"/>
        <w:autoSpaceDN w:val="0"/>
        <w:adjustRightInd w:val="0"/>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agrees that, during the term of this Contract, the </w:t>
      </w:r>
      <w:r w:rsidR="00753272" w:rsidRPr="005C5CEB">
        <w:rPr>
          <w:rFonts w:ascii="Cambria" w:hAnsi="Cambria" w:cs="Arial"/>
          <w:sz w:val="22"/>
          <w:szCs w:val="22"/>
        </w:rPr>
        <w:t>Aggregator</w:t>
      </w:r>
      <w:r w:rsidRPr="005C5CEB">
        <w:rPr>
          <w:rFonts w:ascii="Cambria" w:hAnsi="Cambria" w:cs="Arial"/>
          <w:sz w:val="22"/>
          <w:szCs w:val="22"/>
        </w:rPr>
        <w:t xml:space="preserve">, Personnel and/or any entity affiliated with the </w:t>
      </w:r>
      <w:r w:rsidR="00753272" w:rsidRPr="005C5CEB">
        <w:rPr>
          <w:rFonts w:ascii="Cambria" w:hAnsi="Cambria" w:cs="Arial"/>
          <w:sz w:val="22"/>
          <w:szCs w:val="22"/>
        </w:rPr>
        <w:t>Aggregator</w:t>
      </w:r>
      <w:r w:rsidRPr="005C5CEB">
        <w:rPr>
          <w:rFonts w:ascii="Cambria" w:hAnsi="Cambria" w:cs="Arial"/>
          <w:sz w:val="22"/>
          <w:szCs w:val="22"/>
        </w:rPr>
        <w:t xml:space="preserve"> shall not provide services resulting from or directly related to the </w:t>
      </w:r>
      <w:r w:rsidR="00753272" w:rsidRPr="005C5CEB">
        <w:rPr>
          <w:rFonts w:ascii="Cambria" w:hAnsi="Cambria" w:cs="Arial"/>
          <w:sz w:val="22"/>
          <w:szCs w:val="22"/>
        </w:rPr>
        <w:t>Aggregator</w:t>
      </w:r>
      <w:r w:rsidRPr="005C5CEB">
        <w:rPr>
          <w:rFonts w:ascii="Cambria" w:hAnsi="Cambria" w:cs="Arial"/>
          <w:sz w:val="22"/>
          <w:szCs w:val="22"/>
        </w:rPr>
        <w:t xml:space="preserve">’s Services for the </w:t>
      </w:r>
      <w:r w:rsidR="00F22D9F">
        <w:rPr>
          <w:rFonts w:ascii="Cambria" w:hAnsi="Cambria" w:cs="Arial"/>
          <w:sz w:val="22"/>
          <w:szCs w:val="22"/>
        </w:rPr>
        <w:t>implementation of the P</w:t>
      </w:r>
      <w:r w:rsidR="0082637C">
        <w:rPr>
          <w:rFonts w:ascii="Cambria" w:hAnsi="Cambria" w:cs="Arial"/>
          <w:sz w:val="22"/>
          <w:szCs w:val="22"/>
        </w:rPr>
        <w:t>roject to any Third P</w:t>
      </w:r>
      <w:r w:rsidRPr="005C5CEB">
        <w:rPr>
          <w:rFonts w:ascii="Cambria" w:hAnsi="Cambria" w:cs="Arial"/>
          <w:sz w:val="22"/>
          <w:szCs w:val="22"/>
        </w:rPr>
        <w:t xml:space="preserve">arty. In the event of breach of the aforesaid condition the </w:t>
      </w:r>
      <w:r w:rsidR="00CA7C35">
        <w:rPr>
          <w:rFonts w:ascii="Cambria" w:hAnsi="Cambria" w:cs="Arial"/>
          <w:sz w:val="22"/>
          <w:szCs w:val="22"/>
        </w:rPr>
        <w:t>Nodal Agency/ PFCCL</w:t>
      </w:r>
      <w:r w:rsidRPr="005C5CEB">
        <w:rPr>
          <w:rFonts w:ascii="Cambria" w:hAnsi="Cambria" w:cs="Arial"/>
          <w:sz w:val="22"/>
          <w:szCs w:val="22"/>
        </w:rPr>
        <w:t xml:space="preserve"> shall be entitled to disqualify such </w:t>
      </w:r>
      <w:r w:rsidR="00753272" w:rsidRPr="005C5CEB">
        <w:rPr>
          <w:rFonts w:ascii="Cambria" w:hAnsi="Cambria" w:cs="Arial"/>
          <w:sz w:val="22"/>
          <w:szCs w:val="22"/>
        </w:rPr>
        <w:t>Aggregator</w:t>
      </w:r>
      <w:r w:rsidRPr="005C5CEB">
        <w:rPr>
          <w:rFonts w:ascii="Cambria" w:hAnsi="Cambria" w:cs="Arial"/>
          <w:sz w:val="22"/>
          <w:szCs w:val="22"/>
        </w:rPr>
        <w:t xml:space="preserve"> or any of their Personnel from providing services to the </w:t>
      </w:r>
      <w:r w:rsidR="00CA7C35">
        <w:rPr>
          <w:rFonts w:ascii="Cambria" w:hAnsi="Cambria" w:cs="Arial"/>
          <w:sz w:val="22"/>
          <w:szCs w:val="22"/>
        </w:rPr>
        <w:t>Nodal Agency/ PFCCL</w:t>
      </w:r>
      <w:r w:rsidRPr="005C5CEB">
        <w:rPr>
          <w:rFonts w:ascii="Cambria" w:hAnsi="Cambria" w:cs="Arial"/>
          <w:sz w:val="22"/>
          <w:szCs w:val="22"/>
        </w:rPr>
        <w:t xml:space="preserve"> and further claim damages for breach. </w:t>
      </w:r>
    </w:p>
    <w:p w:rsidR="002149ED" w:rsidRPr="005C5CEB" w:rsidRDefault="002149ED" w:rsidP="003F3DA3">
      <w:pPr>
        <w:jc w:val="both"/>
        <w:rPr>
          <w:rFonts w:ascii="Cambria" w:hAnsi="Cambria" w:cs="Arial"/>
          <w:b/>
          <w:bCs/>
          <w:sz w:val="22"/>
          <w:szCs w:val="22"/>
        </w:rPr>
      </w:pPr>
    </w:p>
    <w:p w:rsidR="002149ED" w:rsidRPr="005C5CEB" w:rsidRDefault="002149ED"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Prohibition of Conflicting Activities</w:t>
      </w:r>
    </w:p>
    <w:p w:rsidR="002149ED" w:rsidRPr="005C5CEB" w:rsidRDefault="002149ED" w:rsidP="003F3DA3">
      <w:pPr>
        <w:autoSpaceDE w:val="0"/>
        <w:autoSpaceDN w:val="0"/>
        <w:adjustRightInd w:val="0"/>
        <w:ind w:left="720"/>
        <w:jc w:val="both"/>
        <w:rPr>
          <w:rFonts w:ascii="Cambria" w:hAnsi="Cambria" w:cs="Arial"/>
          <w:sz w:val="22"/>
          <w:szCs w:val="22"/>
        </w:rPr>
      </w:pPr>
    </w:p>
    <w:p w:rsidR="002149ED" w:rsidRDefault="002149ED" w:rsidP="003F3DA3">
      <w:pPr>
        <w:autoSpaceDE w:val="0"/>
        <w:autoSpaceDN w:val="0"/>
        <w:adjustRightInd w:val="0"/>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not engage and shall cause their Personnel not to engage, either directly or indirectly, in any business or professional activities which would conflict with the activities assigned to them under this Contract.</w:t>
      </w:r>
    </w:p>
    <w:p w:rsidR="00C2776E" w:rsidRDefault="00C2776E" w:rsidP="003F3DA3">
      <w:pPr>
        <w:autoSpaceDE w:val="0"/>
        <w:autoSpaceDN w:val="0"/>
        <w:adjustRightInd w:val="0"/>
        <w:ind w:left="720"/>
        <w:jc w:val="both"/>
        <w:rPr>
          <w:rFonts w:ascii="Cambria" w:hAnsi="Cambria" w:cs="Arial"/>
          <w:sz w:val="22"/>
          <w:szCs w:val="22"/>
        </w:rPr>
      </w:pPr>
    </w:p>
    <w:p w:rsidR="002149ED" w:rsidRPr="005C5CEB" w:rsidRDefault="002149ED" w:rsidP="00BC652D">
      <w:pPr>
        <w:numPr>
          <w:ilvl w:val="1"/>
          <w:numId w:val="38"/>
        </w:numPr>
        <w:ind w:hanging="792"/>
        <w:jc w:val="both"/>
        <w:rPr>
          <w:rFonts w:ascii="Cambria" w:hAnsi="Cambria" w:cs="Arial"/>
          <w:b/>
          <w:bCs/>
          <w:sz w:val="22"/>
          <w:szCs w:val="22"/>
        </w:rPr>
      </w:pPr>
      <w:r w:rsidRPr="005C5CEB">
        <w:rPr>
          <w:rFonts w:ascii="Cambria" w:hAnsi="Cambria" w:cs="Arial"/>
          <w:b/>
          <w:bCs/>
          <w:sz w:val="22"/>
          <w:szCs w:val="22"/>
        </w:rPr>
        <w:t xml:space="preserve">Insurance to be taken out by the </w:t>
      </w:r>
      <w:r w:rsidR="00753272" w:rsidRPr="005C5CEB">
        <w:rPr>
          <w:rFonts w:ascii="Cambria" w:hAnsi="Cambria" w:cs="Arial"/>
          <w:b/>
          <w:bCs/>
          <w:sz w:val="22"/>
          <w:szCs w:val="22"/>
        </w:rPr>
        <w:t>Aggregator</w:t>
      </w:r>
    </w:p>
    <w:p w:rsidR="007F75A6" w:rsidRPr="005C5CEB" w:rsidRDefault="007F75A6" w:rsidP="003F3DA3">
      <w:pPr>
        <w:autoSpaceDE w:val="0"/>
        <w:autoSpaceDN w:val="0"/>
        <w:adjustRightInd w:val="0"/>
        <w:ind w:left="360"/>
        <w:jc w:val="both"/>
        <w:rPr>
          <w:rFonts w:ascii="Cambria" w:hAnsi="Cambria" w:cs="Arial"/>
          <w:b/>
          <w:bCs/>
          <w:sz w:val="22"/>
          <w:szCs w:val="22"/>
        </w:rPr>
      </w:pPr>
    </w:p>
    <w:p w:rsidR="002149ED" w:rsidRPr="005C5CEB" w:rsidRDefault="002149ED" w:rsidP="003F3DA3">
      <w:pPr>
        <w:autoSpaceDE w:val="0"/>
        <w:autoSpaceDN w:val="0"/>
        <w:adjustRightInd w:val="0"/>
        <w:ind w:left="63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take out and maintain</w:t>
      </w:r>
      <w:r w:rsidR="00C2776E">
        <w:rPr>
          <w:rFonts w:ascii="Cambria" w:hAnsi="Cambria" w:cs="Arial"/>
          <w:sz w:val="22"/>
          <w:szCs w:val="22"/>
        </w:rPr>
        <w:t xml:space="preserve"> </w:t>
      </w:r>
      <w:r w:rsidRPr="005C5CEB">
        <w:rPr>
          <w:rFonts w:ascii="Cambria" w:hAnsi="Cambria" w:cs="Arial"/>
          <w:sz w:val="22"/>
          <w:szCs w:val="22"/>
        </w:rPr>
        <w:t xml:space="preserve">at </w:t>
      </w:r>
      <w:proofErr w:type="gramStart"/>
      <w:r w:rsidRPr="005C5CEB">
        <w:rPr>
          <w:rFonts w:ascii="Cambria" w:hAnsi="Cambria" w:cs="Arial"/>
          <w:sz w:val="22"/>
          <w:szCs w:val="22"/>
        </w:rPr>
        <w:t>their own</w:t>
      </w:r>
      <w:proofErr w:type="gramEnd"/>
      <w:r w:rsidRPr="005C5CEB">
        <w:rPr>
          <w:rFonts w:ascii="Cambria" w:hAnsi="Cambria" w:cs="Arial"/>
          <w:sz w:val="22"/>
          <w:szCs w:val="22"/>
        </w:rPr>
        <w:t xml:space="preserve"> cost</w:t>
      </w:r>
      <w:r w:rsidR="00F92085">
        <w:rPr>
          <w:rFonts w:ascii="Cambria" w:hAnsi="Cambria" w:cs="Arial"/>
          <w:sz w:val="22"/>
          <w:szCs w:val="22"/>
        </w:rPr>
        <w:t>,</w:t>
      </w:r>
      <w:r w:rsidRPr="005C5CEB">
        <w:rPr>
          <w:rFonts w:ascii="Cambria" w:hAnsi="Cambria" w:cs="Arial"/>
          <w:sz w:val="22"/>
          <w:szCs w:val="22"/>
        </w:rPr>
        <w:t xml:space="preserve"> insurance against risks etc. </w:t>
      </w:r>
    </w:p>
    <w:p w:rsidR="002149ED" w:rsidRPr="005C5CEB" w:rsidRDefault="002149ED" w:rsidP="003F3DA3">
      <w:p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p>
    <w:p w:rsidR="002149ED" w:rsidRPr="005C5CEB" w:rsidRDefault="002149ED"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 xml:space="preserve">Liability of the </w:t>
      </w:r>
      <w:r w:rsidR="00753272" w:rsidRPr="005C5CEB">
        <w:rPr>
          <w:rFonts w:ascii="Cambria" w:hAnsi="Cambria" w:cs="Arial"/>
          <w:b/>
          <w:sz w:val="22"/>
          <w:szCs w:val="22"/>
        </w:rPr>
        <w:t>Aggregator</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and each of his Members (</w:t>
      </w:r>
      <w:r w:rsidR="00F92085">
        <w:rPr>
          <w:rFonts w:ascii="Cambria" w:hAnsi="Cambria" w:cs="Arial"/>
          <w:sz w:val="22"/>
          <w:szCs w:val="22"/>
        </w:rPr>
        <w:t>P</w:t>
      </w:r>
      <w:r w:rsidRPr="005C5CEB">
        <w:rPr>
          <w:rFonts w:ascii="Cambria" w:hAnsi="Cambria" w:cs="Arial"/>
          <w:sz w:val="22"/>
          <w:szCs w:val="22"/>
        </w:rPr>
        <w:t>ersonne</w:t>
      </w:r>
      <w:r w:rsidR="0082637C">
        <w:rPr>
          <w:rFonts w:ascii="Cambria" w:hAnsi="Cambria" w:cs="Arial"/>
          <w:sz w:val="22"/>
          <w:szCs w:val="22"/>
        </w:rPr>
        <w:t>l etc.</w:t>
      </w:r>
      <w:r w:rsidRPr="005C5CEB">
        <w:rPr>
          <w:rFonts w:ascii="Cambria" w:hAnsi="Cambria" w:cs="Arial"/>
          <w:sz w:val="22"/>
          <w:szCs w:val="22"/>
        </w:rPr>
        <w:t xml:space="preserve">) shall be jointly and severally liable to the </w:t>
      </w:r>
      <w:r w:rsidR="00CA7C35">
        <w:rPr>
          <w:rFonts w:ascii="Cambria" w:hAnsi="Cambria" w:cs="Arial"/>
          <w:sz w:val="22"/>
          <w:szCs w:val="22"/>
        </w:rPr>
        <w:t>Nodal Agency/ PFCCL</w:t>
      </w:r>
      <w:r w:rsidRPr="005C5CEB">
        <w:rPr>
          <w:rFonts w:ascii="Cambria" w:hAnsi="Cambria" w:cs="Arial"/>
          <w:sz w:val="22"/>
          <w:szCs w:val="22"/>
        </w:rPr>
        <w:t xml:space="preserve"> for the performance of the Services under this Contract and further for any loss suffered by the </w:t>
      </w:r>
      <w:r w:rsidR="00CA7C35">
        <w:rPr>
          <w:rFonts w:ascii="Cambria" w:hAnsi="Cambria" w:cs="Arial"/>
          <w:sz w:val="22"/>
          <w:szCs w:val="22"/>
        </w:rPr>
        <w:t>Nodal Agency/ PFCCL</w:t>
      </w:r>
      <w:r w:rsidRPr="005C5CEB">
        <w:rPr>
          <w:rFonts w:ascii="Cambria" w:hAnsi="Cambria" w:cs="Arial"/>
          <w:sz w:val="22"/>
          <w:szCs w:val="22"/>
        </w:rPr>
        <w:t xml:space="preserve"> as a result of a default of the </w:t>
      </w:r>
      <w:r w:rsidR="00753272" w:rsidRPr="005C5CEB">
        <w:rPr>
          <w:rFonts w:ascii="Cambria" w:hAnsi="Cambria" w:cs="Arial"/>
          <w:sz w:val="22"/>
          <w:szCs w:val="22"/>
        </w:rPr>
        <w:t>Aggregator</w:t>
      </w:r>
      <w:r w:rsidR="0082637C">
        <w:rPr>
          <w:rFonts w:ascii="Cambria" w:hAnsi="Cambria" w:cs="Arial"/>
          <w:sz w:val="22"/>
          <w:szCs w:val="22"/>
        </w:rPr>
        <w:t xml:space="preserve"> or his M</w:t>
      </w:r>
      <w:r w:rsidRPr="005C5CEB">
        <w:rPr>
          <w:rFonts w:ascii="Cambria" w:hAnsi="Cambria" w:cs="Arial"/>
          <w:sz w:val="22"/>
          <w:szCs w:val="22"/>
        </w:rPr>
        <w:t>embers in such performance, subject to the following limitations:</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not be liable for any damage or injury caused by or arising out of the act, neglect, default or omission of any persons other than the </w:t>
      </w:r>
      <w:r w:rsidR="00753272" w:rsidRPr="005C5CEB">
        <w:rPr>
          <w:rFonts w:ascii="Cambria" w:hAnsi="Cambria" w:cs="Arial"/>
          <w:sz w:val="22"/>
          <w:szCs w:val="22"/>
        </w:rPr>
        <w:t>Aggregator</w:t>
      </w:r>
      <w:r w:rsidRPr="005C5CEB">
        <w:rPr>
          <w:rFonts w:ascii="Cambria" w:hAnsi="Cambria" w:cs="Arial"/>
          <w:sz w:val="22"/>
          <w:szCs w:val="22"/>
        </w:rPr>
        <w:t xml:space="preserve"> or the Personn</w:t>
      </w:r>
      <w:r w:rsidR="00F92085">
        <w:rPr>
          <w:rFonts w:ascii="Cambria" w:hAnsi="Cambria" w:cs="Arial"/>
          <w:sz w:val="22"/>
          <w:szCs w:val="22"/>
        </w:rPr>
        <w:t>el or</w:t>
      </w:r>
      <w:r w:rsidRPr="005C5CEB">
        <w:rPr>
          <w:rFonts w:ascii="Cambria" w:hAnsi="Cambria" w:cs="Arial"/>
          <w:sz w:val="22"/>
          <w:szCs w:val="22"/>
        </w:rPr>
        <w:t xml:space="preserve">  either of them; and</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 (b)   </w:t>
      </w: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not be liable for any loss or damage caused by or arising out of circumstances of Force Majeure.</w:t>
      </w:r>
    </w:p>
    <w:p w:rsidR="002149ED" w:rsidRPr="005C5CEB" w:rsidRDefault="002149ED" w:rsidP="003F3DA3">
      <w:pPr>
        <w:jc w:val="both"/>
        <w:rPr>
          <w:rFonts w:ascii="Cambria" w:hAnsi="Cambria" w:cs="Arial"/>
          <w:sz w:val="22"/>
          <w:szCs w:val="22"/>
        </w:rPr>
      </w:pPr>
    </w:p>
    <w:p w:rsidR="000444C6" w:rsidRPr="005C5CEB" w:rsidRDefault="000444C6" w:rsidP="00BC652D">
      <w:pPr>
        <w:numPr>
          <w:ilvl w:val="1"/>
          <w:numId w:val="38"/>
        </w:numPr>
        <w:ind w:hanging="792"/>
        <w:jc w:val="both"/>
        <w:rPr>
          <w:rFonts w:ascii="Cambria" w:hAnsi="Cambria" w:cs="Arial"/>
          <w:sz w:val="22"/>
          <w:szCs w:val="22"/>
        </w:rPr>
      </w:pPr>
      <w:r w:rsidRPr="005C5CEB">
        <w:rPr>
          <w:rFonts w:ascii="Cambria" w:hAnsi="Cambria" w:cs="Arial"/>
          <w:sz w:val="22"/>
          <w:szCs w:val="22"/>
        </w:rPr>
        <w:t xml:space="preserve">The Aggregator shall </w:t>
      </w:r>
      <w:r>
        <w:rPr>
          <w:rFonts w:ascii="Cambria" w:hAnsi="Cambria" w:cs="Arial"/>
          <w:sz w:val="22"/>
          <w:szCs w:val="22"/>
        </w:rPr>
        <w:t>inform</w:t>
      </w:r>
      <w:r w:rsidRPr="005C5CEB">
        <w:rPr>
          <w:rFonts w:ascii="Cambria" w:hAnsi="Cambria" w:cs="Arial"/>
          <w:sz w:val="22"/>
          <w:szCs w:val="22"/>
        </w:rPr>
        <w:t xml:space="preserve"> the </w:t>
      </w:r>
      <w:r>
        <w:rPr>
          <w:rFonts w:ascii="Cambria" w:hAnsi="Cambria" w:cs="Arial"/>
          <w:sz w:val="22"/>
          <w:szCs w:val="22"/>
        </w:rPr>
        <w:t>Nodal Agency/ PFCCL</w:t>
      </w:r>
      <w:r w:rsidR="000854F6">
        <w:rPr>
          <w:rFonts w:ascii="Cambria" w:hAnsi="Cambria" w:cs="Arial"/>
          <w:sz w:val="22"/>
          <w:szCs w:val="22"/>
        </w:rPr>
        <w:t xml:space="preserve"> </w:t>
      </w:r>
      <w:r>
        <w:rPr>
          <w:rFonts w:ascii="Cambria" w:hAnsi="Cambria" w:cs="Arial"/>
          <w:sz w:val="22"/>
          <w:szCs w:val="22"/>
        </w:rPr>
        <w:t>the name of the</w:t>
      </w:r>
      <w:r w:rsidRPr="005C5CEB">
        <w:rPr>
          <w:rFonts w:ascii="Cambria" w:hAnsi="Cambria" w:cs="Arial"/>
          <w:sz w:val="22"/>
          <w:szCs w:val="22"/>
        </w:rPr>
        <w:t xml:space="preserve"> </w:t>
      </w:r>
      <w:r>
        <w:rPr>
          <w:rFonts w:ascii="Cambria" w:hAnsi="Cambria" w:cs="Arial"/>
          <w:sz w:val="22"/>
          <w:szCs w:val="22"/>
        </w:rPr>
        <w:t>P</w:t>
      </w:r>
      <w:r w:rsidRPr="005C5CEB">
        <w:rPr>
          <w:rFonts w:ascii="Cambria" w:hAnsi="Cambria" w:cs="Arial"/>
          <w:sz w:val="22"/>
          <w:szCs w:val="22"/>
        </w:rPr>
        <w:t>ersonnel to carry out any part of the Services</w:t>
      </w:r>
      <w:r>
        <w:rPr>
          <w:rFonts w:ascii="Cambria" w:hAnsi="Cambria" w:cs="Arial"/>
          <w:sz w:val="22"/>
          <w:szCs w:val="22"/>
        </w:rPr>
        <w:t>.</w:t>
      </w:r>
      <w:r w:rsidR="000854F6">
        <w:rPr>
          <w:rFonts w:ascii="Cambria" w:hAnsi="Cambria" w:cs="Arial"/>
          <w:sz w:val="22"/>
          <w:szCs w:val="22"/>
        </w:rPr>
        <w:t xml:space="preserve"> </w:t>
      </w:r>
      <w:r w:rsidR="000854F6" w:rsidRPr="005C5CEB">
        <w:rPr>
          <w:rFonts w:ascii="Cambria" w:hAnsi="Cambria" w:cs="Arial"/>
          <w:sz w:val="22"/>
          <w:szCs w:val="22"/>
        </w:rPr>
        <w:t xml:space="preserve">The Aggregator shall employ qualified and experienced Personnel as </w:t>
      </w:r>
      <w:r w:rsidR="000854F6">
        <w:rPr>
          <w:rFonts w:ascii="Cambria" w:hAnsi="Cambria" w:cs="Arial"/>
          <w:sz w:val="22"/>
          <w:szCs w:val="22"/>
        </w:rPr>
        <w:t xml:space="preserve">may be </w:t>
      </w:r>
      <w:r w:rsidR="000854F6" w:rsidRPr="005C5CEB">
        <w:rPr>
          <w:rFonts w:ascii="Cambria" w:hAnsi="Cambria" w:cs="Arial"/>
          <w:sz w:val="22"/>
          <w:szCs w:val="22"/>
        </w:rPr>
        <w:t xml:space="preserve">required to carry out the </w:t>
      </w:r>
      <w:r w:rsidR="000854F6">
        <w:rPr>
          <w:rFonts w:ascii="Cambria" w:hAnsi="Cambria" w:cs="Arial"/>
          <w:sz w:val="22"/>
          <w:szCs w:val="22"/>
        </w:rPr>
        <w:t>Project</w:t>
      </w:r>
      <w:r w:rsidR="000854F6" w:rsidRPr="005C5CEB">
        <w:rPr>
          <w:rFonts w:ascii="Cambria" w:hAnsi="Cambria" w:cs="Arial"/>
          <w:sz w:val="22"/>
          <w:szCs w:val="22"/>
        </w:rPr>
        <w:t>.</w:t>
      </w:r>
    </w:p>
    <w:p w:rsidR="007A66D9" w:rsidRPr="005C5CEB" w:rsidRDefault="001139A2" w:rsidP="003F3DA3">
      <w:pPr>
        <w:ind w:left="1440" w:hanging="720"/>
        <w:jc w:val="both"/>
        <w:rPr>
          <w:rFonts w:ascii="Cambria" w:hAnsi="Cambria" w:cs="Arial"/>
          <w:sz w:val="22"/>
          <w:szCs w:val="22"/>
        </w:rPr>
      </w:pPr>
      <w:r>
        <w:rPr>
          <w:rFonts w:ascii="Cambria" w:hAnsi="Cambria" w:cs="Arial"/>
          <w:sz w:val="22"/>
          <w:szCs w:val="22"/>
        </w:rPr>
        <w:t xml:space="preserve">   </w:t>
      </w:r>
    </w:p>
    <w:p w:rsidR="002149ED" w:rsidRPr="005C5CEB" w:rsidRDefault="002149ED" w:rsidP="00BC652D">
      <w:pPr>
        <w:numPr>
          <w:ilvl w:val="1"/>
          <w:numId w:val="38"/>
        </w:numPr>
        <w:ind w:hanging="792"/>
        <w:jc w:val="both"/>
        <w:rPr>
          <w:rFonts w:ascii="Cambria" w:hAnsi="Cambria" w:cs="Arial"/>
          <w:b/>
          <w:sz w:val="22"/>
          <w:szCs w:val="22"/>
        </w:rPr>
      </w:pPr>
      <w:r w:rsidRPr="005C5CEB">
        <w:rPr>
          <w:rFonts w:ascii="Cambria" w:hAnsi="Cambria" w:cs="Arial"/>
          <w:b/>
          <w:sz w:val="22"/>
          <w:szCs w:val="22"/>
        </w:rPr>
        <w:t>Reporting Obligations</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shall submit to the </w:t>
      </w:r>
      <w:r w:rsidR="00CA7C35">
        <w:rPr>
          <w:rFonts w:ascii="Cambria" w:hAnsi="Cambria" w:cs="Arial"/>
          <w:sz w:val="22"/>
          <w:szCs w:val="22"/>
        </w:rPr>
        <w:t>Nodal Agency/ PFCCL</w:t>
      </w:r>
      <w:r w:rsidRPr="005C5CEB">
        <w:rPr>
          <w:rFonts w:ascii="Cambria" w:hAnsi="Cambria" w:cs="Arial"/>
          <w:sz w:val="22"/>
          <w:szCs w:val="22"/>
        </w:rPr>
        <w:t xml:space="preserve"> the reports and documents </w:t>
      </w:r>
      <w:r w:rsidR="003D323B">
        <w:rPr>
          <w:rFonts w:ascii="Cambria" w:hAnsi="Cambria" w:cs="Arial"/>
          <w:sz w:val="22"/>
          <w:szCs w:val="22"/>
        </w:rPr>
        <w:t>as may be required.</w:t>
      </w:r>
    </w:p>
    <w:p w:rsidR="002149ED" w:rsidRPr="005C5CEB" w:rsidRDefault="002149ED" w:rsidP="003F3DA3">
      <w:pPr>
        <w:jc w:val="both"/>
        <w:rPr>
          <w:rFonts w:ascii="Cambria" w:hAnsi="Cambria" w:cs="Arial"/>
          <w:sz w:val="22"/>
          <w:szCs w:val="22"/>
        </w:rPr>
      </w:pPr>
    </w:p>
    <w:p w:rsidR="002149ED" w:rsidRPr="005C5CEB" w:rsidRDefault="002149ED" w:rsidP="00BC652D">
      <w:pPr>
        <w:numPr>
          <w:ilvl w:val="1"/>
          <w:numId w:val="38"/>
        </w:numPr>
        <w:ind w:hanging="792"/>
        <w:jc w:val="both"/>
        <w:rPr>
          <w:rFonts w:ascii="Cambria" w:hAnsi="Cambria" w:cs="Arial"/>
          <w:sz w:val="22"/>
          <w:szCs w:val="22"/>
        </w:rPr>
      </w:pPr>
      <w:r w:rsidRPr="005C5CEB">
        <w:rPr>
          <w:rFonts w:ascii="Cambria" w:hAnsi="Cambria" w:cs="Arial"/>
          <w:sz w:val="22"/>
          <w:szCs w:val="22"/>
        </w:rPr>
        <w:t xml:space="preserve">All reports and documents prepared by the </w:t>
      </w:r>
      <w:r w:rsidR="00753272" w:rsidRPr="005C5CEB">
        <w:rPr>
          <w:rFonts w:ascii="Cambria" w:hAnsi="Cambria" w:cs="Arial"/>
          <w:sz w:val="22"/>
          <w:szCs w:val="22"/>
        </w:rPr>
        <w:t>Aggregator</w:t>
      </w:r>
      <w:r w:rsidRPr="005C5CEB">
        <w:rPr>
          <w:rFonts w:ascii="Cambria" w:hAnsi="Cambria" w:cs="Arial"/>
          <w:sz w:val="22"/>
          <w:szCs w:val="22"/>
        </w:rPr>
        <w:t xml:space="preserve"> in performing the Services shall become and remain the property of the </w:t>
      </w:r>
      <w:r w:rsidR="00CA7C35">
        <w:rPr>
          <w:rFonts w:ascii="Cambria" w:hAnsi="Cambria" w:cs="Arial"/>
          <w:sz w:val="22"/>
          <w:szCs w:val="22"/>
        </w:rPr>
        <w:t>Nodal Agency/ PFCCL</w:t>
      </w:r>
      <w:r w:rsidR="0082637C">
        <w:rPr>
          <w:rFonts w:ascii="Cambria" w:hAnsi="Cambria" w:cs="Arial"/>
          <w:sz w:val="22"/>
          <w:szCs w:val="22"/>
        </w:rPr>
        <w:t>.</w:t>
      </w:r>
      <w:r w:rsidRPr="005C5CEB">
        <w:rPr>
          <w:rFonts w:ascii="Cambria" w:hAnsi="Cambria" w:cs="Arial"/>
          <w:sz w:val="22"/>
          <w:szCs w:val="22"/>
        </w:rPr>
        <w:t xml:space="preserve"> </w:t>
      </w:r>
    </w:p>
    <w:p w:rsidR="002149ED" w:rsidRPr="001A34BF" w:rsidRDefault="002149ED" w:rsidP="003F3DA3">
      <w:pPr>
        <w:ind w:left="720" w:hanging="720"/>
        <w:jc w:val="both"/>
        <w:rPr>
          <w:rFonts w:ascii="Cambria" w:hAnsi="Cambria" w:cs="Arial"/>
          <w:b/>
          <w:sz w:val="28"/>
          <w:szCs w:val="22"/>
        </w:rPr>
      </w:pPr>
    </w:p>
    <w:p w:rsidR="002149ED" w:rsidRPr="00FC5F7A"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r w:rsidR="00F725F3">
        <w:rPr>
          <w:rFonts w:ascii="Cambria" w:hAnsi="Cambria" w:cs="Arial"/>
          <w:b/>
          <w:sz w:val="22"/>
          <w:szCs w:val="22"/>
        </w:rPr>
        <w:t>TERMS</w:t>
      </w:r>
      <w:r w:rsidR="000D3C72" w:rsidRPr="00FC5F7A">
        <w:rPr>
          <w:rFonts w:ascii="Cambria" w:hAnsi="Cambria" w:cs="Arial"/>
          <w:b/>
          <w:sz w:val="22"/>
          <w:szCs w:val="22"/>
        </w:rPr>
        <w:t xml:space="preserve"> OF PAYMENT</w:t>
      </w:r>
    </w:p>
    <w:p w:rsidR="00CE2059" w:rsidRPr="00FC5F7A" w:rsidRDefault="00CE2059" w:rsidP="00CE2059">
      <w:pPr>
        <w:ind w:left="360"/>
        <w:jc w:val="both"/>
        <w:rPr>
          <w:rFonts w:ascii="Cambria" w:hAnsi="Cambria" w:cs="Arial"/>
          <w:b/>
          <w:sz w:val="22"/>
          <w:szCs w:val="22"/>
        </w:rPr>
      </w:pPr>
    </w:p>
    <w:p w:rsidR="00F725F3" w:rsidRPr="004857EB" w:rsidRDefault="00F725F3" w:rsidP="001A34BF">
      <w:pPr>
        <w:numPr>
          <w:ilvl w:val="1"/>
          <w:numId w:val="38"/>
        </w:numPr>
        <w:spacing w:after="120"/>
        <w:ind w:hanging="792"/>
        <w:jc w:val="both"/>
        <w:rPr>
          <w:rFonts w:ascii="Cambria" w:hAnsi="Cambria" w:cs="Arial"/>
          <w:sz w:val="22"/>
          <w:szCs w:val="22"/>
          <w:lang w:val="en-GB"/>
        </w:rPr>
      </w:pPr>
      <w:r w:rsidRPr="004857EB">
        <w:rPr>
          <w:rFonts w:ascii="Cambria" w:hAnsi="Cambria" w:cs="Arial"/>
          <w:bCs/>
          <w:sz w:val="22"/>
          <w:szCs w:val="22"/>
        </w:rPr>
        <w:t>The</w:t>
      </w:r>
      <w:r w:rsidRPr="004857EB">
        <w:rPr>
          <w:rFonts w:ascii="Cambria" w:hAnsi="Cambria" w:cs="Arial"/>
          <w:sz w:val="22"/>
          <w:szCs w:val="22"/>
          <w:lang w:val="en-GB"/>
        </w:rPr>
        <w:t xml:space="preserve"> Aggregator shall make following payments to PFCCL,</w:t>
      </w:r>
    </w:p>
    <w:p w:rsidR="00F725F3" w:rsidRPr="004857EB" w:rsidRDefault="00F725F3" w:rsidP="00F725F3">
      <w:pPr>
        <w:pStyle w:val="BodyTextIndent"/>
        <w:tabs>
          <w:tab w:val="left" w:pos="90"/>
        </w:tabs>
        <w:spacing w:after="0"/>
        <w:ind w:left="720" w:right="-7"/>
        <w:jc w:val="both"/>
        <w:rPr>
          <w:rFonts w:ascii="Cambria" w:hAnsi="Cambria" w:cs="Arial"/>
          <w:sz w:val="2"/>
          <w:szCs w:val="22"/>
          <w:lang w:val="en-GB"/>
        </w:rPr>
      </w:pPr>
    </w:p>
    <w:p w:rsidR="005D143C" w:rsidRPr="001A34BF" w:rsidRDefault="005D143C" w:rsidP="005D143C">
      <w:pPr>
        <w:numPr>
          <w:ilvl w:val="0"/>
          <w:numId w:val="69"/>
        </w:numPr>
        <w:ind w:left="1134"/>
        <w:jc w:val="both"/>
        <w:rPr>
          <w:rFonts w:ascii="Cambria" w:hAnsi="Cambria"/>
          <w:sz w:val="22"/>
          <w:szCs w:val="22"/>
        </w:rPr>
      </w:pPr>
      <w:r w:rsidRPr="001A34BF">
        <w:rPr>
          <w:rFonts w:ascii="Cambria" w:hAnsi="Cambria"/>
          <w:sz w:val="22"/>
          <w:szCs w:val="22"/>
        </w:rPr>
        <w:t xml:space="preserve">For the first year, </w:t>
      </w:r>
      <w:proofErr w:type="spellStart"/>
      <w:r w:rsidRPr="001A34BF">
        <w:rPr>
          <w:rFonts w:ascii="Cambria" w:hAnsi="Cambria"/>
          <w:sz w:val="22"/>
          <w:szCs w:val="22"/>
        </w:rPr>
        <w:t>lumpsum</w:t>
      </w:r>
      <w:proofErr w:type="spellEnd"/>
      <w:r w:rsidRPr="001A34BF">
        <w:rPr>
          <w:rFonts w:ascii="Cambria" w:hAnsi="Cambria"/>
          <w:sz w:val="22"/>
          <w:szCs w:val="22"/>
        </w:rPr>
        <w:t xml:space="preserve"> Non Refundable Management Fee of </w:t>
      </w:r>
      <w:proofErr w:type="spellStart"/>
      <w:r w:rsidRPr="001A34BF">
        <w:rPr>
          <w:rFonts w:ascii="Cambria" w:hAnsi="Cambria"/>
          <w:sz w:val="22"/>
          <w:szCs w:val="22"/>
        </w:rPr>
        <w:t>Rs</w:t>
      </w:r>
      <w:proofErr w:type="spellEnd"/>
      <w:r w:rsidRPr="001A34BF">
        <w:rPr>
          <w:rFonts w:ascii="Cambria" w:hAnsi="Cambria"/>
          <w:sz w:val="22"/>
          <w:szCs w:val="22"/>
        </w:rPr>
        <w:t xml:space="preserve">. 2 (Two) </w:t>
      </w:r>
      <w:proofErr w:type="spellStart"/>
      <w:r w:rsidRPr="001A34BF">
        <w:rPr>
          <w:rFonts w:ascii="Cambria" w:hAnsi="Cambria"/>
          <w:sz w:val="22"/>
          <w:szCs w:val="22"/>
        </w:rPr>
        <w:t>Crore</w:t>
      </w:r>
      <w:proofErr w:type="spellEnd"/>
      <w:r w:rsidRPr="001A34BF">
        <w:rPr>
          <w:rFonts w:ascii="Cambria" w:hAnsi="Cambria"/>
          <w:sz w:val="22"/>
          <w:szCs w:val="22"/>
        </w:rPr>
        <w:t xml:space="preserve"> plus applicable taxes before issuance of </w:t>
      </w:r>
      <w:proofErr w:type="spellStart"/>
      <w:r w:rsidRPr="001A34BF">
        <w:rPr>
          <w:rFonts w:ascii="Cambria" w:hAnsi="Cambria"/>
          <w:sz w:val="22"/>
          <w:szCs w:val="22"/>
        </w:rPr>
        <w:t>LoA</w:t>
      </w:r>
      <w:proofErr w:type="spellEnd"/>
      <w:r w:rsidRPr="001A34BF">
        <w:rPr>
          <w:rFonts w:ascii="Cambria" w:hAnsi="Cambria"/>
          <w:sz w:val="22"/>
          <w:szCs w:val="22"/>
        </w:rPr>
        <w:t xml:space="preserve"> which also includes Bidding Fee.</w:t>
      </w:r>
    </w:p>
    <w:p w:rsidR="005D143C" w:rsidRPr="001A34BF" w:rsidRDefault="005D143C" w:rsidP="005D143C">
      <w:pPr>
        <w:ind w:left="1134" w:hanging="720"/>
        <w:jc w:val="both"/>
        <w:rPr>
          <w:rFonts w:ascii="Cambria" w:hAnsi="Cambria"/>
          <w:sz w:val="22"/>
          <w:szCs w:val="22"/>
        </w:rPr>
      </w:pPr>
    </w:p>
    <w:p w:rsidR="005D143C" w:rsidRPr="001A34BF" w:rsidRDefault="005D143C" w:rsidP="005D143C">
      <w:pPr>
        <w:numPr>
          <w:ilvl w:val="0"/>
          <w:numId w:val="69"/>
        </w:numPr>
        <w:ind w:left="1134"/>
        <w:jc w:val="both"/>
        <w:rPr>
          <w:rFonts w:ascii="Cambria" w:hAnsi="Cambria"/>
          <w:sz w:val="22"/>
          <w:szCs w:val="22"/>
        </w:rPr>
      </w:pPr>
      <w:r w:rsidRPr="001A34BF">
        <w:rPr>
          <w:rFonts w:ascii="Cambria" w:hAnsi="Cambria"/>
          <w:sz w:val="22"/>
          <w:szCs w:val="22"/>
        </w:rPr>
        <w:t xml:space="preserve">From second year onwards, annual Non Refundable Management Fee of </w:t>
      </w:r>
      <w:proofErr w:type="spellStart"/>
      <w:r w:rsidRPr="001A34BF">
        <w:rPr>
          <w:rFonts w:ascii="Cambria" w:hAnsi="Cambria"/>
          <w:sz w:val="22"/>
          <w:szCs w:val="22"/>
        </w:rPr>
        <w:t>Rs</w:t>
      </w:r>
      <w:proofErr w:type="spellEnd"/>
      <w:r w:rsidRPr="001A34BF">
        <w:rPr>
          <w:rFonts w:ascii="Cambria" w:hAnsi="Cambria"/>
          <w:sz w:val="22"/>
          <w:szCs w:val="22"/>
        </w:rPr>
        <w:t xml:space="preserve">. 2 (Two) </w:t>
      </w:r>
      <w:proofErr w:type="spellStart"/>
      <w:r w:rsidRPr="001A34BF">
        <w:rPr>
          <w:rFonts w:ascii="Cambria" w:hAnsi="Cambria"/>
          <w:sz w:val="22"/>
          <w:szCs w:val="22"/>
        </w:rPr>
        <w:t>Crore</w:t>
      </w:r>
      <w:proofErr w:type="spellEnd"/>
      <w:r w:rsidRPr="001A34BF">
        <w:rPr>
          <w:rFonts w:ascii="Cambria" w:hAnsi="Cambria"/>
          <w:sz w:val="22"/>
          <w:szCs w:val="22"/>
        </w:rPr>
        <w:t xml:space="preserve"> plus applicable taxes (to be paid on quarterly basis) during period of assignment. </w:t>
      </w:r>
    </w:p>
    <w:p w:rsidR="00F725F3" w:rsidRPr="00741B04" w:rsidRDefault="00F725F3" w:rsidP="00F725F3">
      <w:pPr>
        <w:pStyle w:val="BodyTextIndent"/>
        <w:tabs>
          <w:tab w:val="left" w:pos="90"/>
        </w:tabs>
        <w:spacing w:after="0"/>
        <w:ind w:left="720" w:right="-7"/>
        <w:jc w:val="both"/>
        <w:rPr>
          <w:rFonts w:ascii="Cambria" w:hAnsi="Cambria" w:cs="Arial"/>
          <w:sz w:val="10"/>
          <w:szCs w:val="22"/>
          <w:lang w:val="en-GB"/>
        </w:rPr>
      </w:pPr>
    </w:p>
    <w:p w:rsidR="00F725F3" w:rsidRDefault="00F725F3" w:rsidP="001A34BF">
      <w:pPr>
        <w:numPr>
          <w:ilvl w:val="1"/>
          <w:numId w:val="38"/>
        </w:numPr>
        <w:ind w:hanging="792"/>
        <w:jc w:val="both"/>
        <w:rPr>
          <w:rFonts w:ascii="Cambria" w:hAnsi="Cambria" w:cs="Arial"/>
          <w:sz w:val="22"/>
          <w:szCs w:val="22"/>
          <w:lang w:val="en-GB"/>
        </w:rPr>
      </w:pPr>
      <w:r>
        <w:rPr>
          <w:rFonts w:ascii="Cambria" w:hAnsi="Cambria" w:cs="Arial"/>
          <w:bCs/>
          <w:sz w:val="22"/>
          <w:szCs w:val="22"/>
        </w:rPr>
        <w:t xml:space="preserve">The payment shall be </w:t>
      </w:r>
      <w:r w:rsidR="005D143C">
        <w:rPr>
          <w:rFonts w:ascii="Cambria" w:hAnsi="Cambria" w:cs="Arial"/>
          <w:bCs/>
          <w:sz w:val="22"/>
          <w:szCs w:val="22"/>
        </w:rPr>
        <w:t>made</w:t>
      </w:r>
      <w:r>
        <w:rPr>
          <w:rFonts w:ascii="Cambria" w:hAnsi="Cambria" w:cs="Arial"/>
          <w:bCs/>
          <w:sz w:val="22"/>
          <w:szCs w:val="22"/>
        </w:rPr>
        <w:t xml:space="preserve"> to PFCCL</w:t>
      </w:r>
      <w:r w:rsidRPr="00960540">
        <w:rPr>
          <w:rFonts w:ascii="Cambria" w:hAnsi="Cambria" w:cs="Arial"/>
          <w:bCs/>
          <w:sz w:val="22"/>
          <w:szCs w:val="22"/>
        </w:rPr>
        <w:t xml:space="preserve"> through electr</w:t>
      </w:r>
      <w:r>
        <w:rPr>
          <w:rFonts w:ascii="Cambria" w:hAnsi="Cambria" w:cs="Arial"/>
          <w:bCs/>
          <w:sz w:val="22"/>
          <w:szCs w:val="22"/>
        </w:rPr>
        <w:t>onic transfer to the following B</w:t>
      </w:r>
      <w:r w:rsidRPr="00960540">
        <w:rPr>
          <w:rFonts w:ascii="Cambria" w:hAnsi="Cambria" w:cs="Arial"/>
          <w:bCs/>
          <w:sz w:val="22"/>
          <w:szCs w:val="22"/>
        </w:rPr>
        <w:t xml:space="preserve">ank </w:t>
      </w:r>
      <w:r>
        <w:rPr>
          <w:rFonts w:ascii="Cambria" w:hAnsi="Cambria" w:cs="Arial"/>
          <w:bCs/>
          <w:sz w:val="22"/>
          <w:szCs w:val="22"/>
        </w:rPr>
        <w:t>Account</w:t>
      </w:r>
      <w:r>
        <w:rPr>
          <w:rFonts w:ascii="Cambria" w:hAnsi="Cambria" w:cs="Arial"/>
          <w:sz w:val="22"/>
          <w:szCs w:val="22"/>
          <w:lang w:val="en-GB"/>
        </w:rPr>
        <w:t>:</w:t>
      </w:r>
    </w:p>
    <w:p w:rsidR="00F725F3" w:rsidRPr="0065256B" w:rsidRDefault="00F725F3" w:rsidP="00F725F3">
      <w:pPr>
        <w:pStyle w:val="BodyTextIndent"/>
        <w:tabs>
          <w:tab w:val="left" w:pos="90"/>
        </w:tabs>
        <w:spacing w:after="0"/>
        <w:ind w:left="720" w:right="-7" w:firstLine="273"/>
        <w:jc w:val="both"/>
        <w:rPr>
          <w:rFonts w:ascii="Cambria" w:hAnsi="Cambria"/>
          <w:sz w:val="22"/>
        </w:rPr>
      </w:pPr>
      <w:r w:rsidRPr="0065256B">
        <w:rPr>
          <w:rFonts w:ascii="Cambria" w:hAnsi="Cambria"/>
          <w:sz w:val="22"/>
        </w:rPr>
        <w:t>Beneficiary Name – PFC Consulting limited</w:t>
      </w:r>
    </w:p>
    <w:p w:rsidR="00F725F3" w:rsidRPr="0065256B" w:rsidRDefault="00F725F3" w:rsidP="00F725F3">
      <w:pPr>
        <w:ind w:left="993"/>
        <w:rPr>
          <w:rFonts w:ascii="Cambria" w:hAnsi="Cambria"/>
          <w:sz w:val="22"/>
        </w:rPr>
      </w:pPr>
      <w:r w:rsidRPr="0065256B">
        <w:rPr>
          <w:rFonts w:ascii="Cambria" w:hAnsi="Cambria"/>
          <w:sz w:val="22"/>
        </w:rPr>
        <w:t>Bank Name – Yes Bank</w:t>
      </w:r>
    </w:p>
    <w:p w:rsidR="00F725F3" w:rsidRPr="0065256B" w:rsidRDefault="00F725F3" w:rsidP="00F725F3">
      <w:pPr>
        <w:ind w:left="993"/>
        <w:rPr>
          <w:rFonts w:ascii="Cambria" w:hAnsi="Cambria"/>
          <w:sz w:val="22"/>
        </w:rPr>
      </w:pPr>
      <w:r w:rsidRPr="0065256B">
        <w:rPr>
          <w:rFonts w:ascii="Cambria" w:hAnsi="Cambria"/>
          <w:sz w:val="22"/>
        </w:rPr>
        <w:t>A/c No.013684100000304</w:t>
      </w:r>
    </w:p>
    <w:p w:rsidR="00F725F3" w:rsidRPr="0065256B" w:rsidRDefault="00F725F3" w:rsidP="00F725F3">
      <w:pPr>
        <w:ind w:left="993"/>
        <w:rPr>
          <w:rFonts w:ascii="Cambria" w:hAnsi="Cambria"/>
          <w:sz w:val="22"/>
        </w:rPr>
      </w:pPr>
      <w:r w:rsidRPr="0065256B">
        <w:rPr>
          <w:rFonts w:ascii="Cambria" w:hAnsi="Cambria"/>
          <w:sz w:val="22"/>
        </w:rPr>
        <w:t>IFSC – YESB0000136</w:t>
      </w:r>
    </w:p>
    <w:p w:rsidR="00F725F3" w:rsidRDefault="00F725F3" w:rsidP="00F725F3">
      <w:pPr>
        <w:pStyle w:val="BodyTextIndent"/>
        <w:tabs>
          <w:tab w:val="left" w:pos="90"/>
        </w:tabs>
        <w:spacing w:after="0"/>
        <w:ind w:left="720" w:right="-7"/>
        <w:jc w:val="both"/>
        <w:rPr>
          <w:rFonts w:ascii="Cambria" w:hAnsi="Cambria" w:cs="Arial"/>
          <w:sz w:val="22"/>
          <w:szCs w:val="22"/>
          <w:lang w:val="en-GB"/>
        </w:rPr>
      </w:pPr>
    </w:p>
    <w:p w:rsidR="00F725F3" w:rsidRDefault="00F725F3" w:rsidP="001A34BF">
      <w:pPr>
        <w:numPr>
          <w:ilvl w:val="1"/>
          <w:numId w:val="38"/>
        </w:numPr>
        <w:ind w:hanging="792"/>
        <w:jc w:val="both"/>
        <w:rPr>
          <w:rFonts w:ascii="Cambria" w:hAnsi="Cambria" w:cs="Arial"/>
          <w:bCs/>
          <w:sz w:val="22"/>
          <w:szCs w:val="22"/>
        </w:rPr>
      </w:pPr>
      <w:r w:rsidRPr="00960540">
        <w:rPr>
          <w:rFonts w:ascii="Cambria" w:hAnsi="Cambria" w:cs="Arial"/>
          <w:bCs/>
          <w:sz w:val="22"/>
          <w:szCs w:val="22"/>
        </w:rPr>
        <w:t>Income</w:t>
      </w:r>
      <w:r>
        <w:rPr>
          <w:rFonts w:ascii="Cambria" w:hAnsi="Cambria" w:cs="Arial"/>
          <w:bCs/>
          <w:sz w:val="22"/>
          <w:szCs w:val="22"/>
        </w:rPr>
        <w:t xml:space="preserve"> T</w:t>
      </w:r>
      <w:r w:rsidRPr="0089062B">
        <w:rPr>
          <w:rFonts w:ascii="Cambria" w:hAnsi="Cambria" w:cs="Arial"/>
          <w:bCs/>
          <w:sz w:val="22"/>
          <w:szCs w:val="22"/>
        </w:rPr>
        <w:t xml:space="preserve">ax </w:t>
      </w:r>
      <w:r>
        <w:rPr>
          <w:rFonts w:ascii="Cambria" w:hAnsi="Cambria" w:cs="Arial"/>
          <w:bCs/>
          <w:sz w:val="22"/>
          <w:szCs w:val="22"/>
        </w:rPr>
        <w:t xml:space="preserve">provision </w:t>
      </w:r>
      <w:r w:rsidRPr="0089062B">
        <w:rPr>
          <w:rFonts w:ascii="Cambria" w:hAnsi="Cambria" w:cs="Arial"/>
          <w:bCs/>
          <w:sz w:val="22"/>
          <w:szCs w:val="22"/>
        </w:rPr>
        <w:t xml:space="preserve">will be </w:t>
      </w:r>
      <w:r>
        <w:rPr>
          <w:rFonts w:ascii="Cambria" w:hAnsi="Cambria" w:cs="Arial"/>
          <w:bCs/>
          <w:sz w:val="22"/>
          <w:szCs w:val="22"/>
        </w:rPr>
        <w:t xml:space="preserve">as per the </w:t>
      </w:r>
      <w:r w:rsidRPr="0089062B">
        <w:rPr>
          <w:rFonts w:ascii="Cambria" w:hAnsi="Cambria" w:cs="Arial"/>
          <w:bCs/>
          <w:sz w:val="22"/>
          <w:szCs w:val="22"/>
        </w:rPr>
        <w:t>applicable law</w:t>
      </w:r>
      <w:r>
        <w:rPr>
          <w:rFonts w:ascii="Cambria" w:hAnsi="Cambria" w:cs="Arial"/>
          <w:bCs/>
          <w:sz w:val="22"/>
          <w:szCs w:val="22"/>
        </w:rPr>
        <w:t>s</w:t>
      </w:r>
      <w:r w:rsidRPr="0089062B">
        <w:rPr>
          <w:rFonts w:ascii="Cambria" w:hAnsi="Cambria" w:cs="Arial"/>
          <w:bCs/>
          <w:sz w:val="22"/>
          <w:szCs w:val="22"/>
        </w:rPr>
        <w:t xml:space="preserve"> and regulation</w:t>
      </w:r>
      <w:r>
        <w:rPr>
          <w:rFonts w:ascii="Cambria" w:hAnsi="Cambria" w:cs="Arial"/>
          <w:bCs/>
          <w:sz w:val="22"/>
          <w:szCs w:val="22"/>
        </w:rPr>
        <w:t>s.</w:t>
      </w:r>
    </w:p>
    <w:p w:rsidR="002149ED" w:rsidRPr="00BC652D" w:rsidRDefault="002149ED" w:rsidP="003F3DA3">
      <w:pPr>
        <w:jc w:val="both"/>
        <w:rPr>
          <w:rFonts w:ascii="Cambria" w:hAnsi="Cambria" w:cs="Arial"/>
          <w:sz w:val="22"/>
          <w:szCs w:val="22"/>
        </w:rPr>
      </w:pPr>
    </w:p>
    <w:p w:rsidR="000A5B83" w:rsidRDefault="000A5B83" w:rsidP="003F3DA3">
      <w:pPr>
        <w:jc w:val="both"/>
        <w:rPr>
          <w:rFonts w:ascii="Cambria" w:hAnsi="Cambria" w:cs="Arial"/>
          <w:sz w:val="22"/>
          <w:szCs w:val="22"/>
        </w:rPr>
      </w:pPr>
    </w:p>
    <w:p w:rsidR="002149ED" w:rsidRPr="00BC652D" w:rsidRDefault="002149ED" w:rsidP="000A5B83">
      <w:pPr>
        <w:numPr>
          <w:ilvl w:val="0"/>
          <w:numId w:val="38"/>
        </w:numPr>
        <w:jc w:val="both"/>
        <w:rPr>
          <w:rFonts w:ascii="Cambria" w:hAnsi="Cambria" w:cs="Arial"/>
          <w:b/>
          <w:sz w:val="22"/>
          <w:szCs w:val="22"/>
        </w:rPr>
      </w:pPr>
      <w:r w:rsidRPr="00BC652D">
        <w:rPr>
          <w:rFonts w:ascii="Cambria" w:hAnsi="Cambria" w:cs="Arial"/>
          <w:b/>
          <w:sz w:val="22"/>
          <w:szCs w:val="22"/>
        </w:rPr>
        <w:t xml:space="preserve">  </w:t>
      </w:r>
      <w:r w:rsidRPr="00BC652D">
        <w:rPr>
          <w:rFonts w:ascii="Cambria" w:hAnsi="Cambria" w:cs="Arial"/>
          <w:b/>
          <w:sz w:val="22"/>
          <w:szCs w:val="22"/>
        </w:rPr>
        <w:tab/>
      </w:r>
      <w:r w:rsidR="00E56C79" w:rsidRPr="00BC652D">
        <w:rPr>
          <w:rFonts w:ascii="Cambria" w:hAnsi="Cambria" w:cs="Arial"/>
          <w:b/>
          <w:sz w:val="22"/>
          <w:szCs w:val="22"/>
        </w:rPr>
        <w:t>SUSPENSION</w:t>
      </w:r>
      <w:r w:rsidR="00C05AE9" w:rsidRPr="00BC652D">
        <w:rPr>
          <w:rFonts w:ascii="Cambria" w:hAnsi="Cambria" w:cs="Arial"/>
          <w:b/>
          <w:sz w:val="22"/>
          <w:szCs w:val="22"/>
        </w:rPr>
        <w:t xml:space="preserve"> OF CONTRACT</w:t>
      </w:r>
      <w:r w:rsidR="00300B22" w:rsidRPr="00BC652D">
        <w:rPr>
          <w:rFonts w:ascii="Cambria" w:hAnsi="Cambria" w:cs="Arial"/>
          <w:b/>
          <w:sz w:val="22"/>
          <w:szCs w:val="22"/>
        </w:rPr>
        <w:t xml:space="preserve"> AGREEMENT</w:t>
      </w:r>
    </w:p>
    <w:p w:rsidR="002149ED" w:rsidRPr="00BC652D" w:rsidRDefault="002149ED" w:rsidP="003F3DA3">
      <w:pPr>
        <w:jc w:val="both"/>
        <w:rPr>
          <w:rFonts w:ascii="Cambria" w:hAnsi="Cambria" w:cs="Arial"/>
          <w:sz w:val="22"/>
          <w:szCs w:val="22"/>
        </w:rPr>
      </w:pPr>
    </w:p>
    <w:p w:rsidR="002149ED" w:rsidRPr="00BC652D" w:rsidRDefault="002149ED" w:rsidP="003F3DA3">
      <w:pPr>
        <w:ind w:left="720"/>
        <w:jc w:val="both"/>
        <w:rPr>
          <w:rFonts w:ascii="Cambria" w:hAnsi="Cambria" w:cs="Arial"/>
          <w:sz w:val="22"/>
          <w:szCs w:val="22"/>
        </w:rPr>
      </w:pPr>
      <w:r w:rsidRPr="00BC652D">
        <w:rPr>
          <w:rFonts w:ascii="Cambria" w:hAnsi="Cambria" w:cs="Arial"/>
          <w:sz w:val="22"/>
          <w:szCs w:val="22"/>
        </w:rPr>
        <w:t xml:space="preserve">The </w:t>
      </w:r>
      <w:r w:rsidR="00CA7C35" w:rsidRPr="00BC652D">
        <w:rPr>
          <w:rFonts w:ascii="Cambria" w:hAnsi="Cambria" w:cs="Arial"/>
          <w:sz w:val="22"/>
          <w:szCs w:val="22"/>
        </w:rPr>
        <w:t>Nodal Agency/ PFCCL</w:t>
      </w:r>
      <w:r w:rsidRPr="00BC652D">
        <w:rPr>
          <w:rFonts w:ascii="Cambria" w:hAnsi="Cambria" w:cs="Arial"/>
          <w:sz w:val="22"/>
          <w:szCs w:val="22"/>
        </w:rPr>
        <w:t xml:space="preserve"> may, by written notice of suspension</w:t>
      </w:r>
      <w:r w:rsidR="00300B22" w:rsidRPr="00BC652D">
        <w:rPr>
          <w:rFonts w:ascii="Cambria" w:hAnsi="Cambria" w:cs="Arial"/>
          <w:sz w:val="22"/>
          <w:szCs w:val="22"/>
        </w:rPr>
        <w:t xml:space="preserve"> of Contract Agreement</w:t>
      </w:r>
      <w:r w:rsidRPr="00BC652D">
        <w:rPr>
          <w:rFonts w:ascii="Cambria" w:hAnsi="Cambria" w:cs="Arial"/>
          <w:sz w:val="22"/>
          <w:szCs w:val="22"/>
        </w:rPr>
        <w:t xml:space="preserve"> to the </w:t>
      </w:r>
      <w:r w:rsidR="00753272" w:rsidRPr="008F5706">
        <w:rPr>
          <w:rFonts w:ascii="Cambria" w:hAnsi="Cambria" w:cs="Arial"/>
          <w:sz w:val="22"/>
          <w:szCs w:val="22"/>
        </w:rPr>
        <w:t>Aggregator</w:t>
      </w:r>
      <w:r w:rsidR="00357F3E" w:rsidRPr="008F5706">
        <w:rPr>
          <w:rFonts w:ascii="Cambria" w:hAnsi="Cambria" w:cs="Arial"/>
          <w:sz w:val="22"/>
          <w:szCs w:val="22"/>
        </w:rPr>
        <w:t xml:space="preserve"> and</w:t>
      </w:r>
      <w:r w:rsidRPr="008F5706">
        <w:rPr>
          <w:rFonts w:ascii="Cambria" w:hAnsi="Cambria" w:cs="Arial"/>
          <w:sz w:val="22"/>
          <w:szCs w:val="22"/>
        </w:rPr>
        <w:t xml:space="preserve"> invoke </w:t>
      </w:r>
      <w:r w:rsidR="00971C51">
        <w:rPr>
          <w:rFonts w:ascii="Cambria" w:hAnsi="Cambria" w:cs="Arial"/>
          <w:sz w:val="22"/>
          <w:szCs w:val="22"/>
        </w:rPr>
        <w:t>Contract Performance Guarantee</w:t>
      </w:r>
      <w:r w:rsidR="008F5706">
        <w:rPr>
          <w:rFonts w:ascii="Cambria" w:hAnsi="Cambria" w:cs="Arial"/>
          <w:sz w:val="22"/>
          <w:szCs w:val="22"/>
        </w:rPr>
        <w:t xml:space="preserve"> </w:t>
      </w:r>
      <w:r w:rsidRPr="00BC652D">
        <w:rPr>
          <w:rFonts w:ascii="Cambria" w:hAnsi="Cambria" w:cs="Arial"/>
          <w:sz w:val="22"/>
          <w:szCs w:val="22"/>
        </w:rPr>
        <w:t>hereunder:</w:t>
      </w:r>
    </w:p>
    <w:p w:rsidR="002149ED" w:rsidRPr="00BC652D" w:rsidRDefault="002149ED" w:rsidP="003F3DA3">
      <w:pPr>
        <w:ind w:left="720"/>
        <w:jc w:val="both"/>
        <w:rPr>
          <w:rFonts w:ascii="Cambria" w:hAnsi="Cambria" w:cs="Arial"/>
          <w:sz w:val="22"/>
          <w:szCs w:val="22"/>
        </w:rPr>
      </w:pPr>
    </w:p>
    <w:p w:rsidR="002149ED" w:rsidRPr="00BC652D" w:rsidRDefault="002149ED" w:rsidP="009B371C">
      <w:pPr>
        <w:numPr>
          <w:ilvl w:val="0"/>
          <w:numId w:val="43"/>
        </w:numPr>
        <w:jc w:val="both"/>
        <w:rPr>
          <w:rFonts w:ascii="Cambria" w:hAnsi="Cambria" w:cs="Arial"/>
          <w:sz w:val="22"/>
          <w:szCs w:val="22"/>
        </w:rPr>
      </w:pPr>
      <w:r w:rsidRPr="00BC652D">
        <w:rPr>
          <w:rFonts w:ascii="Cambria" w:hAnsi="Cambria" w:cs="Arial"/>
          <w:sz w:val="22"/>
          <w:szCs w:val="22"/>
        </w:rPr>
        <w:t xml:space="preserve">if the </w:t>
      </w:r>
      <w:r w:rsidR="00753272" w:rsidRPr="00BC652D">
        <w:rPr>
          <w:rFonts w:ascii="Cambria" w:hAnsi="Cambria" w:cs="Arial"/>
          <w:sz w:val="22"/>
          <w:szCs w:val="22"/>
        </w:rPr>
        <w:t>Aggregator</w:t>
      </w:r>
      <w:r w:rsidRPr="00BC652D">
        <w:rPr>
          <w:rFonts w:ascii="Cambria" w:hAnsi="Cambria" w:cs="Arial"/>
          <w:sz w:val="22"/>
          <w:szCs w:val="22"/>
        </w:rPr>
        <w:t xml:space="preserve"> fails to perform any of its obligations under this Contract, including carrying  out  of  the  Services, provided,  that  such notice of suspension (</w:t>
      </w:r>
      <w:proofErr w:type="spellStart"/>
      <w:r w:rsidRPr="00BC652D">
        <w:rPr>
          <w:rFonts w:ascii="Cambria" w:hAnsi="Cambria" w:cs="Arial"/>
          <w:sz w:val="22"/>
          <w:szCs w:val="22"/>
        </w:rPr>
        <w:t>i</w:t>
      </w:r>
      <w:proofErr w:type="spellEnd"/>
      <w:r w:rsidRPr="00BC652D">
        <w:rPr>
          <w:rFonts w:ascii="Cambria" w:hAnsi="Cambria" w:cs="Arial"/>
          <w:sz w:val="22"/>
          <w:szCs w:val="22"/>
        </w:rPr>
        <w:t xml:space="preserve">) shall  specify  the  nature  of the failure, and (ii) shall request the </w:t>
      </w:r>
      <w:r w:rsidR="00753272" w:rsidRPr="00BC652D">
        <w:rPr>
          <w:rFonts w:ascii="Cambria" w:hAnsi="Cambria" w:cs="Arial"/>
          <w:sz w:val="22"/>
          <w:szCs w:val="22"/>
        </w:rPr>
        <w:t>Aggregator</w:t>
      </w:r>
      <w:r w:rsidRPr="00BC652D">
        <w:rPr>
          <w:rFonts w:ascii="Cambria" w:hAnsi="Cambria" w:cs="Arial"/>
          <w:sz w:val="22"/>
          <w:szCs w:val="22"/>
        </w:rPr>
        <w:t xml:space="preserve">  to  remedy such failure within a period not exceeding thirty (30) days after receipt by the </w:t>
      </w:r>
      <w:r w:rsidR="00753272" w:rsidRPr="00BC652D">
        <w:rPr>
          <w:rFonts w:ascii="Cambria" w:hAnsi="Cambria" w:cs="Arial"/>
          <w:sz w:val="22"/>
          <w:szCs w:val="22"/>
        </w:rPr>
        <w:t>Aggregator</w:t>
      </w:r>
      <w:r w:rsidRPr="00BC652D">
        <w:rPr>
          <w:rFonts w:ascii="Cambria" w:hAnsi="Cambria" w:cs="Arial"/>
          <w:sz w:val="22"/>
          <w:szCs w:val="22"/>
        </w:rPr>
        <w:t xml:space="preserve"> of such notice of suspension</w:t>
      </w:r>
    </w:p>
    <w:p w:rsidR="002149ED" w:rsidRPr="00BC652D" w:rsidRDefault="002149ED" w:rsidP="009B371C">
      <w:pPr>
        <w:ind w:left="4680" w:firstLine="360"/>
        <w:rPr>
          <w:rFonts w:ascii="Cambria" w:hAnsi="Cambria" w:cs="Arial"/>
          <w:b/>
          <w:sz w:val="22"/>
          <w:szCs w:val="22"/>
        </w:rPr>
      </w:pPr>
      <w:proofErr w:type="gramStart"/>
      <w:r w:rsidRPr="00BC652D">
        <w:rPr>
          <w:rFonts w:ascii="Cambria" w:hAnsi="Cambria" w:cs="Arial"/>
          <w:b/>
          <w:sz w:val="22"/>
          <w:szCs w:val="22"/>
        </w:rPr>
        <w:t>or</w:t>
      </w:r>
      <w:proofErr w:type="gramEnd"/>
    </w:p>
    <w:p w:rsidR="002149ED" w:rsidRPr="00BC652D" w:rsidRDefault="002149ED" w:rsidP="009B371C">
      <w:pPr>
        <w:numPr>
          <w:ilvl w:val="0"/>
          <w:numId w:val="43"/>
        </w:numPr>
        <w:jc w:val="both"/>
        <w:rPr>
          <w:rFonts w:ascii="Cambria" w:hAnsi="Cambria" w:cs="Arial"/>
          <w:sz w:val="22"/>
          <w:szCs w:val="22"/>
        </w:rPr>
      </w:pPr>
      <w:proofErr w:type="gramStart"/>
      <w:r w:rsidRPr="00BC652D">
        <w:rPr>
          <w:rFonts w:ascii="Cambria" w:hAnsi="Cambria" w:cs="Arial"/>
          <w:sz w:val="22"/>
          <w:szCs w:val="22"/>
        </w:rPr>
        <w:t>if</w:t>
      </w:r>
      <w:proofErr w:type="gramEnd"/>
      <w:r w:rsidRPr="00BC652D">
        <w:rPr>
          <w:rFonts w:ascii="Cambria" w:hAnsi="Cambria" w:cs="Arial"/>
          <w:sz w:val="22"/>
          <w:szCs w:val="22"/>
        </w:rPr>
        <w:t xml:space="preserve"> at any stage it is found that the </w:t>
      </w:r>
      <w:r w:rsidR="00753272" w:rsidRPr="00BC652D">
        <w:rPr>
          <w:rFonts w:ascii="Cambria" w:hAnsi="Cambria" w:cs="Arial"/>
          <w:sz w:val="22"/>
          <w:szCs w:val="22"/>
        </w:rPr>
        <w:t>Aggregator</w:t>
      </w:r>
      <w:r w:rsidRPr="00BC652D">
        <w:rPr>
          <w:rFonts w:ascii="Cambria" w:hAnsi="Cambria" w:cs="Arial"/>
          <w:sz w:val="22"/>
          <w:szCs w:val="22"/>
        </w:rPr>
        <w:t xml:space="preserve"> has provided any wrong information/ false information/ </w:t>
      </w:r>
      <w:proofErr w:type="spellStart"/>
      <w:r w:rsidRPr="00BC652D">
        <w:rPr>
          <w:rFonts w:ascii="Cambria" w:hAnsi="Cambria" w:cs="Arial"/>
          <w:sz w:val="22"/>
          <w:szCs w:val="22"/>
        </w:rPr>
        <w:t>mis</w:t>
      </w:r>
      <w:proofErr w:type="spellEnd"/>
      <w:r w:rsidRPr="00BC652D">
        <w:rPr>
          <w:rFonts w:ascii="Cambria" w:hAnsi="Cambria" w:cs="Arial"/>
          <w:sz w:val="22"/>
          <w:szCs w:val="22"/>
        </w:rPr>
        <w:t>-represented the fact.</w:t>
      </w:r>
    </w:p>
    <w:p w:rsidR="002149ED" w:rsidRDefault="002149ED" w:rsidP="003F3DA3">
      <w:pPr>
        <w:jc w:val="both"/>
        <w:rPr>
          <w:rFonts w:ascii="Cambria" w:hAnsi="Cambria" w:cs="Arial"/>
          <w:sz w:val="22"/>
          <w:szCs w:val="22"/>
        </w:rPr>
      </w:pPr>
    </w:p>
    <w:p w:rsidR="002149ED" w:rsidRPr="005C5CEB"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r w:rsidR="00E56C79" w:rsidRPr="005C5CEB">
        <w:rPr>
          <w:rFonts w:ascii="Cambria" w:hAnsi="Cambria" w:cs="Arial"/>
          <w:b/>
          <w:sz w:val="22"/>
          <w:szCs w:val="22"/>
        </w:rPr>
        <w:t>TERMINATION</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 xml:space="preserve">By the </w:t>
      </w:r>
      <w:r w:rsidR="00CA7C35">
        <w:rPr>
          <w:rFonts w:ascii="Cambria" w:hAnsi="Cambria" w:cs="Arial"/>
          <w:b/>
          <w:sz w:val="22"/>
          <w:szCs w:val="22"/>
        </w:rPr>
        <w:t>Nodal Agency/ PFCCL</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The </w:t>
      </w:r>
      <w:r w:rsidR="00CA7C35">
        <w:rPr>
          <w:rFonts w:ascii="Cambria" w:hAnsi="Cambria" w:cs="Arial"/>
          <w:sz w:val="22"/>
          <w:szCs w:val="22"/>
        </w:rPr>
        <w:t>Nodal Agency/ PFCCL</w:t>
      </w:r>
      <w:r w:rsidR="00357F3E">
        <w:rPr>
          <w:rFonts w:ascii="Cambria" w:hAnsi="Cambria" w:cs="Arial"/>
          <w:sz w:val="22"/>
          <w:szCs w:val="22"/>
        </w:rPr>
        <w:t xml:space="preserve"> may terminate this C</w:t>
      </w:r>
      <w:r w:rsidRPr="005C5CEB">
        <w:rPr>
          <w:rFonts w:ascii="Cambria" w:hAnsi="Cambria" w:cs="Arial"/>
          <w:sz w:val="22"/>
          <w:szCs w:val="22"/>
        </w:rPr>
        <w:t>ontract</w:t>
      </w:r>
      <w:r w:rsidR="00357F3E">
        <w:rPr>
          <w:rFonts w:ascii="Cambria" w:hAnsi="Cambria" w:cs="Arial"/>
          <w:sz w:val="22"/>
          <w:szCs w:val="22"/>
        </w:rPr>
        <w:t xml:space="preserve"> Agreement</w:t>
      </w:r>
      <w:r w:rsidRPr="005C5CEB">
        <w:rPr>
          <w:rFonts w:ascii="Cambria" w:hAnsi="Cambria" w:cs="Arial"/>
          <w:sz w:val="22"/>
          <w:szCs w:val="22"/>
        </w:rPr>
        <w:t>, by issuing a written notice not less than thirty (30) days, from the date of occurrence of any of the eve</w:t>
      </w:r>
      <w:r w:rsidR="009C69CC">
        <w:rPr>
          <w:rFonts w:ascii="Cambria" w:hAnsi="Cambria" w:cs="Arial"/>
          <w:sz w:val="22"/>
          <w:szCs w:val="22"/>
        </w:rPr>
        <w:t xml:space="preserve">nts as specified </w:t>
      </w:r>
      <w:proofErr w:type="gramStart"/>
      <w:r w:rsidR="009C69CC">
        <w:rPr>
          <w:rFonts w:ascii="Cambria" w:hAnsi="Cambria" w:cs="Arial"/>
          <w:sz w:val="22"/>
          <w:szCs w:val="22"/>
        </w:rPr>
        <w:t>in  sub</w:t>
      </w:r>
      <w:proofErr w:type="gramEnd"/>
      <w:r w:rsidR="009C69CC">
        <w:rPr>
          <w:rFonts w:ascii="Cambria" w:hAnsi="Cambria" w:cs="Arial"/>
          <w:sz w:val="22"/>
          <w:szCs w:val="22"/>
        </w:rPr>
        <w:t xml:space="preserve"> clause</w:t>
      </w:r>
      <w:r w:rsidRPr="005C5CEB">
        <w:rPr>
          <w:rFonts w:ascii="Cambria" w:hAnsi="Cambria" w:cs="Arial"/>
          <w:sz w:val="22"/>
          <w:szCs w:val="22"/>
        </w:rPr>
        <w:t xml:space="preserve">  (a) to (e) of this </w:t>
      </w:r>
      <w:r w:rsidR="00B32CF3">
        <w:rPr>
          <w:rFonts w:ascii="Cambria" w:hAnsi="Cambria" w:cs="Arial"/>
          <w:sz w:val="22"/>
          <w:szCs w:val="22"/>
        </w:rPr>
        <w:t>c</w:t>
      </w:r>
      <w:r w:rsidRPr="005C5CEB">
        <w:rPr>
          <w:rFonts w:ascii="Cambria" w:hAnsi="Cambria" w:cs="Arial"/>
          <w:sz w:val="22"/>
          <w:szCs w:val="22"/>
        </w:rPr>
        <w:t>lause.</w:t>
      </w:r>
    </w:p>
    <w:p w:rsidR="002149ED" w:rsidRPr="005C5CEB" w:rsidRDefault="002149ED" w:rsidP="003F3DA3">
      <w:pPr>
        <w:spacing w:before="120"/>
        <w:ind w:left="720" w:hanging="720"/>
        <w:jc w:val="both"/>
        <w:rPr>
          <w:rFonts w:ascii="Cambria" w:hAnsi="Cambria" w:cs="Arial"/>
          <w:sz w:val="22"/>
          <w:szCs w:val="22"/>
        </w:rPr>
      </w:pPr>
      <w:r w:rsidRPr="005C5CEB">
        <w:rPr>
          <w:rFonts w:ascii="Cambria" w:hAnsi="Cambria" w:cs="Arial"/>
          <w:sz w:val="22"/>
          <w:szCs w:val="22"/>
        </w:rPr>
        <w:tab/>
        <w:t xml:space="preserve">The </w:t>
      </w:r>
      <w:r w:rsidR="00CA7C35">
        <w:rPr>
          <w:rFonts w:ascii="Cambria" w:hAnsi="Cambria" w:cs="Arial"/>
          <w:sz w:val="22"/>
          <w:szCs w:val="22"/>
        </w:rPr>
        <w:t>Nodal Agency/ PFCCL</w:t>
      </w:r>
      <w:r w:rsidRPr="005C5CEB">
        <w:rPr>
          <w:rFonts w:ascii="Cambria" w:hAnsi="Cambria" w:cs="Arial"/>
          <w:sz w:val="22"/>
          <w:szCs w:val="22"/>
        </w:rPr>
        <w:t xml:space="preserve"> may terminate this </w:t>
      </w:r>
      <w:r w:rsidR="00357F3E">
        <w:rPr>
          <w:rFonts w:ascii="Cambria" w:hAnsi="Cambria" w:cs="Arial"/>
          <w:sz w:val="22"/>
          <w:szCs w:val="22"/>
        </w:rPr>
        <w:t>C</w:t>
      </w:r>
      <w:r w:rsidR="00357F3E" w:rsidRPr="005C5CEB">
        <w:rPr>
          <w:rFonts w:ascii="Cambria" w:hAnsi="Cambria" w:cs="Arial"/>
          <w:sz w:val="22"/>
          <w:szCs w:val="22"/>
        </w:rPr>
        <w:t>ontract</w:t>
      </w:r>
      <w:r w:rsidR="00357F3E">
        <w:rPr>
          <w:rFonts w:ascii="Cambria" w:hAnsi="Cambria" w:cs="Arial"/>
          <w:sz w:val="22"/>
          <w:szCs w:val="22"/>
        </w:rPr>
        <w:t xml:space="preserve"> Agreement</w:t>
      </w:r>
      <w:r w:rsidRPr="005C5CEB">
        <w:rPr>
          <w:rFonts w:ascii="Cambria" w:hAnsi="Cambria" w:cs="Arial"/>
          <w:sz w:val="22"/>
          <w:szCs w:val="22"/>
        </w:rPr>
        <w:t xml:space="preserve">, by issuing a written notice not less than sixty (60) days, from the date of occurrence of the event as specified in sub clause (f) of this </w:t>
      </w:r>
      <w:r w:rsidR="00B32CF3">
        <w:rPr>
          <w:rFonts w:ascii="Cambria" w:hAnsi="Cambria" w:cs="Arial"/>
          <w:sz w:val="22"/>
          <w:szCs w:val="22"/>
        </w:rPr>
        <w:t>c</w:t>
      </w:r>
      <w:r w:rsidRPr="005C5CEB">
        <w:rPr>
          <w:rFonts w:ascii="Cambria" w:hAnsi="Cambria" w:cs="Arial"/>
          <w:sz w:val="22"/>
          <w:szCs w:val="22"/>
        </w:rPr>
        <w:t>lause.</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(a)  if  the  </w:t>
      </w:r>
      <w:r w:rsidR="00753272" w:rsidRPr="005C5CEB">
        <w:rPr>
          <w:rFonts w:ascii="Cambria" w:hAnsi="Cambria" w:cs="Arial"/>
          <w:sz w:val="22"/>
          <w:szCs w:val="22"/>
        </w:rPr>
        <w:t>Aggregator</w:t>
      </w:r>
      <w:r w:rsidRPr="005C5CEB">
        <w:rPr>
          <w:rFonts w:ascii="Cambria" w:hAnsi="Cambria" w:cs="Arial"/>
          <w:sz w:val="22"/>
          <w:szCs w:val="22"/>
        </w:rPr>
        <w:t xml:space="preserve"> fail to remedy a failure in the performance of  their  obligations hereunder, as specified in a notice of</w:t>
      </w:r>
      <w:r w:rsidR="009C69CC">
        <w:rPr>
          <w:rFonts w:ascii="Cambria" w:hAnsi="Cambria" w:cs="Arial"/>
          <w:sz w:val="22"/>
          <w:szCs w:val="22"/>
        </w:rPr>
        <w:t xml:space="preserve"> suspension pursuant to </w:t>
      </w:r>
      <w:r w:rsidR="00B32CF3">
        <w:rPr>
          <w:rFonts w:ascii="Cambria" w:hAnsi="Cambria" w:cs="Arial"/>
          <w:sz w:val="22"/>
          <w:szCs w:val="22"/>
        </w:rPr>
        <w:t>c</w:t>
      </w:r>
      <w:r w:rsidR="009C69CC">
        <w:rPr>
          <w:rFonts w:ascii="Cambria" w:hAnsi="Cambria" w:cs="Arial"/>
          <w:sz w:val="22"/>
          <w:szCs w:val="22"/>
        </w:rPr>
        <w:t>lause 7</w:t>
      </w:r>
      <w:r w:rsidRPr="005C5CEB">
        <w:rPr>
          <w:rFonts w:ascii="Cambria" w:hAnsi="Cambria" w:cs="Arial"/>
          <w:sz w:val="22"/>
          <w:szCs w:val="22"/>
        </w:rPr>
        <w:t xml:space="preserve"> hereinabove, within thirty (30) days of receipt of such notice of  suspension or within such further period as the </w:t>
      </w:r>
      <w:r w:rsidR="00CA7C35">
        <w:rPr>
          <w:rFonts w:ascii="Cambria" w:hAnsi="Cambria" w:cs="Arial"/>
          <w:sz w:val="22"/>
          <w:szCs w:val="22"/>
        </w:rPr>
        <w:t>Nodal Agency/ PFCCL</w:t>
      </w:r>
      <w:r w:rsidRPr="005C5CEB">
        <w:rPr>
          <w:rFonts w:ascii="Cambria" w:hAnsi="Cambria" w:cs="Arial"/>
          <w:sz w:val="22"/>
          <w:szCs w:val="22"/>
        </w:rPr>
        <w:t xml:space="preserve"> may have subsequently approved in writing;</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(b)   </w:t>
      </w:r>
      <w:proofErr w:type="gramStart"/>
      <w:r w:rsidRPr="005C5CEB">
        <w:rPr>
          <w:rFonts w:ascii="Cambria" w:hAnsi="Cambria" w:cs="Arial"/>
          <w:sz w:val="22"/>
          <w:szCs w:val="22"/>
        </w:rPr>
        <w:t>if</w:t>
      </w:r>
      <w:proofErr w:type="gramEnd"/>
      <w:r w:rsidRPr="005C5CEB">
        <w:rPr>
          <w:rFonts w:ascii="Cambria" w:hAnsi="Cambria" w:cs="Arial"/>
          <w:sz w:val="22"/>
          <w:szCs w:val="22"/>
        </w:rPr>
        <w:t xml:space="preserve"> the </w:t>
      </w:r>
      <w:r w:rsidR="00753272" w:rsidRPr="005C5CEB">
        <w:rPr>
          <w:rFonts w:ascii="Cambria" w:hAnsi="Cambria" w:cs="Arial"/>
          <w:sz w:val="22"/>
          <w:szCs w:val="22"/>
        </w:rPr>
        <w:t>Aggregator</w:t>
      </w:r>
      <w:r w:rsidRPr="005C5CEB">
        <w:rPr>
          <w:rFonts w:ascii="Cambria" w:hAnsi="Cambria" w:cs="Arial"/>
          <w:sz w:val="22"/>
          <w:szCs w:val="22"/>
        </w:rPr>
        <w:t xml:space="preserve"> fail to comply with any final decision reached as a result of arbitration proceedings pursuant to </w:t>
      </w:r>
      <w:r w:rsidR="00B32CF3">
        <w:rPr>
          <w:rFonts w:ascii="Cambria" w:hAnsi="Cambria" w:cs="Arial"/>
          <w:bCs/>
          <w:sz w:val="22"/>
          <w:szCs w:val="22"/>
        </w:rPr>
        <w:t>c</w:t>
      </w:r>
      <w:r w:rsidRPr="00357F3E">
        <w:rPr>
          <w:rFonts w:ascii="Cambria" w:hAnsi="Cambria" w:cs="Arial"/>
          <w:bCs/>
          <w:sz w:val="22"/>
          <w:szCs w:val="22"/>
        </w:rPr>
        <w:t>lause 1</w:t>
      </w:r>
      <w:r w:rsidR="009C69CC">
        <w:rPr>
          <w:rFonts w:ascii="Cambria" w:hAnsi="Cambria" w:cs="Arial"/>
          <w:bCs/>
          <w:sz w:val="22"/>
          <w:szCs w:val="22"/>
        </w:rPr>
        <w:t>6</w:t>
      </w:r>
      <w:r w:rsidRPr="005C5CEB">
        <w:rPr>
          <w:rFonts w:ascii="Cambria" w:hAnsi="Cambria" w:cs="Arial"/>
          <w:sz w:val="22"/>
          <w:szCs w:val="22"/>
        </w:rPr>
        <w:t xml:space="preserve"> hereof;</w:t>
      </w:r>
    </w:p>
    <w:p w:rsidR="002149ED" w:rsidRPr="005C5CEB" w:rsidRDefault="002149ED" w:rsidP="003F3DA3">
      <w:pPr>
        <w:ind w:left="1350" w:hanging="63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(c)  if the </w:t>
      </w:r>
      <w:r w:rsidR="00753272" w:rsidRPr="005C5CEB">
        <w:rPr>
          <w:rFonts w:ascii="Cambria" w:hAnsi="Cambria" w:cs="Arial"/>
          <w:sz w:val="22"/>
          <w:szCs w:val="22"/>
        </w:rPr>
        <w:t>Aggregator</w:t>
      </w:r>
      <w:r w:rsidRPr="005C5CEB">
        <w:rPr>
          <w:rFonts w:ascii="Cambria" w:hAnsi="Cambria" w:cs="Arial"/>
          <w:sz w:val="22"/>
          <w:szCs w:val="22"/>
        </w:rPr>
        <w:t xml:space="preserve"> submit to the </w:t>
      </w:r>
      <w:r w:rsidR="00CA7C35">
        <w:rPr>
          <w:rFonts w:ascii="Cambria" w:hAnsi="Cambria" w:cs="Arial"/>
          <w:sz w:val="22"/>
          <w:szCs w:val="22"/>
        </w:rPr>
        <w:t>Nodal Agency/ PFCCL</w:t>
      </w:r>
      <w:r w:rsidRPr="005C5CEB">
        <w:rPr>
          <w:rFonts w:ascii="Cambria" w:hAnsi="Cambria" w:cs="Arial"/>
          <w:sz w:val="22"/>
          <w:szCs w:val="22"/>
        </w:rPr>
        <w:t xml:space="preserve"> a statement which has a material effect on the rights, obligations or  interests of the </w:t>
      </w:r>
      <w:r w:rsidR="00CA7C35">
        <w:rPr>
          <w:rFonts w:ascii="Cambria" w:hAnsi="Cambria" w:cs="Arial"/>
          <w:sz w:val="22"/>
          <w:szCs w:val="22"/>
        </w:rPr>
        <w:t>Nodal Agency/ PFCCL</w:t>
      </w:r>
      <w:r w:rsidRPr="005C5CEB">
        <w:rPr>
          <w:rFonts w:ascii="Cambria" w:hAnsi="Cambria" w:cs="Arial"/>
          <w:sz w:val="22"/>
          <w:szCs w:val="22"/>
        </w:rPr>
        <w:t xml:space="preserve"> and which the  </w:t>
      </w:r>
      <w:r w:rsidR="00753272" w:rsidRPr="005C5CEB">
        <w:rPr>
          <w:rFonts w:ascii="Cambria" w:hAnsi="Cambria" w:cs="Arial"/>
          <w:sz w:val="22"/>
          <w:szCs w:val="22"/>
        </w:rPr>
        <w:t>Aggregator</w:t>
      </w:r>
      <w:r w:rsidRPr="005C5CEB">
        <w:rPr>
          <w:rFonts w:ascii="Cambria" w:hAnsi="Cambria" w:cs="Arial"/>
          <w:sz w:val="22"/>
          <w:szCs w:val="22"/>
        </w:rPr>
        <w:t xml:space="preserve">  know to be false;</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(d)  if, as the result of Force Majeure, the </w:t>
      </w:r>
      <w:r w:rsidR="00753272" w:rsidRPr="005C5CEB">
        <w:rPr>
          <w:rFonts w:ascii="Cambria" w:hAnsi="Cambria" w:cs="Arial"/>
          <w:sz w:val="22"/>
          <w:szCs w:val="22"/>
        </w:rPr>
        <w:t>Aggregator</w:t>
      </w:r>
      <w:r w:rsidRPr="005C5CEB">
        <w:rPr>
          <w:rFonts w:ascii="Cambria" w:hAnsi="Cambria" w:cs="Arial"/>
          <w:sz w:val="22"/>
          <w:szCs w:val="22"/>
        </w:rPr>
        <w:t xml:space="preserve"> are unable to  perform a  material  portion  of  the   Services  for  a period</w:t>
      </w:r>
      <w:r w:rsidR="00357F3E">
        <w:rPr>
          <w:rFonts w:ascii="Cambria" w:hAnsi="Cambria" w:cs="Arial"/>
          <w:sz w:val="22"/>
          <w:szCs w:val="22"/>
        </w:rPr>
        <w:t xml:space="preserve"> of not less  than  sixty  (60)</w:t>
      </w:r>
      <w:r w:rsidRPr="005C5CEB">
        <w:rPr>
          <w:rFonts w:ascii="Cambria" w:hAnsi="Cambria" w:cs="Arial"/>
          <w:sz w:val="22"/>
          <w:szCs w:val="22"/>
        </w:rPr>
        <w:t xml:space="preserve"> days; or</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t xml:space="preserve">(e) </w:t>
      </w:r>
      <w:r w:rsidRPr="005C5CEB">
        <w:rPr>
          <w:rFonts w:ascii="Cambria" w:hAnsi="Cambria" w:cs="Arial"/>
          <w:sz w:val="22"/>
          <w:szCs w:val="22"/>
        </w:rPr>
        <w:tab/>
      </w:r>
      <w:proofErr w:type="gramStart"/>
      <w:r w:rsidRPr="005C5CEB">
        <w:rPr>
          <w:rFonts w:ascii="Cambria" w:hAnsi="Cambria" w:cs="Arial"/>
          <w:sz w:val="22"/>
          <w:szCs w:val="22"/>
        </w:rPr>
        <w:t>if</w:t>
      </w:r>
      <w:proofErr w:type="gramEnd"/>
      <w:r w:rsidRPr="005C5CEB">
        <w:rPr>
          <w:rFonts w:ascii="Cambria" w:hAnsi="Cambria" w:cs="Arial"/>
          <w:sz w:val="22"/>
          <w:szCs w:val="22"/>
        </w:rPr>
        <w:t xml:space="preserve"> </w:t>
      </w:r>
      <w:r w:rsidR="00753272" w:rsidRPr="005C5CEB">
        <w:rPr>
          <w:rFonts w:ascii="Cambria" w:hAnsi="Cambria" w:cs="Arial"/>
          <w:sz w:val="22"/>
          <w:szCs w:val="22"/>
        </w:rPr>
        <w:t>Aggregator</w:t>
      </w:r>
      <w:r w:rsidRPr="005C5CEB">
        <w:rPr>
          <w:rFonts w:ascii="Cambria" w:hAnsi="Cambria" w:cs="Arial"/>
          <w:sz w:val="22"/>
          <w:szCs w:val="22"/>
        </w:rPr>
        <w:t xml:space="preserve"> become Bankrupt and the company has been wound up through liquidation proceedings.</w:t>
      </w:r>
    </w:p>
    <w:p w:rsidR="002149ED" w:rsidRPr="005C5CEB" w:rsidRDefault="002149ED" w:rsidP="003F3DA3">
      <w:pPr>
        <w:ind w:left="1170" w:hanging="450"/>
        <w:jc w:val="both"/>
        <w:rPr>
          <w:rFonts w:ascii="Cambria" w:hAnsi="Cambria" w:cs="Arial"/>
          <w:sz w:val="22"/>
          <w:szCs w:val="22"/>
        </w:rPr>
      </w:pPr>
    </w:p>
    <w:p w:rsidR="002149ED" w:rsidRPr="005C5CEB" w:rsidRDefault="002149ED" w:rsidP="003F3DA3">
      <w:pPr>
        <w:ind w:left="1170" w:hanging="450"/>
        <w:jc w:val="both"/>
        <w:rPr>
          <w:rFonts w:ascii="Cambria" w:hAnsi="Cambria" w:cs="Arial"/>
          <w:sz w:val="22"/>
          <w:szCs w:val="22"/>
        </w:rPr>
      </w:pPr>
      <w:r w:rsidRPr="005C5CEB">
        <w:rPr>
          <w:rFonts w:ascii="Cambria" w:hAnsi="Cambria" w:cs="Arial"/>
          <w:sz w:val="22"/>
          <w:szCs w:val="22"/>
        </w:rPr>
        <w:lastRenderedPageBreak/>
        <w:t xml:space="preserve">(f)  </w:t>
      </w:r>
      <w:proofErr w:type="gramStart"/>
      <w:r w:rsidRPr="005C5CEB">
        <w:rPr>
          <w:rFonts w:ascii="Cambria" w:hAnsi="Cambria" w:cs="Arial"/>
          <w:sz w:val="22"/>
          <w:szCs w:val="22"/>
        </w:rPr>
        <w:t>if</w:t>
      </w:r>
      <w:proofErr w:type="gramEnd"/>
      <w:r w:rsidRPr="005C5CEB">
        <w:rPr>
          <w:rFonts w:ascii="Cambria" w:hAnsi="Cambria" w:cs="Arial"/>
          <w:sz w:val="22"/>
          <w:szCs w:val="22"/>
        </w:rPr>
        <w:t xml:space="preserve"> the  </w:t>
      </w:r>
      <w:r w:rsidR="00CA7C35">
        <w:rPr>
          <w:rFonts w:ascii="Cambria" w:hAnsi="Cambria" w:cs="Arial"/>
          <w:sz w:val="22"/>
          <w:szCs w:val="22"/>
        </w:rPr>
        <w:t>Nodal Agency/ PFCCL</w:t>
      </w:r>
      <w:r w:rsidRPr="005C5CEB">
        <w:rPr>
          <w:rFonts w:ascii="Cambria" w:hAnsi="Cambria" w:cs="Arial"/>
          <w:sz w:val="22"/>
          <w:szCs w:val="22"/>
        </w:rPr>
        <w:t xml:space="preserve">, in its </w:t>
      </w:r>
      <w:r w:rsidR="00357F3E">
        <w:rPr>
          <w:rFonts w:ascii="Cambria" w:hAnsi="Cambria" w:cs="Arial"/>
          <w:sz w:val="22"/>
          <w:szCs w:val="22"/>
        </w:rPr>
        <w:t>sole discretion and  for  any</w:t>
      </w:r>
      <w:r w:rsidRPr="005C5CEB">
        <w:rPr>
          <w:rFonts w:ascii="Cambria" w:hAnsi="Cambria" w:cs="Arial"/>
          <w:sz w:val="22"/>
          <w:szCs w:val="22"/>
        </w:rPr>
        <w:t xml:space="preserve"> reason whatsoever, decides to terminate this Contract. </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Cessation of Rights and Obligations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Upon termination of this Contract pursuant to </w:t>
      </w:r>
      <w:r w:rsidR="00B32CF3">
        <w:rPr>
          <w:rFonts w:ascii="Cambria" w:hAnsi="Cambria" w:cs="Arial"/>
          <w:sz w:val="22"/>
          <w:szCs w:val="22"/>
        </w:rPr>
        <w:t>Clause</w:t>
      </w:r>
      <w:r w:rsidRPr="005C5CEB">
        <w:rPr>
          <w:rFonts w:ascii="Cambria" w:hAnsi="Cambria" w:cs="Arial"/>
          <w:sz w:val="22"/>
          <w:szCs w:val="22"/>
        </w:rPr>
        <w:t xml:space="preserve">s </w:t>
      </w:r>
      <w:r w:rsidR="009C69CC">
        <w:rPr>
          <w:rFonts w:ascii="Cambria" w:hAnsi="Cambria" w:cs="Arial"/>
          <w:sz w:val="22"/>
          <w:szCs w:val="22"/>
        </w:rPr>
        <w:t>8</w:t>
      </w:r>
      <w:r w:rsidRPr="005C5CEB">
        <w:rPr>
          <w:rFonts w:ascii="Cambria" w:hAnsi="Cambria" w:cs="Arial"/>
          <w:sz w:val="22"/>
          <w:szCs w:val="22"/>
        </w:rPr>
        <w:t xml:space="preserve"> hereof, or upon expiration of this Contract pursuant to </w:t>
      </w:r>
      <w:r w:rsidR="00B32CF3">
        <w:rPr>
          <w:rFonts w:ascii="Cambria" w:hAnsi="Cambria" w:cs="Arial"/>
          <w:sz w:val="22"/>
          <w:szCs w:val="22"/>
        </w:rPr>
        <w:t>Clause</w:t>
      </w:r>
      <w:r w:rsidRPr="005C5CEB">
        <w:rPr>
          <w:rFonts w:ascii="Cambria" w:hAnsi="Cambria" w:cs="Arial"/>
          <w:sz w:val="22"/>
          <w:szCs w:val="22"/>
        </w:rPr>
        <w:t xml:space="preserve"> 3 hereof, all rights and obligations of the </w:t>
      </w:r>
      <w:r w:rsidR="009F05CA">
        <w:rPr>
          <w:rFonts w:ascii="Cambria" w:hAnsi="Cambria" w:cs="Arial"/>
          <w:sz w:val="22"/>
          <w:szCs w:val="22"/>
        </w:rPr>
        <w:t>Parties</w:t>
      </w:r>
      <w:r w:rsidRPr="005C5CEB">
        <w:rPr>
          <w:rFonts w:ascii="Cambria" w:hAnsi="Cambria" w:cs="Arial"/>
          <w:sz w:val="22"/>
          <w:szCs w:val="22"/>
        </w:rPr>
        <w:t xml:space="preserve"> hereunder shall cease, except </w:t>
      </w:r>
    </w:p>
    <w:p w:rsidR="002149ED" w:rsidRPr="005C5CEB" w:rsidRDefault="002149ED" w:rsidP="003F3DA3">
      <w:pPr>
        <w:jc w:val="both"/>
        <w:rPr>
          <w:rFonts w:ascii="Cambria" w:hAnsi="Cambria" w:cs="Arial"/>
          <w:sz w:val="22"/>
          <w:szCs w:val="22"/>
        </w:rPr>
      </w:pPr>
    </w:p>
    <w:p w:rsidR="002149ED" w:rsidRPr="005C5CEB" w:rsidRDefault="002149ED" w:rsidP="003F3DA3">
      <w:pPr>
        <w:spacing w:after="120"/>
        <w:ind w:left="1166" w:hanging="446"/>
        <w:jc w:val="both"/>
        <w:rPr>
          <w:rFonts w:ascii="Cambria" w:hAnsi="Cambria" w:cs="Arial"/>
          <w:sz w:val="22"/>
          <w:szCs w:val="22"/>
        </w:rPr>
      </w:pPr>
      <w:r w:rsidRPr="005C5CEB">
        <w:rPr>
          <w:rFonts w:ascii="Cambria" w:hAnsi="Cambria" w:cs="Arial"/>
          <w:sz w:val="22"/>
          <w:szCs w:val="22"/>
        </w:rPr>
        <w:t xml:space="preserve">(a)  </w:t>
      </w:r>
      <w:proofErr w:type="gramStart"/>
      <w:r w:rsidRPr="005C5CEB">
        <w:rPr>
          <w:rFonts w:ascii="Cambria" w:hAnsi="Cambria" w:cs="Arial"/>
          <w:sz w:val="22"/>
          <w:szCs w:val="22"/>
        </w:rPr>
        <w:t>such</w:t>
      </w:r>
      <w:proofErr w:type="gramEnd"/>
      <w:r w:rsidRPr="005C5CEB">
        <w:rPr>
          <w:rFonts w:ascii="Cambria" w:hAnsi="Cambria" w:cs="Arial"/>
          <w:sz w:val="22"/>
          <w:szCs w:val="22"/>
        </w:rPr>
        <w:t xml:space="preserve"> rights and obligations as may have accrued on the  date of termination or expiration, </w:t>
      </w:r>
    </w:p>
    <w:p w:rsidR="002149ED" w:rsidRPr="005C5CEB" w:rsidRDefault="002149ED" w:rsidP="003F3DA3">
      <w:pPr>
        <w:spacing w:after="120"/>
        <w:ind w:left="1166" w:hanging="446"/>
        <w:jc w:val="both"/>
        <w:rPr>
          <w:rFonts w:ascii="Cambria" w:hAnsi="Cambria" w:cs="Arial"/>
          <w:sz w:val="22"/>
          <w:szCs w:val="22"/>
        </w:rPr>
      </w:pPr>
      <w:r w:rsidRPr="005C5CEB">
        <w:rPr>
          <w:rFonts w:ascii="Cambria" w:hAnsi="Cambria" w:cs="Arial"/>
          <w:sz w:val="22"/>
          <w:szCs w:val="22"/>
        </w:rPr>
        <w:t xml:space="preserve">(b)   </w:t>
      </w:r>
      <w:proofErr w:type="gramStart"/>
      <w:r w:rsidRPr="005C5CEB">
        <w:rPr>
          <w:rFonts w:ascii="Cambria" w:hAnsi="Cambria" w:cs="Arial"/>
          <w:sz w:val="22"/>
          <w:szCs w:val="22"/>
        </w:rPr>
        <w:t>the</w:t>
      </w:r>
      <w:proofErr w:type="gramEnd"/>
      <w:r w:rsidRPr="005C5CEB">
        <w:rPr>
          <w:rFonts w:ascii="Cambria" w:hAnsi="Cambria" w:cs="Arial"/>
          <w:sz w:val="22"/>
          <w:szCs w:val="22"/>
        </w:rPr>
        <w:t xml:space="preserve"> obligation of confidentiality set</w:t>
      </w:r>
      <w:r w:rsidR="009C69CC">
        <w:rPr>
          <w:rFonts w:ascii="Cambria" w:hAnsi="Cambria" w:cs="Arial"/>
          <w:sz w:val="22"/>
          <w:szCs w:val="22"/>
        </w:rPr>
        <w:t xml:space="preserve"> forth in  </w:t>
      </w:r>
      <w:r w:rsidR="00B32CF3">
        <w:rPr>
          <w:rFonts w:ascii="Cambria" w:hAnsi="Cambria" w:cs="Arial"/>
          <w:sz w:val="22"/>
          <w:szCs w:val="22"/>
        </w:rPr>
        <w:t>Clause</w:t>
      </w:r>
      <w:r w:rsidR="009C69CC">
        <w:rPr>
          <w:rFonts w:ascii="Cambria" w:hAnsi="Cambria" w:cs="Arial"/>
          <w:sz w:val="22"/>
          <w:szCs w:val="22"/>
        </w:rPr>
        <w:t xml:space="preserve"> 14</w:t>
      </w:r>
      <w:r w:rsidRPr="005C5CEB">
        <w:rPr>
          <w:rFonts w:ascii="Cambria" w:hAnsi="Cambria" w:cs="Arial"/>
          <w:sz w:val="22"/>
          <w:szCs w:val="22"/>
        </w:rPr>
        <w:t xml:space="preserve"> hereof, </w:t>
      </w:r>
    </w:p>
    <w:p w:rsidR="002149ED" w:rsidRPr="005C5CEB" w:rsidRDefault="002149ED" w:rsidP="003F3DA3">
      <w:pPr>
        <w:spacing w:after="120"/>
        <w:ind w:left="1166" w:hanging="446"/>
        <w:jc w:val="both"/>
        <w:rPr>
          <w:rFonts w:ascii="Cambria" w:hAnsi="Cambria" w:cs="Arial"/>
          <w:sz w:val="22"/>
          <w:szCs w:val="22"/>
        </w:rPr>
      </w:pPr>
      <w:r w:rsidRPr="005C5CEB">
        <w:rPr>
          <w:rFonts w:ascii="Cambria" w:hAnsi="Cambria" w:cs="Arial"/>
          <w:sz w:val="22"/>
          <w:szCs w:val="22"/>
        </w:rPr>
        <w:t xml:space="preserve">(c)   </w:t>
      </w:r>
      <w:proofErr w:type="gramStart"/>
      <w:r w:rsidRPr="005C5CEB">
        <w:rPr>
          <w:rFonts w:ascii="Cambria" w:hAnsi="Cambria" w:cs="Arial"/>
          <w:sz w:val="22"/>
          <w:szCs w:val="22"/>
        </w:rPr>
        <w:t>any</w:t>
      </w:r>
      <w:proofErr w:type="gramEnd"/>
      <w:r w:rsidRPr="005C5CEB">
        <w:rPr>
          <w:rFonts w:ascii="Cambria" w:hAnsi="Cambria" w:cs="Arial"/>
          <w:sz w:val="22"/>
          <w:szCs w:val="22"/>
        </w:rPr>
        <w:t xml:space="preserve"> right which a Party may have under the  Applicable  Law.</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Cessation of Services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Upon termination of this Contract by notice to pursuant to </w:t>
      </w:r>
      <w:r w:rsidR="00B32CF3">
        <w:rPr>
          <w:rFonts w:ascii="Cambria" w:hAnsi="Cambria" w:cs="Arial"/>
          <w:sz w:val="22"/>
          <w:szCs w:val="22"/>
        </w:rPr>
        <w:t>Clause</w:t>
      </w:r>
      <w:r w:rsidRPr="005C5CEB">
        <w:rPr>
          <w:rFonts w:ascii="Cambria" w:hAnsi="Cambria" w:cs="Arial"/>
          <w:sz w:val="22"/>
          <w:szCs w:val="22"/>
        </w:rPr>
        <w:t xml:space="preserve">s </w:t>
      </w:r>
      <w:r w:rsidR="00C75F8E">
        <w:rPr>
          <w:rFonts w:ascii="Cambria" w:hAnsi="Cambria" w:cs="Arial"/>
          <w:sz w:val="22"/>
          <w:szCs w:val="22"/>
        </w:rPr>
        <w:t>8</w:t>
      </w:r>
      <w:r w:rsidRPr="005C5CEB">
        <w:rPr>
          <w:rFonts w:ascii="Cambria" w:hAnsi="Cambria" w:cs="Arial"/>
          <w:sz w:val="22"/>
          <w:szCs w:val="22"/>
        </w:rPr>
        <w:t xml:space="preserve"> hereof, the </w:t>
      </w:r>
      <w:r w:rsidR="00753272" w:rsidRPr="005C5CEB">
        <w:rPr>
          <w:rFonts w:ascii="Cambria" w:hAnsi="Cambria" w:cs="Arial"/>
          <w:sz w:val="22"/>
          <w:szCs w:val="22"/>
        </w:rPr>
        <w:t>Aggregator</w:t>
      </w:r>
      <w:r w:rsidRPr="005C5CEB">
        <w:rPr>
          <w:rFonts w:ascii="Cambria" w:hAnsi="Cambria" w:cs="Arial"/>
          <w:sz w:val="22"/>
          <w:szCs w:val="22"/>
        </w:rPr>
        <w:t xml:space="preserve"> shall, immediately upon dispatch or receipt of such notice, take all necessary steps to bring the Services to a close in a prompt and orderly manner and shall make every reasonable effort to keep expenditures for this purpose to a minimum.  </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Payment upon Termination</w:t>
      </w: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000A5B83">
        <w:rPr>
          <w:rFonts w:ascii="Cambria" w:hAnsi="Cambria" w:cs="Arial"/>
          <w:sz w:val="22"/>
          <w:szCs w:val="22"/>
        </w:rPr>
        <w:tab/>
      </w:r>
      <w:r w:rsidRPr="005C5CEB">
        <w:rPr>
          <w:rFonts w:ascii="Cambria" w:hAnsi="Cambria" w:cs="Arial"/>
          <w:sz w:val="22"/>
          <w:szCs w:val="22"/>
        </w:rPr>
        <w:t xml:space="preserve">Upon termination of this Contract pursuant to </w:t>
      </w:r>
      <w:r w:rsidR="00B32CF3">
        <w:rPr>
          <w:rFonts w:ascii="Cambria" w:hAnsi="Cambria" w:cs="Arial"/>
          <w:bCs/>
          <w:sz w:val="22"/>
          <w:szCs w:val="22"/>
        </w:rPr>
        <w:t>Clause</w:t>
      </w:r>
      <w:r w:rsidR="00B60071" w:rsidRPr="00B60071">
        <w:rPr>
          <w:rFonts w:ascii="Cambria" w:hAnsi="Cambria" w:cs="Arial"/>
          <w:bCs/>
          <w:sz w:val="22"/>
          <w:szCs w:val="22"/>
        </w:rPr>
        <w:t xml:space="preserve"> 8</w:t>
      </w:r>
      <w:r w:rsidRPr="005C5CEB">
        <w:rPr>
          <w:rFonts w:ascii="Cambria" w:hAnsi="Cambria" w:cs="Arial"/>
          <w:sz w:val="22"/>
          <w:szCs w:val="22"/>
        </w:rPr>
        <w:t xml:space="preserve"> hereof, the </w:t>
      </w:r>
      <w:r w:rsidR="00CA7C35">
        <w:rPr>
          <w:rFonts w:ascii="Cambria" w:hAnsi="Cambria" w:cs="Arial"/>
          <w:sz w:val="22"/>
          <w:szCs w:val="22"/>
        </w:rPr>
        <w:t>Nodal Agency/ PFCCL</w:t>
      </w:r>
      <w:r w:rsidRPr="005C5CEB">
        <w:rPr>
          <w:rFonts w:ascii="Cambria" w:hAnsi="Cambria" w:cs="Arial"/>
          <w:sz w:val="22"/>
          <w:szCs w:val="22"/>
        </w:rPr>
        <w:t xml:space="preserve"> shall </w:t>
      </w:r>
      <w:r w:rsidR="00B60071">
        <w:rPr>
          <w:rFonts w:ascii="Cambria" w:hAnsi="Cambria" w:cs="Arial"/>
          <w:sz w:val="22"/>
          <w:szCs w:val="22"/>
        </w:rPr>
        <w:t xml:space="preserve">forfeit the Bank Guarantee </w:t>
      </w:r>
      <w:proofErr w:type="gramStart"/>
      <w:r w:rsidR="00B60071">
        <w:rPr>
          <w:rFonts w:ascii="Cambria" w:hAnsi="Cambria" w:cs="Arial"/>
          <w:sz w:val="22"/>
          <w:szCs w:val="22"/>
        </w:rPr>
        <w:t xml:space="preserve">of </w:t>
      </w:r>
      <w:r w:rsidRPr="005C5CEB">
        <w:rPr>
          <w:rFonts w:ascii="Cambria" w:hAnsi="Cambria" w:cs="Arial"/>
          <w:sz w:val="22"/>
          <w:szCs w:val="22"/>
        </w:rPr>
        <w:t xml:space="preserve"> the</w:t>
      </w:r>
      <w:proofErr w:type="gramEnd"/>
      <w:r w:rsidRPr="005C5CEB">
        <w:rPr>
          <w:rFonts w:ascii="Cambria" w:hAnsi="Cambria" w:cs="Arial"/>
          <w:sz w:val="22"/>
          <w:szCs w:val="22"/>
        </w:rPr>
        <w:t xml:space="preserve">  </w:t>
      </w:r>
      <w:r w:rsidR="00753272" w:rsidRPr="005C5CEB">
        <w:rPr>
          <w:rFonts w:ascii="Cambria" w:hAnsi="Cambria" w:cs="Arial"/>
          <w:sz w:val="22"/>
          <w:szCs w:val="22"/>
        </w:rPr>
        <w:t>Aggregator</w:t>
      </w:r>
      <w:r w:rsidR="00B60071">
        <w:rPr>
          <w:rFonts w:ascii="Cambria" w:hAnsi="Cambria" w:cs="Arial"/>
          <w:sz w:val="22"/>
          <w:szCs w:val="22"/>
        </w:rPr>
        <w:t>.</w:t>
      </w:r>
    </w:p>
    <w:p w:rsidR="002149ED" w:rsidRDefault="002149ED" w:rsidP="003F3DA3">
      <w:pPr>
        <w:jc w:val="both"/>
        <w:rPr>
          <w:rFonts w:ascii="Cambria" w:hAnsi="Cambria" w:cs="Arial"/>
          <w:sz w:val="22"/>
          <w:szCs w:val="22"/>
        </w:rPr>
      </w:pPr>
    </w:p>
    <w:p w:rsidR="009B371C" w:rsidRPr="0065256B" w:rsidRDefault="009B371C" w:rsidP="0065256B">
      <w:pPr>
        <w:ind w:left="1260" w:hanging="540"/>
        <w:jc w:val="both"/>
        <w:rPr>
          <w:rFonts w:ascii="Cambria" w:hAnsi="Cambria"/>
          <w:b/>
          <w:sz w:val="8"/>
        </w:rPr>
      </w:pPr>
    </w:p>
    <w:p w:rsidR="002149ED" w:rsidRPr="005C5CEB" w:rsidRDefault="002149ED" w:rsidP="000A5B83">
      <w:pPr>
        <w:numPr>
          <w:ilvl w:val="0"/>
          <w:numId w:val="38"/>
        </w:numPr>
        <w:jc w:val="both"/>
        <w:rPr>
          <w:rFonts w:ascii="Cambria" w:hAnsi="Cambria" w:cs="Arial"/>
          <w:b/>
          <w:sz w:val="22"/>
          <w:szCs w:val="22"/>
        </w:rPr>
      </w:pPr>
      <w:r w:rsidRPr="005C5CEB">
        <w:rPr>
          <w:rFonts w:ascii="Cambria" w:hAnsi="Cambria" w:cs="Arial"/>
          <w:b/>
          <w:sz w:val="22"/>
          <w:szCs w:val="22"/>
        </w:rPr>
        <w:t xml:space="preserve">   </w:t>
      </w:r>
      <w:r w:rsidRPr="005C5CEB">
        <w:rPr>
          <w:rFonts w:ascii="Cambria" w:hAnsi="Cambria" w:cs="Arial"/>
          <w:b/>
          <w:sz w:val="22"/>
          <w:szCs w:val="22"/>
        </w:rPr>
        <w:tab/>
      </w:r>
      <w:r w:rsidR="00E56C79" w:rsidRPr="005C5CEB">
        <w:rPr>
          <w:rFonts w:ascii="Cambria" w:hAnsi="Cambria" w:cs="Arial"/>
          <w:b/>
          <w:sz w:val="22"/>
          <w:szCs w:val="22"/>
        </w:rPr>
        <w:t>FORCE MAJEURE</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Definition</w:t>
      </w:r>
    </w:p>
    <w:p w:rsidR="002149ED" w:rsidRPr="005C5CEB" w:rsidRDefault="002149ED" w:rsidP="003F3DA3">
      <w:pPr>
        <w:jc w:val="both"/>
        <w:rPr>
          <w:rFonts w:ascii="Cambria" w:hAnsi="Cambria" w:cs="Arial"/>
          <w:sz w:val="22"/>
          <w:szCs w:val="22"/>
        </w:rPr>
      </w:pPr>
    </w:p>
    <w:p w:rsidR="002149ED" w:rsidRPr="005C5CEB" w:rsidRDefault="002149ED" w:rsidP="003F3DA3">
      <w:pPr>
        <w:ind w:left="1440" w:hanging="720"/>
        <w:jc w:val="both"/>
        <w:rPr>
          <w:rFonts w:ascii="Cambria" w:hAnsi="Cambria" w:cs="Arial"/>
          <w:sz w:val="22"/>
          <w:szCs w:val="22"/>
        </w:rPr>
      </w:pPr>
      <w:r w:rsidRPr="005C5CEB">
        <w:rPr>
          <w:rFonts w:ascii="Cambria" w:hAnsi="Cambria" w:cs="Arial"/>
          <w:sz w:val="22"/>
          <w:szCs w:val="22"/>
        </w:rPr>
        <w:t xml:space="preserve"> (a)   </w:t>
      </w:r>
      <w:r w:rsidRPr="005C5CEB">
        <w:rPr>
          <w:rFonts w:ascii="Cambria" w:hAnsi="Cambria" w:cs="Arial"/>
          <w:sz w:val="22"/>
          <w:szCs w:val="22"/>
        </w:rPr>
        <w:tab/>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 (b)   </w:t>
      </w:r>
      <w:r w:rsidRPr="005C5CEB">
        <w:rPr>
          <w:rFonts w:ascii="Cambria" w:hAnsi="Cambria" w:cs="Arial"/>
          <w:sz w:val="22"/>
          <w:szCs w:val="22"/>
        </w:rPr>
        <w:tab/>
        <w:t xml:space="preserve">It is however agreed that ‘Force Majeure’ shall not mean or include: </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1800" w:hanging="480"/>
        <w:jc w:val="both"/>
        <w:rPr>
          <w:rFonts w:ascii="Cambria" w:hAnsi="Cambria" w:cs="Arial"/>
          <w:sz w:val="22"/>
          <w:szCs w:val="22"/>
        </w:rPr>
      </w:pPr>
      <w:r w:rsidRPr="005C5CEB">
        <w:rPr>
          <w:rFonts w:ascii="Cambria" w:hAnsi="Cambria" w:cs="Arial"/>
          <w:sz w:val="22"/>
          <w:szCs w:val="22"/>
        </w:rPr>
        <w:t xml:space="preserve">(1) </w:t>
      </w:r>
      <w:r w:rsidRPr="005C5CEB">
        <w:rPr>
          <w:rFonts w:ascii="Cambria" w:hAnsi="Cambria" w:cs="Arial"/>
          <w:sz w:val="22"/>
          <w:szCs w:val="22"/>
        </w:rPr>
        <w:tab/>
      </w:r>
      <w:proofErr w:type="gramStart"/>
      <w:r w:rsidRPr="005C5CEB">
        <w:rPr>
          <w:rFonts w:ascii="Cambria" w:hAnsi="Cambria" w:cs="Arial"/>
          <w:sz w:val="22"/>
          <w:szCs w:val="22"/>
        </w:rPr>
        <w:t>any</w:t>
      </w:r>
      <w:proofErr w:type="gramEnd"/>
      <w:r w:rsidRPr="005C5CEB">
        <w:rPr>
          <w:rFonts w:ascii="Cambria" w:hAnsi="Cambria" w:cs="Arial"/>
          <w:sz w:val="22"/>
          <w:szCs w:val="22"/>
        </w:rPr>
        <w:t xml:space="preserve"> event caused by the negligence  or  intentional  action of a Party or agents </w:t>
      </w:r>
      <w:r w:rsidR="00B60071">
        <w:rPr>
          <w:rFonts w:ascii="Cambria" w:hAnsi="Cambria" w:cs="Arial"/>
          <w:sz w:val="22"/>
          <w:szCs w:val="22"/>
        </w:rPr>
        <w:t>or employees</w:t>
      </w:r>
      <w:r w:rsidRPr="005C5CEB">
        <w:rPr>
          <w:rFonts w:ascii="Cambria" w:hAnsi="Cambria" w:cs="Arial"/>
          <w:sz w:val="22"/>
          <w:szCs w:val="22"/>
        </w:rPr>
        <w:t xml:space="preserve"> </w:t>
      </w:r>
    </w:p>
    <w:p w:rsidR="002149ED" w:rsidRPr="005C5CEB" w:rsidRDefault="002149ED" w:rsidP="003F3DA3">
      <w:pPr>
        <w:ind w:left="1800" w:hanging="480"/>
        <w:jc w:val="both"/>
        <w:rPr>
          <w:rFonts w:ascii="Cambria" w:hAnsi="Cambria" w:cs="Arial"/>
          <w:sz w:val="22"/>
          <w:szCs w:val="22"/>
        </w:rPr>
      </w:pPr>
    </w:p>
    <w:p w:rsidR="002149ED" w:rsidRPr="005C5CEB" w:rsidRDefault="002149ED" w:rsidP="003F3DA3">
      <w:pPr>
        <w:ind w:left="1800" w:hanging="480"/>
        <w:jc w:val="both"/>
        <w:rPr>
          <w:rFonts w:ascii="Cambria" w:hAnsi="Cambria" w:cs="Arial"/>
          <w:sz w:val="22"/>
          <w:szCs w:val="22"/>
        </w:rPr>
      </w:pPr>
      <w:r w:rsidRPr="005C5CEB">
        <w:rPr>
          <w:rFonts w:ascii="Cambria" w:hAnsi="Cambria" w:cs="Arial"/>
          <w:sz w:val="22"/>
          <w:szCs w:val="22"/>
        </w:rPr>
        <w:t xml:space="preserve">(2)  </w:t>
      </w:r>
      <w:r w:rsidRPr="005C5CEB">
        <w:rPr>
          <w:rFonts w:ascii="Cambria" w:hAnsi="Cambria" w:cs="Arial"/>
          <w:sz w:val="22"/>
          <w:szCs w:val="22"/>
        </w:rPr>
        <w:tab/>
        <w:t xml:space="preserve">any   event   which  a  diligent   Party   could  reasonably have been expected  </w:t>
      </w:r>
      <w:r w:rsidR="00B60071">
        <w:rPr>
          <w:rFonts w:ascii="Cambria" w:hAnsi="Cambria" w:cs="Arial"/>
          <w:sz w:val="22"/>
          <w:szCs w:val="22"/>
        </w:rPr>
        <w:t xml:space="preserve">to </w:t>
      </w:r>
      <w:r w:rsidRPr="005C5CEB">
        <w:rPr>
          <w:rFonts w:ascii="Cambria" w:hAnsi="Cambria" w:cs="Arial"/>
          <w:sz w:val="22"/>
          <w:szCs w:val="22"/>
        </w:rPr>
        <w:t>take  into  account  at  the  time  of  the execution of this Agreement , and   avoid  or overcome in the carrying  out  of its obligations hereunder.</w:t>
      </w:r>
    </w:p>
    <w:p w:rsidR="002149ED" w:rsidRDefault="002149ED" w:rsidP="003F3DA3">
      <w:pPr>
        <w:ind w:left="2160" w:hanging="720"/>
        <w:jc w:val="both"/>
        <w:rPr>
          <w:rFonts w:ascii="Cambria" w:hAnsi="Cambria" w:cs="Arial"/>
          <w:sz w:val="22"/>
          <w:szCs w:val="22"/>
        </w:rPr>
      </w:pPr>
    </w:p>
    <w:p w:rsidR="005E42BF" w:rsidRDefault="005E42BF" w:rsidP="003F3DA3">
      <w:pPr>
        <w:ind w:left="2160" w:hanging="720"/>
        <w:jc w:val="both"/>
        <w:rPr>
          <w:rFonts w:ascii="Cambria" w:hAnsi="Cambria" w:cs="Arial"/>
          <w:sz w:val="22"/>
          <w:szCs w:val="22"/>
        </w:rPr>
      </w:pPr>
    </w:p>
    <w:p w:rsidR="005E42BF" w:rsidRPr="005C5CEB" w:rsidRDefault="005E42BF" w:rsidP="003F3DA3">
      <w:pPr>
        <w:ind w:left="216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lastRenderedPageBreak/>
        <w:tab/>
        <w:t>No Breach of Contract</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w:t>
      </w:r>
    </w:p>
    <w:p w:rsidR="00741B04" w:rsidRPr="005C5CEB" w:rsidRDefault="00741B04"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Measures to be taken</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A Party affected by an event of Force Majeure or any combination of events shall take all reasonable measures to remove such Party's  inability to fulfill its obligations hereunder with a minimum of delay.</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(b)</w:t>
      </w:r>
      <w:r w:rsidRPr="005C5CEB">
        <w:rPr>
          <w:rFonts w:ascii="Cambria" w:hAnsi="Cambria" w:cs="Arial"/>
          <w:sz w:val="22"/>
          <w:szCs w:val="22"/>
        </w:rPr>
        <w:tab/>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2149ED" w:rsidRPr="005C5CEB" w:rsidRDefault="002149ED" w:rsidP="003F3DA3">
      <w:pPr>
        <w:ind w:left="1260" w:hanging="540"/>
        <w:jc w:val="both"/>
        <w:rPr>
          <w:rFonts w:ascii="Cambria" w:hAnsi="Cambria" w:cs="Arial"/>
          <w:sz w:val="22"/>
          <w:szCs w:val="22"/>
        </w:rPr>
      </w:pPr>
    </w:p>
    <w:p w:rsidR="002149ED" w:rsidRPr="005C5CEB" w:rsidRDefault="002149ED" w:rsidP="003F3DA3">
      <w:pPr>
        <w:ind w:left="1260" w:hanging="540"/>
        <w:jc w:val="both"/>
        <w:rPr>
          <w:rFonts w:ascii="Cambria" w:hAnsi="Cambria" w:cs="Arial"/>
          <w:sz w:val="22"/>
          <w:szCs w:val="22"/>
        </w:rPr>
      </w:pPr>
      <w:r w:rsidRPr="005C5CEB">
        <w:rPr>
          <w:rFonts w:ascii="Cambria" w:hAnsi="Cambria" w:cs="Arial"/>
          <w:sz w:val="22"/>
          <w:szCs w:val="22"/>
        </w:rPr>
        <w:t xml:space="preserve">(c)  </w:t>
      </w:r>
      <w:r w:rsidRPr="005C5CEB">
        <w:rPr>
          <w:rFonts w:ascii="Cambria" w:hAnsi="Cambria" w:cs="Arial"/>
          <w:sz w:val="22"/>
          <w:szCs w:val="22"/>
        </w:rPr>
        <w:tab/>
        <w:t xml:space="preserve">The </w:t>
      </w:r>
      <w:r w:rsidR="009F05CA">
        <w:rPr>
          <w:rFonts w:ascii="Cambria" w:hAnsi="Cambria" w:cs="Arial"/>
          <w:sz w:val="22"/>
          <w:szCs w:val="22"/>
        </w:rPr>
        <w:t>Parties</w:t>
      </w:r>
      <w:r w:rsidRPr="005C5CEB">
        <w:rPr>
          <w:rFonts w:ascii="Cambria" w:hAnsi="Cambria" w:cs="Arial"/>
          <w:sz w:val="22"/>
          <w:szCs w:val="22"/>
        </w:rPr>
        <w:t xml:space="preserve"> shall take all reasonable measures to </w:t>
      </w:r>
      <w:proofErr w:type="spellStart"/>
      <w:r w:rsidRPr="005C5CEB">
        <w:rPr>
          <w:rFonts w:ascii="Cambria" w:hAnsi="Cambria" w:cs="Arial"/>
          <w:sz w:val="22"/>
          <w:szCs w:val="22"/>
        </w:rPr>
        <w:t>minimise</w:t>
      </w:r>
      <w:proofErr w:type="spellEnd"/>
      <w:r w:rsidRPr="005C5CEB">
        <w:rPr>
          <w:rFonts w:ascii="Cambria" w:hAnsi="Cambria" w:cs="Arial"/>
          <w:sz w:val="22"/>
          <w:szCs w:val="22"/>
        </w:rPr>
        <w:t xml:space="preserve"> the consequences of any event of Force Majeure.</w:t>
      </w:r>
    </w:p>
    <w:p w:rsidR="00E7251F" w:rsidRDefault="00E7251F" w:rsidP="003F3DA3">
      <w:pPr>
        <w:ind w:left="1260" w:hanging="54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Extension of Time</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Any period within which a Party shall, pursuant  to  this  Contract,  complete  any action or task, shall be extended  for  a  period  equal  to the time during which such Party was  unable  to perform</w:t>
      </w:r>
      <w:r w:rsidR="00B60071">
        <w:rPr>
          <w:rFonts w:ascii="Cambria" w:hAnsi="Cambria" w:cs="Arial"/>
          <w:sz w:val="22"/>
          <w:szCs w:val="22"/>
        </w:rPr>
        <w:t xml:space="preserve"> </w:t>
      </w:r>
      <w:r w:rsidRPr="005C5CEB">
        <w:rPr>
          <w:rFonts w:ascii="Cambria" w:hAnsi="Cambria" w:cs="Arial"/>
          <w:sz w:val="22"/>
          <w:szCs w:val="22"/>
        </w:rPr>
        <w:t xml:space="preserve">such action </w:t>
      </w:r>
      <w:r w:rsidR="00B60071">
        <w:rPr>
          <w:rFonts w:ascii="Cambria" w:hAnsi="Cambria" w:cs="Arial"/>
          <w:sz w:val="22"/>
          <w:szCs w:val="22"/>
        </w:rPr>
        <w:t>in conformance with the Bidding Documents under th</w:t>
      </w:r>
      <w:r w:rsidR="00EA0685">
        <w:rPr>
          <w:rFonts w:ascii="Cambria" w:hAnsi="Cambria" w:cs="Arial"/>
          <w:sz w:val="22"/>
          <w:szCs w:val="22"/>
        </w:rPr>
        <w:t>e</w:t>
      </w:r>
      <w:r w:rsidR="00B60071">
        <w:rPr>
          <w:rFonts w:ascii="Cambria" w:hAnsi="Cambria" w:cs="Arial"/>
          <w:sz w:val="22"/>
          <w:szCs w:val="22"/>
        </w:rPr>
        <w:t xml:space="preserve"> Project</w:t>
      </w:r>
      <w:r w:rsidR="00B60071" w:rsidRPr="005C5CEB">
        <w:rPr>
          <w:rFonts w:ascii="Cambria" w:hAnsi="Cambria" w:cs="Arial"/>
          <w:sz w:val="22"/>
          <w:szCs w:val="22"/>
        </w:rPr>
        <w:t xml:space="preserve"> </w:t>
      </w:r>
      <w:r w:rsidRPr="005C5CEB">
        <w:rPr>
          <w:rFonts w:ascii="Cambria" w:hAnsi="Cambria" w:cs="Arial"/>
          <w:sz w:val="22"/>
          <w:szCs w:val="22"/>
        </w:rPr>
        <w:t>as a result of Force Majeure.</w:t>
      </w:r>
    </w:p>
    <w:p w:rsidR="00D9144F" w:rsidRPr="005C5CEB" w:rsidRDefault="00D9144F" w:rsidP="003F3DA3">
      <w:pPr>
        <w:ind w:left="72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Consultation</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Not later than thirty (30) days after the </w:t>
      </w:r>
      <w:r w:rsidR="00753272" w:rsidRPr="005C5CEB">
        <w:rPr>
          <w:rFonts w:ascii="Cambria" w:hAnsi="Cambria" w:cs="Arial"/>
          <w:sz w:val="22"/>
          <w:szCs w:val="22"/>
        </w:rPr>
        <w:t>Aggregator</w:t>
      </w:r>
      <w:r w:rsidRPr="005C5CEB">
        <w:rPr>
          <w:rFonts w:ascii="Cambria" w:hAnsi="Cambria" w:cs="Arial"/>
          <w:sz w:val="22"/>
          <w:szCs w:val="22"/>
        </w:rPr>
        <w:t xml:space="preserve">, as the result of an event of Force Majeure, have become unable to perform a material portion of the Services, the </w:t>
      </w:r>
      <w:r w:rsidR="009F05CA">
        <w:rPr>
          <w:rFonts w:ascii="Cambria" w:hAnsi="Cambria" w:cs="Arial"/>
          <w:sz w:val="22"/>
          <w:szCs w:val="22"/>
        </w:rPr>
        <w:t>Parties</w:t>
      </w:r>
      <w:r w:rsidRPr="005C5CEB">
        <w:rPr>
          <w:rFonts w:ascii="Cambria" w:hAnsi="Cambria" w:cs="Arial"/>
          <w:sz w:val="22"/>
          <w:szCs w:val="22"/>
        </w:rPr>
        <w:t xml:space="preserve"> shall consult with each other with a view to agreeing on appropriate measures to be taken in the circumstances.</w:t>
      </w:r>
    </w:p>
    <w:p w:rsidR="002149ED" w:rsidRDefault="002149ED" w:rsidP="003F3DA3">
      <w:pPr>
        <w:jc w:val="both"/>
        <w:rPr>
          <w:rFonts w:ascii="Cambria" w:hAnsi="Cambria" w:cs="Arial"/>
          <w:sz w:val="22"/>
          <w:szCs w:val="22"/>
        </w:rPr>
      </w:pPr>
    </w:p>
    <w:p w:rsidR="009B371C" w:rsidRPr="00EA0685" w:rsidRDefault="009B371C" w:rsidP="003F3DA3">
      <w:pPr>
        <w:jc w:val="both"/>
        <w:rPr>
          <w:rFonts w:ascii="Cambria" w:hAnsi="Cambria" w:cs="Arial"/>
          <w:sz w:val="12"/>
          <w:szCs w:val="22"/>
        </w:rPr>
      </w:pPr>
    </w:p>
    <w:p w:rsidR="002149ED" w:rsidRPr="005C5CEB" w:rsidRDefault="00E56C79" w:rsidP="000A5B83">
      <w:pPr>
        <w:numPr>
          <w:ilvl w:val="0"/>
          <w:numId w:val="38"/>
        </w:numPr>
        <w:jc w:val="both"/>
        <w:rPr>
          <w:rFonts w:ascii="Cambria" w:hAnsi="Cambria" w:cs="Arial"/>
          <w:b/>
          <w:sz w:val="22"/>
          <w:szCs w:val="22"/>
        </w:rPr>
      </w:pPr>
      <w:r w:rsidRPr="005C5CEB">
        <w:rPr>
          <w:rFonts w:ascii="Cambria" w:hAnsi="Cambria" w:cs="Arial"/>
          <w:b/>
          <w:sz w:val="22"/>
          <w:szCs w:val="22"/>
        </w:rPr>
        <w:t>AMENDMENT/MODIFICATION</w:t>
      </w:r>
    </w:p>
    <w:p w:rsidR="002149ED" w:rsidRPr="005C5CEB" w:rsidRDefault="002149ED" w:rsidP="003F3DA3">
      <w:pPr>
        <w:jc w:val="both"/>
        <w:rPr>
          <w:rFonts w:ascii="Cambria" w:hAnsi="Cambria" w:cs="Arial"/>
          <w:b/>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This Agreement may not be altered, modified, revoked or cancelled in any way unless such alteration, modification or cancellation is in writing and duly signed by or on behalf of the </w:t>
      </w:r>
      <w:r w:rsidR="009F05CA">
        <w:rPr>
          <w:rFonts w:ascii="Cambria" w:hAnsi="Cambria" w:cs="Arial"/>
          <w:sz w:val="22"/>
          <w:szCs w:val="22"/>
        </w:rPr>
        <w:t>Parties</w:t>
      </w:r>
      <w:r w:rsidRPr="005C5CEB">
        <w:rPr>
          <w:rFonts w:ascii="Cambria" w:hAnsi="Cambria" w:cs="Arial"/>
          <w:sz w:val="22"/>
          <w:szCs w:val="22"/>
        </w:rPr>
        <w:t xml:space="preserve"> which shall not be effective until the consent of the </w:t>
      </w:r>
      <w:r w:rsidR="009F05CA">
        <w:rPr>
          <w:rFonts w:ascii="Cambria" w:hAnsi="Cambria" w:cs="Arial"/>
          <w:sz w:val="22"/>
          <w:szCs w:val="22"/>
        </w:rPr>
        <w:t>Parties</w:t>
      </w:r>
      <w:r w:rsidRPr="005C5CEB">
        <w:rPr>
          <w:rFonts w:ascii="Cambria" w:hAnsi="Cambria" w:cs="Arial"/>
          <w:sz w:val="22"/>
          <w:szCs w:val="22"/>
        </w:rPr>
        <w:t xml:space="preserve"> has been obtained. However, it is agreed between the </w:t>
      </w:r>
      <w:r w:rsidR="009F05CA">
        <w:rPr>
          <w:rFonts w:ascii="Cambria" w:hAnsi="Cambria" w:cs="Arial"/>
          <w:sz w:val="22"/>
          <w:szCs w:val="22"/>
        </w:rPr>
        <w:t>Parties</w:t>
      </w:r>
      <w:r w:rsidRPr="005C5CEB">
        <w:rPr>
          <w:rFonts w:ascii="Cambria" w:hAnsi="Cambria" w:cs="Arial"/>
          <w:sz w:val="22"/>
          <w:szCs w:val="22"/>
        </w:rPr>
        <w:t xml:space="preserve"> that each Party shall give due consideration to any proposals for modification made by the other Party</w:t>
      </w:r>
      <w:r w:rsidR="00EA0685">
        <w:rPr>
          <w:rFonts w:ascii="Cambria" w:hAnsi="Cambria" w:cs="Arial"/>
          <w:sz w:val="22"/>
          <w:szCs w:val="22"/>
        </w:rPr>
        <w:t xml:space="preserve"> in conformance with the Bidding Documents under the Project</w:t>
      </w:r>
      <w:r w:rsidRPr="005C5CEB">
        <w:rPr>
          <w:rFonts w:ascii="Cambria" w:hAnsi="Cambria" w:cs="Arial"/>
          <w:sz w:val="22"/>
          <w:szCs w:val="22"/>
        </w:rPr>
        <w:t xml:space="preserve">. </w:t>
      </w:r>
    </w:p>
    <w:p w:rsidR="002149ED" w:rsidRPr="00EA0685" w:rsidRDefault="002149ED" w:rsidP="003F3DA3">
      <w:pPr>
        <w:jc w:val="both"/>
        <w:rPr>
          <w:rFonts w:ascii="Cambria" w:hAnsi="Cambria" w:cs="Arial"/>
          <w:sz w:val="8"/>
          <w:szCs w:val="22"/>
        </w:rPr>
      </w:pPr>
    </w:p>
    <w:p w:rsidR="009B371C" w:rsidRPr="005C5CEB" w:rsidRDefault="009B371C" w:rsidP="003F3DA3">
      <w:pPr>
        <w:jc w:val="both"/>
        <w:rPr>
          <w:rFonts w:ascii="Cambria" w:hAnsi="Cambria" w:cs="Arial"/>
          <w:sz w:val="22"/>
          <w:szCs w:val="22"/>
        </w:rPr>
      </w:pPr>
    </w:p>
    <w:p w:rsidR="002149ED" w:rsidRPr="005C5CEB" w:rsidRDefault="00E56C79" w:rsidP="000A5B83">
      <w:pPr>
        <w:numPr>
          <w:ilvl w:val="0"/>
          <w:numId w:val="38"/>
        </w:numPr>
        <w:jc w:val="both"/>
        <w:rPr>
          <w:rFonts w:ascii="Cambria" w:hAnsi="Cambria" w:cs="Arial"/>
          <w:b/>
          <w:bCs/>
          <w:sz w:val="22"/>
          <w:szCs w:val="22"/>
        </w:rPr>
      </w:pPr>
      <w:r w:rsidRPr="005C5CEB">
        <w:rPr>
          <w:rFonts w:ascii="Cambria" w:hAnsi="Cambria" w:cs="Arial"/>
          <w:b/>
          <w:bCs/>
          <w:sz w:val="22"/>
          <w:szCs w:val="22"/>
        </w:rPr>
        <w:t>AMICABLE SETTLEMENT</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The </w:t>
      </w:r>
      <w:r w:rsidR="009F05CA">
        <w:rPr>
          <w:rFonts w:ascii="Cambria" w:hAnsi="Cambria" w:cs="Arial"/>
          <w:sz w:val="22"/>
          <w:szCs w:val="22"/>
        </w:rPr>
        <w:t>Parties</w:t>
      </w:r>
      <w:r w:rsidRPr="005C5CEB">
        <w:rPr>
          <w:rFonts w:ascii="Cambria" w:hAnsi="Cambria" w:cs="Arial"/>
          <w:sz w:val="22"/>
          <w:szCs w:val="22"/>
        </w:rPr>
        <w:t xml:space="preserve"> shall use their best efforts to settle amicably all disputes arising out of or in connection with this Contract or the interpretation thereof. Any dispute between the </w:t>
      </w:r>
      <w:r w:rsidR="009F05CA">
        <w:rPr>
          <w:rFonts w:ascii="Cambria" w:hAnsi="Cambria" w:cs="Arial"/>
          <w:sz w:val="22"/>
          <w:szCs w:val="22"/>
        </w:rPr>
        <w:t>Parties</w:t>
      </w:r>
      <w:r w:rsidRPr="005C5CEB">
        <w:rPr>
          <w:rFonts w:ascii="Cambria" w:hAnsi="Cambria" w:cs="Arial"/>
          <w:sz w:val="22"/>
          <w:szCs w:val="22"/>
        </w:rPr>
        <w:t xml:space="preserve"> as to matters arising pursuant to this Contract which cannot be settled amicably shall be resolved as per the Indian Arbitration Act, 1996 as amended from time to time. </w:t>
      </w:r>
    </w:p>
    <w:p w:rsidR="002149ED" w:rsidRPr="00EA0685" w:rsidRDefault="002149ED" w:rsidP="003F3DA3">
      <w:pPr>
        <w:ind w:left="720" w:hanging="720"/>
        <w:jc w:val="both"/>
        <w:rPr>
          <w:rFonts w:ascii="Cambria" w:hAnsi="Cambria" w:cs="Arial"/>
          <w:sz w:val="8"/>
          <w:szCs w:val="22"/>
        </w:rPr>
      </w:pPr>
    </w:p>
    <w:p w:rsidR="009B371C" w:rsidRPr="005C5CEB" w:rsidRDefault="009B371C" w:rsidP="003F3DA3">
      <w:pPr>
        <w:ind w:left="720" w:hanging="720"/>
        <w:jc w:val="both"/>
        <w:rPr>
          <w:rFonts w:ascii="Cambria" w:hAnsi="Cambria" w:cs="Arial"/>
          <w:sz w:val="22"/>
          <w:szCs w:val="22"/>
        </w:rPr>
      </w:pPr>
    </w:p>
    <w:p w:rsidR="002149ED" w:rsidRPr="005C5CEB" w:rsidRDefault="00114FF5" w:rsidP="000A5B83">
      <w:pPr>
        <w:numPr>
          <w:ilvl w:val="0"/>
          <w:numId w:val="38"/>
        </w:numPr>
        <w:jc w:val="both"/>
        <w:rPr>
          <w:rFonts w:ascii="Cambria" w:hAnsi="Cambria" w:cs="Arial"/>
          <w:b/>
          <w:bCs/>
          <w:sz w:val="22"/>
          <w:szCs w:val="22"/>
        </w:rPr>
      </w:pPr>
      <w:r>
        <w:rPr>
          <w:rFonts w:ascii="Cambria" w:hAnsi="Cambria" w:cs="Arial"/>
          <w:b/>
          <w:bCs/>
          <w:sz w:val="22"/>
          <w:szCs w:val="22"/>
        </w:rPr>
        <w:t xml:space="preserve">  </w:t>
      </w:r>
      <w:r w:rsidR="002149ED" w:rsidRPr="005C5CEB">
        <w:rPr>
          <w:rFonts w:ascii="Cambria" w:hAnsi="Cambria" w:cs="Arial"/>
          <w:b/>
          <w:bCs/>
          <w:sz w:val="22"/>
          <w:szCs w:val="22"/>
        </w:rPr>
        <w:t>FAIRNESS AND GOOD FAITH</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bCs/>
          <w:sz w:val="22"/>
          <w:szCs w:val="22"/>
        </w:rPr>
      </w:pPr>
      <w:r w:rsidRPr="005C5CEB">
        <w:rPr>
          <w:rFonts w:ascii="Cambria" w:hAnsi="Cambria" w:cs="Arial"/>
          <w:b/>
          <w:bCs/>
          <w:sz w:val="22"/>
          <w:szCs w:val="22"/>
        </w:rPr>
        <w:tab/>
        <w:t>Good Faith</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9F05CA">
        <w:rPr>
          <w:rFonts w:ascii="Cambria" w:hAnsi="Cambria" w:cs="Arial"/>
          <w:sz w:val="22"/>
          <w:szCs w:val="22"/>
        </w:rPr>
        <w:t>Parties</w:t>
      </w:r>
      <w:r w:rsidRPr="005C5CEB">
        <w:rPr>
          <w:rFonts w:ascii="Cambria" w:hAnsi="Cambria" w:cs="Arial"/>
          <w:sz w:val="22"/>
          <w:szCs w:val="22"/>
        </w:rPr>
        <w:t xml:space="preserve"> hereunder undertake to act in good faith with respect to their performance, obligations and rights under this Agreement and further undertake, during the tenure of this Agreement, to take all reasonable measures, to </w:t>
      </w:r>
      <w:r w:rsidR="00EA0685" w:rsidRPr="005C5CEB">
        <w:rPr>
          <w:rFonts w:ascii="Cambria" w:hAnsi="Cambria" w:cs="Arial"/>
          <w:sz w:val="22"/>
          <w:szCs w:val="22"/>
        </w:rPr>
        <w:t>ensure the</w:t>
      </w:r>
      <w:r w:rsidRPr="005C5CEB">
        <w:rPr>
          <w:rFonts w:ascii="Cambria" w:hAnsi="Cambria" w:cs="Arial"/>
          <w:sz w:val="22"/>
          <w:szCs w:val="22"/>
        </w:rPr>
        <w:t xml:space="preserve"> achievement/</w:t>
      </w:r>
      <w:r w:rsidR="00EA0685">
        <w:rPr>
          <w:rFonts w:ascii="Cambria" w:hAnsi="Cambria" w:cs="Arial"/>
          <w:sz w:val="22"/>
          <w:szCs w:val="22"/>
        </w:rPr>
        <w:t xml:space="preserve"> </w:t>
      </w:r>
      <w:r w:rsidRPr="005C5CEB">
        <w:rPr>
          <w:rFonts w:ascii="Cambria" w:hAnsi="Cambria" w:cs="Arial"/>
          <w:sz w:val="22"/>
          <w:szCs w:val="22"/>
        </w:rPr>
        <w:t>realization of the objectives of this Agreement</w:t>
      </w:r>
      <w:r w:rsidR="00EA0685">
        <w:rPr>
          <w:rFonts w:ascii="Cambria" w:hAnsi="Cambria" w:cs="Arial"/>
          <w:sz w:val="22"/>
          <w:szCs w:val="22"/>
        </w:rPr>
        <w:t xml:space="preserve"> in conformance with the Bidding Documents under the Project</w:t>
      </w:r>
      <w:r w:rsidRPr="005C5CEB">
        <w:rPr>
          <w:rFonts w:ascii="Cambria" w:hAnsi="Cambria" w:cs="Arial"/>
          <w:sz w:val="22"/>
          <w:szCs w:val="22"/>
        </w:rPr>
        <w:t>.</w:t>
      </w:r>
    </w:p>
    <w:p w:rsidR="002149ED" w:rsidRPr="005C5CEB" w:rsidRDefault="002149ED" w:rsidP="003F3DA3">
      <w:pPr>
        <w:jc w:val="both"/>
        <w:rPr>
          <w:rFonts w:ascii="Cambria" w:hAnsi="Cambria" w:cs="Arial"/>
          <w:b/>
          <w:bCs/>
          <w:sz w:val="22"/>
          <w:szCs w:val="22"/>
        </w:rPr>
      </w:pPr>
    </w:p>
    <w:p w:rsidR="002149ED" w:rsidRPr="005C5CEB" w:rsidRDefault="002149ED" w:rsidP="000A5B83">
      <w:pPr>
        <w:numPr>
          <w:ilvl w:val="1"/>
          <w:numId w:val="38"/>
        </w:numPr>
        <w:ind w:left="709" w:hanging="709"/>
        <w:jc w:val="both"/>
        <w:rPr>
          <w:rFonts w:ascii="Cambria" w:hAnsi="Cambria" w:cs="Arial"/>
          <w:b/>
          <w:bCs/>
          <w:sz w:val="22"/>
          <w:szCs w:val="22"/>
        </w:rPr>
      </w:pPr>
      <w:r w:rsidRPr="005C5CEB">
        <w:rPr>
          <w:rFonts w:ascii="Cambria" w:hAnsi="Cambria" w:cs="Arial"/>
          <w:b/>
          <w:bCs/>
          <w:sz w:val="22"/>
          <w:szCs w:val="22"/>
        </w:rPr>
        <w:tab/>
        <w:t>Operation of the Contract</w:t>
      </w:r>
    </w:p>
    <w:p w:rsidR="002149ED" w:rsidRPr="005C5CEB" w:rsidRDefault="002149ED" w:rsidP="003F3DA3">
      <w:pPr>
        <w:jc w:val="both"/>
        <w:rPr>
          <w:rFonts w:ascii="Cambria" w:hAnsi="Cambria" w:cs="Arial"/>
          <w:i/>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9F05CA">
        <w:rPr>
          <w:rFonts w:ascii="Cambria" w:hAnsi="Cambria" w:cs="Arial"/>
          <w:sz w:val="22"/>
          <w:szCs w:val="22"/>
        </w:rPr>
        <w:t>Parties</w:t>
      </w:r>
      <w:r w:rsidRPr="005C5CEB">
        <w:rPr>
          <w:rFonts w:ascii="Cambria" w:hAnsi="Cambria" w:cs="Arial"/>
          <w:sz w:val="22"/>
          <w:szCs w:val="22"/>
        </w:rPr>
        <w:t xml:space="preserve"> recognize that it is impractical in this Contract to provide for every contingency which may arise during the life of the Contract, and the </w:t>
      </w:r>
      <w:r w:rsidR="009F05CA">
        <w:rPr>
          <w:rFonts w:ascii="Cambria" w:hAnsi="Cambria" w:cs="Arial"/>
          <w:sz w:val="22"/>
          <w:szCs w:val="22"/>
        </w:rPr>
        <w:t>Parties</w:t>
      </w:r>
      <w:r w:rsidRPr="005C5CEB">
        <w:rPr>
          <w:rFonts w:ascii="Cambria" w:hAnsi="Cambria" w:cs="Arial"/>
          <w:sz w:val="22"/>
          <w:szCs w:val="22"/>
        </w:rPr>
        <w:t xml:space="preserve"> hereby agree that it is their intention that this Contract shall operate fairly as between them, and without detriment to the interest of either of them, and that, if during the term of this Contract either Party believes that this Contract is operating unfairly, the </w:t>
      </w:r>
      <w:r w:rsidR="009F05CA">
        <w:rPr>
          <w:rFonts w:ascii="Cambria" w:hAnsi="Cambria" w:cs="Arial"/>
          <w:sz w:val="22"/>
          <w:szCs w:val="22"/>
        </w:rPr>
        <w:t>Parties</w:t>
      </w:r>
      <w:r w:rsidRPr="005C5CEB">
        <w:rPr>
          <w:rFonts w:ascii="Cambria" w:hAnsi="Cambria" w:cs="Arial"/>
          <w:sz w:val="22"/>
          <w:szCs w:val="22"/>
        </w:rPr>
        <w:t xml:space="preserve"> will use their best efforts to agree on such action as may be necessary to remove the cause or causes of such unfairness, but on failure  to agree on any action pursuant to this clause shall give rise to a dispute subject to arbitration in accordance with clause </w:t>
      </w:r>
      <w:r w:rsidR="00EA0685">
        <w:rPr>
          <w:rFonts w:ascii="Cambria" w:hAnsi="Cambria" w:cs="Arial"/>
          <w:sz w:val="22"/>
          <w:szCs w:val="22"/>
        </w:rPr>
        <w:t>16</w:t>
      </w:r>
      <w:r w:rsidRPr="005C5CEB">
        <w:rPr>
          <w:rFonts w:ascii="Cambria" w:hAnsi="Cambria" w:cs="Arial"/>
          <w:sz w:val="22"/>
          <w:szCs w:val="22"/>
        </w:rPr>
        <w:t xml:space="preserve"> hereof</w:t>
      </w:r>
      <w:r w:rsidR="00EA0685">
        <w:rPr>
          <w:rFonts w:ascii="Cambria" w:hAnsi="Cambria" w:cs="Arial"/>
          <w:sz w:val="22"/>
          <w:szCs w:val="22"/>
        </w:rPr>
        <w:t xml:space="preserve"> in conformance with the Bidding Documents under the Project</w:t>
      </w:r>
      <w:r w:rsidRPr="005C5CEB">
        <w:rPr>
          <w:rFonts w:ascii="Cambria" w:hAnsi="Cambria" w:cs="Arial"/>
          <w:sz w:val="22"/>
          <w:szCs w:val="22"/>
        </w:rPr>
        <w:t xml:space="preserve">. </w:t>
      </w:r>
    </w:p>
    <w:p w:rsidR="002149ED" w:rsidRDefault="002149ED" w:rsidP="003F3DA3">
      <w:pPr>
        <w:jc w:val="both"/>
        <w:rPr>
          <w:rFonts w:ascii="Cambria" w:hAnsi="Cambria" w:cs="Arial"/>
          <w:b/>
          <w:sz w:val="22"/>
          <w:szCs w:val="22"/>
        </w:rPr>
      </w:pPr>
    </w:p>
    <w:p w:rsidR="002149ED" w:rsidRPr="005C5CEB" w:rsidRDefault="00EA0685" w:rsidP="000A5B83">
      <w:pPr>
        <w:numPr>
          <w:ilvl w:val="0"/>
          <w:numId w:val="38"/>
        </w:numPr>
        <w:jc w:val="both"/>
        <w:rPr>
          <w:rFonts w:ascii="Cambria" w:hAnsi="Cambria" w:cs="Arial"/>
          <w:b/>
          <w:sz w:val="22"/>
          <w:szCs w:val="22"/>
        </w:rPr>
      </w:pPr>
      <w:r>
        <w:rPr>
          <w:rFonts w:ascii="Cambria" w:hAnsi="Cambria" w:cs="Arial"/>
          <w:b/>
          <w:sz w:val="22"/>
          <w:szCs w:val="22"/>
        </w:rPr>
        <w:t>TAXES AND DUTIES/CHANGE IN LAW</w:t>
      </w:r>
    </w:p>
    <w:p w:rsidR="002149ED" w:rsidRPr="005C5CEB" w:rsidRDefault="002149ED" w:rsidP="003F3DA3">
      <w:pPr>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 xml:space="preserve">It is hereby agreed between the </w:t>
      </w:r>
      <w:r w:rsidR="009F05CA">
        <w:rPr>
          <w:rFonts w:ascii="Cambria" w:hAnsi="Cambria" w:cs="Arial"/>
          <w:sz w:val="22"/>
          <w:szCs w:val="22"/>
        </w:rPr>
        <w:t>Parties</w:t>
      </w:r>
      <w:r w:rsidRPr="005C5CEB">
        <w:rPr>
          <w:rFonts w:ascii="Cambria" w:hAnsi="Cambria" w:cs="Arial"/>
          <w:sz w:val="22"/>
          <w:szCs w:val="22"/>
        </w:rPr>
        <w:t xml:space="preserve"> that the </w:t>
      </w:r>
      <w:r w:rsidR="00753272" w:rsidRPr="005C5CEB">
        <w:rPr>
          <w:rFonts w:ascii="Cambria" w:hAnsi="Cambria" w:cs="Arial"/>
          <w:sz w:val="22"/>
          <w:szCs w:val="22"/>
        </w:rPr>
        <w:t>Aggregator</w:t>
      </w:r>
      <w:r w:rsidRPr="005C5CEB">
        <w:rPr>
          <w:rFonts w:ascii="Cambria" w:hAnsi="Cambria" w:cs="Arial"/>
          <w:sz w:val="22"/>
          <w:szCs w:val="22"/>
        </w:rPr>
        <w:t xml:space="preserve"> and its personnel shall pay the taxes, duties, fees, levies and other impositions levied under the existing, amended or enacted laws during life of this contract and the </w:t>
      </w:r>
      <w:r w:rsidR="00CA7C35">
        <w:rPr>
          <w:rFonts w:ascii="Cambria" w:hAnsi="Cambria" w:cs="Arial"/>
          <w:sz w:val="22"/>
          <w:szCs w:val="22"/>
        </w:rPr>
        <w:t>Nodal Agency/ PFCCL</w:t>
      </w:r>
      <w:r w:rsidRPr="005C5CEB">
        <w:rPr>
          <w:rFonts w:ascii="Cambria" w:hAnsi="Cambria" w:cs="Arial"/>
          <w:sz w:val="22"/>
          <w:szCs w:val="22"/>
        </w:rPr>
        <w:t xml:space="preserve"> shall </w:t>
      </w:r>
      <w:r w:rsidR="00EA0685">
        <w:rPr>
          <w:rFonts w:ascii="Cambria" w:hAnsi="Cambria" w:cs="Arial"/>
          <w:sz w:val="22"/>
          <w:szCs w:val="22"/>
        </w:rPr>
        <w:t>claim</w:t>
      </w:r>
      <w:r w:rsidRPr="005C5CEB">
        <w:rPr>
          <w:rFonts w:ascii="Cambria" w:hAnsi="Cambria" w:cs="Arial"/>
          <w:sz w:val="22"/>
          <w:szCs w:val="22"/>
        </w:rPr>
        <w:t xml:space="preserve"> the taxes, duties and levy whatsoever as may be lawfully imposed. </w:t>
      </w:r>
    </w:p>
    <w:p w:rsidR="009B371C" w:rsidRPr="00EA0685" w:rsidRDefault="009B371C" w:rsidP="003F3DA3">
      <w:pPr>
        <w:ind w:left="900"/>
        <w:jc w:val="both"/>
        <w:rPr>
          <w:rFonts w:ascii="Cambria" w:hAnsi="Cambria" w:cs="Arial"/>
          <w:sz w:val="14"/>
          <w:szCs w:val="22"/>
        </w:rPr>
      </w:pPr>
    </w:p>
    <w:p w:rsidR="00D9144F" w:rsidRPr="005C5CEB" w:rsidRDefault="002149ED" w:rsidP="003F3DA3">
      <w:pPr>
        <w:ind w:left="900"/>
        <w:jc w:val="both"/>
        <w:rPr>
          <w:rFonts w:ascii="Cambria" w:hAnsi="Cambria" w:cs="Arial"/>
          <w:sz w:val="22"/>
          <w:szCs w:val="22"/>
        </w:rPr>
      </w:pPr>
      <w:r w:rsidRPr="005C5CEB">
        <w:rPr>
          <w:rFonts w:ascii="Cambria" w:hAnsi="Cambria" w:cs="Arial"/>
          <w:sz w:val="22"/>
          <w:szCs w:val="22"/>
        </w:rPr>
        <w:t xml:space="preserve"> </w:t>
      </w:r>
    </w:p>
    <w:p w:rsidR="002149ED" w:rsidRDefault="00E56C79" w:rsidP="000A5B83">
      <w:pPr>
        <w:numPr>
          <w:ilvl w:val="0"/>
          <w:numId w:val="38"/>
        </w:numPr>
        <w:jc w:val="both"/>
        <w:rPr>
          <w:rFonts w:ascii="Cambria" w:hAnsi="Cambria" w:cs="Arial"/>
          <w:b/>
          <w:sz w:val="22"/>
          <w:szCs w:val="22"/>
        </w:rPr>
      </w:pPr>
      <w:r w:rsidRPr="005C5CEB">
        <w:rPr>
          <w:rFonts w:ascii="Cambria" w:hAnsi="Cambria" w:cs="Arial"/>
          <w:b/>
          <w:sz w:val="22"/>
          <w:szCs w:val="22"/>
        </w:rPr>
        <w:t>CONFIDENTIALITY</w:t>
      </w:r>
    </w:p>
    <w:p w:rsidR="00EA0685" w:rsidRPr="005C5CEB" w:rsidRDefault="00EA0685" w:rsidP="00EA0685">
      <w:pPr>
        <w:ind w:left="360"/>
        <w:jc w:val="both"/>
        <w:rPr>
          <w:rFonts w:ascii="Cambria" w:hAnsi="Cambria" w:cs="Arial"/>
          <w:b/>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and the Personnel  </w:t>
      </w:r>
      <w:r w:rsidR="00EA0685">
        <w:rPr>
          <w:rFonts w:ascii="Cambria" w:hAnsi="Cambria" w:cs="Arial"/>
          <w:sz w:val="22"/>
          <w:szCs w:val="22"/>
        </w:rPr>
        <w:t xml:space="preserve">or </w:t>
      </w:r>
      <w:r w:rsidRPr="005C5CEB">
        <w:rPr>
          <w:rFonts w:ascii="Cambria" w:hAnsi="Cambria" w:cs="Arial"/>
          <w:sz w:val="22"/>
          <w:szCs w:val="22"/>
        </w:rPr>
        <w:t xml:space="preserve">either of them shall not, either during the term or within two (2)  years  after  the  expiration  of  this  Contract,  disclose any  proprietary  or Confidential Information  relating to the  Project, Services, under this Contract or any information pertaining to the </w:t>
      </w:r>
      <w:r w:rsidR="00CA7C35">
        <w:rPr>
          <w:rFonts w:ascii="Cambria" w:hAnsi="Cambria" w:cs="Arial"/>
          <w:sz w:val="22"/>
          <w:szCs w:val="22"/>
        </w:rPr>
        <w:t>Nodal Agency/ PFCCL</w:t>
      </w:r>
      <w:r w:rsidRPr="005C5CEB">
        <w:rPr>
          <w:rFonts w:ascii="Cambria" w:hAnsi="Cambria" w:cs="Arial"/>
          <w:sz w:val="22"/>
          <w:szCs w:val="22"/>
        </w:rPr>
        <w:t xml:space="preserve">'s business or operations without the prior written consent of the </w:t>
      </w:r>
      <w:r w:rsidR="00CA7C35">
        <w:rPr>
          <w:rFonts w:ascii="Cambria" w:hAnsi="Cambria" w:cs="Arial"/>
          <w:sz w:val="22"/>
          <w:szCs w:val="22"/>
        </w:rPr>
        <w:t>Nodal Agency/ PFCCL</w:t>
      </w:r>
      <w:r w:rsidRPr="005C5CEB">
        <w:rPr>
          <w:rFonts w:ascii="Cambria" w:hAnsi="Cambria" w:cs="Arial"/>
          <w:sz w:val="22"/>
          <w:szCs w:val="22"/>
        </w:rPr>
        <w:t>.</w:t>
      </w:r>
    </w:p>
    <w:p w:rsidR="00F266CE" w:rsidRPr="00EA0685" w:rsidRDefault="002149ED" w:rsidP="003F3DA3">
      <w:pPr>
        <w:ind w:left="720" w:hanging="720"/>
        <w:jc w:val="both"/>
        <w:rPr>
          <w:rFonts w:ascii="Cambria" w:hAnsi="Cambria" w:cs="Arial"/>
          <w:sz w:val="28"/>
          <w:szCs w:val="22"/>
        </w:rPr>
      </w:pPr>
      <w:r w:rsidRPr="005C5CEB">
        <w:rPr>
          <w:rFonts w:ascii="Cambria" w:hAnsi="Cambria" w:cs="Arial"/>
          <w:b/>
          <w:bCs/>
          <w:sz w:val="22"/>
          <w:szCs w:val="22"/>
        </w:rPr>
        <w:tab/>
      </w:r>
    </w:p>
    <w:p w:rsidR="002149ED" w:rsidRPr="005C5CEB" w:rsidRDefault="00E56C79" w:rsidP="000A5B83">
      <w:pPr>
        <w:numPr>
          <w:ilvl w:val="0"/>
          <w:numId w:val="38"/>
        </w:numPr>
        <w:jc w:val="both"/>
        <w:rPr>
          <w:rFonts w:ascii="Cambria" w:hAnsi="Cambria" w:cs="Arial"/>
          <w:b/>
          <w:sz w:val="22"/>
          <w:szCs w:val="22"/>
        </w:rPr>
      </w:pPr>
      <w:r w:rsidRPr="005C5CEB">
        <w:rPr>
          <w:rFonts w:ascii="Cambria" w:hAnsi="Cambria" w:cs="Arial"/>
          <w:b/>
          <w:sz w:val="22"/>
          <w:szCs w:val="22"/>
        </w:rPr>
        <w:t>LAW GOVERNING CONTRACT</w:t>
      </w:r>
    </w:p>
    <w:p w:rsidR="002149ED" w:rsidRPr="005C5CEB" w:rsidRDefault="002149ED" w:rsidP="003F3DA3">
      <w:pPr>
        <w:spacing w:before="120"/>
        <w:ind w:left="720" w:hanging="720"/>
        <w:jc w:val="both"/>
        <w:rPr>
          <w:rFonts w:ascii="Cambria" w:hAnsi="Cambria" w:cs="Arial"/>
          <w:sz w:val="22"/>
          <w:szCs w:val="22"/>
        </w:rPr>
      </w:pPr>
      <w:r w:rsidRPr="005C5CEB">
        <w:rPr>
          <w:rFonts w:ascii="Cambria" w:hAnsi="Cambria" w:cs="Arial"/>
          <w:sz w:val="22"/>
          <w:szCs w:val="22"/>
        </w:rPr>
        <w:t xml:space="preserve">            </w:t>
      </w:r>
      <w:r w:rsidR="000A5B83">
        <w:rPr>
          <w:rFonts w:ascii="Cambria" w:hAnsi="Cambria" w:cs="Arial"/>
          <w:sz w:val="22"/>
          <w:szCs w:val="22"/>
        </w:rPr>
        <w:tab/>
      </w:r>
      <w:r w:rsidRPr="005C5CEB">
        <w:rPr>
          <w:rFonts w:ascii="Cambria" w:hAnsi="Cambria" w:cs="Arial"/>
          <w:sz w:val="22"/>
          <w:szCs w:val="22"/>
        </w:rPr>
        <w:t xml:space="preserve">This Agreement, its meaning and interpretation, and the relation between the </w:t>
      </w:r>
      <w:r w:rsidR="009F05CA">
        <w:rPr>
          <w:rFonts w:ascii="Cambria" w:hAnsi="Cambria" w:cs="Arial"/>
          <w:sz w:val="22"/>
          <w:szCs w:val="22"/>
        </w:rPr>
        <w:t>Parties</w:t>
      </w:r>
      <w:r w:rsidRPr="005C5CEB">
        <w:rPr>
          <w:rFonts w:ascii="Cambria" w:hAnsi="Cambria" w:cs="Arial"/>
          <w:sz w:val="22"/>
          <w:szCs w:val="22"/>
        </w:rPr>
        <w:t xml:space="preserve"> shall be governed by Indian Laws or any statutory modifications thereof, and shall be subject to the exclusive jurisdiction of the Courts of </w:t>
      </w:r>
      <w:r w:rsidRPr="005C5CEB">
        <w:rPr>
          <w:rFonts w:ascii="Cambria" w:hAnsi="Cambria" w:cs="Arial"/>
          <w:b/>
          <w:bCs/>
          <w:sz w:val="22"/>
          <w:szCs w:val="22"/>
        </w:rPr>
        <w:t>Delhi</w:t>
      </w:r>
      <w:r w:rsidRPr="005C5CEB">
        <w:rPr>
          <w:rFonts w:ascii="Cambria" w:hAnsi="Cambria" w:cs="Arial"/>
          <w:sz w:val="22"/>
          <w:szCs w:val="22"/>
        </w:rPr>
        <w:t xml:space="preserve"> in any matter arising under this Agreement and or in matters pertaining to the conduct of arbitration, enforcement of the award or obtaining of interim relief(s) etc. </w:t>
      </w:r>
    </w:p>
    <w:p w:rsidR="002149ED" w:rsidRDefault="002149ED" w:rsidP="003F3DA3">
      <w:pPr>
        <w:ind w:left="720" w:hanging="720"/>
        <w:jc w:val="both"/>
        <w:rPr>
          <w:rFonts w:ascii="Cambria" w:hAnsi="Cambria" w:cs="Arial"/>
          <w:sz w:val="22"/>
          <w:szCs w:val="22"/>
        </w:rPr>
      </w:pPr>
    </w:p>
    <w:p w:rsidR="009B371C" w:rsidRPr="00EA0685" w:rsidRDefault="009B371C" w:rsidP="003F3DA3">
      <w:pPr>
        <w:ind w:left="720" w:hanging="720"/>
        <w:jc w:val="both"/>
        <w:rPr>
          <w:rFonts w:ascii="Cambria" w:hAnsi="Cambria" w:cs="Arial"/>
          <w:sz w:val="14"/>
          <w:szCs w:val="22"/>
        </w:rPr>
      </w:pPr>
    </w:p>
    <w:p w:rsidR="002149ED" w:rsidRPr="005C5CEB" w:rsidRDefault="002149ED" w:rsidP="000A5B83">
      <w:pPr>
        <w:numPr>
          <w:ilvl w:val="0"/>
          <w:numId w:val="38"/>
        </w:numPr>
        <w:jc w:val="both"/>
        <w:rPr>
          <w:rFonts w:ascii="Cambria" w:hAnsi="Cambria" w:cs="Arial"/>
          <w:b/>
          <w:bCs/>
          <w:sz w:val="22"/>
          <w:szCs w:val="22"/>
        </w:rPr>
      </w:pPr>
      <w:r w:rsidRPr="005C5CEB">
        <w:rPr>
          <w:rFonts w:ascii="Cambria" w:hAnsi="Cambria" w:cs="Arial"/>
          <w:b/>
          <w:bCs/>
          <w:sz w:val="22"/>
          <w:szCs w:val="22"/>
        </w:rPr>
        <w:t>SETTLEMENTS OF DISPUTES/ ARBITRATION.</w:t>
      </w:r>
    </w:p>
    <w:p w:rsidR="002149ED" w:rsidRPr="005C5CEB" w:rsidRDefault="002149ED" w:rsidP="003F3DA3">
      <w:pPr>
        <w:jc w:val="both"/>
        <w:rPr>
          <w:rFonts w:ascii="Cambria" w:hAnsi="Cambria" w:cs="Arial"/>
          <w:b/>
          <w:bCs/>
          <w:sz w:val="22"/>
          <w:szCs w:val="22"/>
        </w:rPr>
      </w:pPr>
    </w:p>
    <w:p w:rsidR="002149ED" w:rsidRPr="005C5CEB" w:rsidRDefault="009F05CA" w:rsidP="000A5B83">
      <w:pPr>
        <w:numPr>
          <w:ilvl w:val="1"/>
          <w:numId w:val="38"/>
        </w:numPr>
        <w:ind w:left="709" w:hanging="709"/>
        <w:jc w:val="both"/>
        <w:rPr>
          <w:rFonts w:ascii="Cambria" w:hAnsi="Cambria" w:cs="Arial"/>
          <w:sz w:val="22"/>
          <w:szCs w:val="22"/>
        </w:rPr>
      </w:pPr>
      <w:r>
        <w:rPr>
          <w:rFonts w:ascii="Cambria" w:hAnsi="Cambria" w:cs="Arial"/>
          <w:sz w:val="22"/>
          <w:szCs w:val="22"/>
        </w:rPr>
        <w:tab/>
        <w:t>The Parties</w:t>
      </w:r>
      <w:r w:rsidR="002149ED" w:rsidRPr="005C5CEB">
        <w:rPr>
          <w:rFonts w:ascii="Cambria" w:hAnsi="Cambria" w:cs="Arial"/>
          <w:sz w:val="22"/>
          <w:szCs w:val="22"/>
        </w:rPr>
        <w:t xml:space="preserve"> shall endeavor to resolve amicably, in the first instance, all disputes, controversies or differences which may arise between the </w:t>
      </w:r>
      <w:r>
        <w:rPr>
          <w:rFonts w:ascii="Cambria" w:hAnsi="Cambria" w:cs="Arial"/>
          <w:sz w:val="22"/>
          <w:szCs w:val="22"/>
        </w:rPr>
        <w:t>Parties</w:t>
      </w:r>
      <w:r w:rsidR="002149ED" w:rsidRPr="005C5CEB">
        <w:rPr>
          <w:rFonts w:ascii="Cambria" w:hAnsi="Cambria" w:cs="Arial"/>
          <w:sz w:val="22"/>
          <w:szCs w:val="22"/>
        </w:rPr>
        <w:t>, out of or in relation to or in connection with this Agreement, or for breach thereof.</w:t>
      </w:r>
    </w:p>
    <w:p w:rsidR="002149ED" w:rsidRPr="005C5CEB" w:rsidRDefault="002149ED" w:rsidP="003F3DA3">
      <w:pPr>
        <w:ind w:left="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b/>
        <w:t xml:space="preserve">In the event, the </w:t>
      </w:r>
      <w:r w:rsidR="009F05CA">
        <w:rPr>
          <w:rFonts w:ascii="Cambria" w:hAnsi="Cambria" w:cs="Arial"/>
          <w:sz w:val="22"/>
          <w:szCs w:val="22"/>
        </w:rPr>
        <w:t>Parties</w:t>
      </w:r>
      <w:r w:rsidRPr="005C5CEB">
        <w:rPr>
          <w:rFonts w:ascii="Cambria" w:hAnsi="Cambria" w:cs="Arial"/>
          <w:sz w:val="22"/>
          <w:szCs w:val="22"/>
        </w:rPr>
        <w:t xml:space="preserve"> are unable to resolve such dispute/difference amicably within </w:t>
      </w:r>
      <w:r w:rsidRPr="005C5CEB">
        <w:rPr>
          <w:rFonts w:ascii="Cambria" w:hAnsi="Cambria" w:cs="Arial"/>
          <w:b/>
          <w:bCs/>
          <w:sz w:val="22"/>
          <w:szCs w:val="22"/>
        </w:rPr>
        <w:t>ninety (90)</w:t>
      </w:r>
      <w:r w:rsidRPr="005C5CEB">
        <w:rPr>
          <w:rFonts w:ascii="Cambria" w:hAnsi="Cambria" w:cs="Arial"/>
          <w:sz w:val="22"/>
          <w:szCs w:val="22"/>
        </w:rPr>
        <w:t xml:space="preserve"> days after the same has arisen then the dispute shall be referred to arbitration </w:t>
      </w:r>
      <w:r w:rsidRPr="005C5CEB">
        <w:rPr>
          <w:rFonts w:ascii="Cambria" w:hAnsi="Cambria" w:cs="Arial"/>
          <w:sz w:val="22"/>
          <w:szCs w:val="22"/>
        </w:rPr>
        <w:lastRenderedPageBreak/>
        <w:t xml:space="preserve">in accordance with the Rules of Arbitration of the Indian Council of Arbitration and such arbitration shall be conducted in accordance with the rules of ICA. The place of arbitration shall be New Delhi or any other place mutually agreeable by the </w:t>
      </w:r>
      <w:r w:rsidR="009F05CA">
        <w:rPr>
          <w:rFonts w:ascii="Cambria" w:hAnsi="Cambria" w:cs="Arial"/>
          <w:sz w:val="22"/>
          <w:szCs w:val="22"/>
        </w:rPr>
        <w:t>Parties</w:t>
      </w:r>
      <w:r w:rsidRPr="005C5CEB">
        <w:rPr>
          <w:rFonts w:ascii="Cambria" w:hAnsi="Cambria" w:cs="Arial"/>
          <w:sz w:val="22"/>
          <w:szCs w:val="22"/>
        </w:rPr>
        <w:t xml:space="preserve"> and the language of arbitration shall be English</w:t>
      </w:r>
      <w:r w:rsidR="00947377">
        <w:rPr>
          <w:rFonts w:ascii="Cambria" w:hAnsi="Cambria" w:cs="Arial"/>
          <w:sz w:val="22"/>
          <w:szCs w:val="22"/>
        </w:rPr>
        <w:t>.</w:t>
      </w:r>
      <w:r w:rsidRPr="005C5CEB">
        <w:rPr>
          <w:rFonts w:ascii="Cambria" w:hAnsi="Cambria" w:cs="Arial"/>
          <w:sz w:val="22"/>
          <w:szCs w:val="22"/>
        </w:rPr>
        <w:t xml:space="preserve"> </w:t>
      </w:r>
    </w:p>
    <w:p w:rsidR="002149ED" w:rsidRPr="005C5CEB" w:rsidRDefault="002149ED" w:rsidP="003F3DA3">
      <w:pPr>
        <w:ind w:left="720"/>
        <w:jc w:val="both"/>
        <w:rPr>
          <w:rFonts w:ascii="Cambria" w:hAnsi="Cambria" w:cs="Arial"/>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The Arbitration shall be conducted by panel of 3 Arbitrators, one to be appointed by each party and third Arbitrator to be appointed by two Arbitrators as the Chairman of the Tribunal.</w:t>
      </w: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p>
    <w:p w:rsidR="002149ED" w:rsidRDefault="002149ED" w:rsidP="003F3DA3">
      <w:pPr>
        <w:ind w:left="720"/>
        <w:jc w:val="both"/>
        <w:rPr>
          <w:rFonts w:ascii="Cambria" w:hAnsi="Cambria" w:cs="Arial"/>
          <w:sz w:val="22"/>
          <w:szCs w:val="22"/>
        </w:rPr>
      </w:pPr>
      <w:r w:rsidRPr="005C5CEB">
        <w:rPr>
          <w:rFonts w:ascii="Cambria" w:hAnsi="Cambria" w:cs="Arial"/>
          <w:sz w:val="22"/>
          <w:szCs w:val="22"/>
        </w:rPr>
        <w:t xml:space="preserve">The </w:t>
      </w:r>
      <w:r w:rsidR="009F05CA">
        <w:rPr>
          <w:rFonts w:ascii="Cambria" w:hAnsi="Cambria" w:cs="Arial"/>
          <w:sz w:val="22"/>
          <w:szCs w:val="22"/>
        </w:rPr>
        <w:t>Parties</w:t>
      </w:r>
      <w:r w:rsidRPr="005C5CEB">
        <w:rPr>
          <w:rFonts w:ascii="Cambria" w:hAnsi="Cambria" w:cs="Arial"/>
          <w:sz w:val="22"/>
          <w:szCs w:val="22"/>
        </w:rPr>
        <w:t xml:space="preserve"> agree that the arbitrator’s decision shall be final and conclusive. The costs of arbitration (including without limitation, those incurred in the appointment of the arbitrators) shall be borne equally by the </w:t>
      </w:r>
      <w:r w:rsidR="009F05CA">
        <w:rPr>
          <w:rFonts w:ascii="Cambria" w:hAnsi="Cambria" w:cs="Arial"/>
          <w:sz w:val="22"/>
          <w:szCs w:val="22"/>
        </w:rPr>
        <w:t>Parties</w:t>
      </w:r>
      <w:r w:rsidRPr="005C5CEB">
        <w:rPr>
          <w:rFonts w:ascii="Cambria" w:hAnsi="Cambria" w:cs="Arial"/>
          <w:sz w:val="22"/>
          <w:szCs w:val="22"/>
        </w:rPr>
        <w:t xml:space="preserve">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w:t>
      </w:r>
      <w:r w:rsidR="00B85066">
        <w:rPr>
          <w:rFonts w:ascii="Cambria" w:hAnsi="Cambria" w:cs="Arial"/>
          <w:sz w:val="22"/>
          <w:szCs w:val="22"/>
        </w:rPr>
        <w:t>eferred to hereinabove, in any C</w:t>
      </w:r>
      <w:r w:rsidRPr="005C5CEB">
        <w:rPr>
          <w:rFonts w:ascii="Cambria" w:hAnsi="Cambria" w:cs="Arial"/>
          <w:sz w:val="22"/>
          <w:szCs w:val="22"/>
        </w:rPr>
        <w:t>ourt of competent jurisdiction for itself and in respect of its property and waives in respect of both itself and its property, any defense it may have to or based on sovereign immunity, jurisdiction, improper venue or inconvenient forum.</w:t>
      </w:r>
    </w:p>
    <w:p w:rsidR="000D3C72" w:rsidRPr="005C5CEB" w:rsidRDefault="000D3C72" w:rsidP="003F3DA3">
      <w:pPr>
        <w:ind w:left="720"/>
        <w:jc w:val="both"/>
        <w:rPr>
          <w:rFonts w:ascii="Cambria" w:hAnsi="Cambria" w:cs="Arial"/>
          <w:sz w:val="22"/>
          <w:szCs w:val="22"/>
        </w:rPr>
      </w:pPr>
    </w:p>
    <w:p w:rsidR="002149ED" w:rsidRPr="005C5CEB" w:rsidRDefault="002149ED" w:rsidP="000A5B83">
      <w:pPr>
        <w:numPr>
          <w:ilvl w:val="0"/>
          <w:numId w:val="38"/>
        </w:numPr>
        <w:jc w:val="both"/>
        <w:rPr>
          <w:rFonts w:ascii="Cambria" w:hAnsi="Cambria" w:cs="Arial"/>
          <w:b/>
          <w:bCs/>
          <w:sz w:val="22"/>
          <w:szCs w:val="22"/>
        </w:rPr>
      </w:pPr>
      <w:r w:rsidRPr="005C5CEB">
        <w:rPr>
          <w:rFonts w:ascii="Cambria" w:hAnsi="Cambria" w:cs="Arial"/>
          <w:b/>
          <w:bCs/>
          <w:sz w:val="22"/>
          <w:szCs w:val="22"/>
        </w:rPr>
        <w:t>GENERAL PROVISIONS</w:t>
      </w:r>
    </w:p>
    <w:p w:rsidR="002149ED" w:rsidRPr="005C5CEB" w:rsidRDefault="002149ED" w:rsidP="003F3DA3">
      <w:pPr>
        <w:ind w:left="720" w:hanging="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Language</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This Contract has been executed in the   English   language, which shall be the binding and controlling language for all matters relating to the meaning or interpretation of this Contract.</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Headings</w:t>
      </w: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r>
    </w:p>
    <w:p w:rsidR="002149ED" w:rsidRPr="005C5CEB" w:rsidRDefault="002149ED" w:rsidP="003F3DA3">
      <w:pPr>
        <w:ind w:firstLine="720"/>
        <w:jc w:val="both"/>
        <w:rPr>
          <w:rFonts w:ascii="Cambria" w:hAnsi="Cambria" w:cs="Arial"/>
          <w:sz w:val="22"/>
          <w:szCs w:val="22"/>
        </w:rPr>
      </w:pPr>
      <w:r w:rsidRPr="005C5CEB">
        <w:rPr>
          <w:rFonts w:ascii="Cambria" w:hAnsi="Cambria" w:cs="Arial"/>
          <w:sz w:val="22"/>
          <w:szCs w:val="22"/>
        </w:rPr>
        <w:t>The headings shall not limit, alter or affect the meaning of this Contract.</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b/>
      </w:r>
      <w:r w:rsidRPr="005C5CEB">
        <w:rPr>
          <w:rFonts w:ascii="Cambria" w:hAnsi="Cambria" w:cs="Arial"/>
          <w:b/>
          <w:sz w:val="22"/>
          <w:szCs w:val="22"/>
        </w:rPr>
        <w:t>Notices</w:t>
      </w:r>
    </w:p>
    <w:p w:rsidR="002149ED" w:rsidRPr="005C5CEB" w:rsidRDefault="002149ED" w:rsidP="003F3DA3">
      <w:pPr>
        <w:ind w:left="720" w:hanging="720"/>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ab/>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2149ED" w:rsidRPr="005C5CEB" w:rsidRDefault="002149ED" w:rsidP="003F3DA3">
      <w:pPr>
        <w:ind w:left="720" w:hanging="720"/>
        <w:jc w:val="both"/>
        <w:rPr>
          <w:rFonts w:ascii="Cambria" w:hAnsi="Cambria" w:cs="Arial"/>
          <w:sz w:val="22"/>
          <w:szCs w:val="22"/>
        </w:rPr>
      </w:pPr>
    </w:p>
    <w:p w:rsidR="000D0311" w:rsidRDefault="002149ED" w:rsidP="005B212D">
      <w:pPr>
        <w:numPr>
          <w:ilvl w:val="3"/>
          <w:numId w:val="10"/>
        </w:numPr>
        <w:tabs>
          <w:tab w:val="clear" w:pos="3960"/>
        </w:tabs>
        <w:ind w:left="1276" w:hanging="567"/>
        <w:jc w:val="both"/>
        <w:rPr>
          <w:rFonts w:ascii="Cambria" w:hAnsi="Cambria" w:cs="Arial"/>
          <w:sz w:val="22"/>
          <w:szCs w:val="22"/>
        </w:rPr>
      </w:pPr>
      <w:r w:rsidRPr="005C5CEB">
        <w:rPr>
          <w:rFonts w:ascii="Cambria" w:hAnsi="Cambria" w:cs="Arial"/>
          <w:sz w:val="22"/>
          <w:szCs w:val="22"/>
        </w:rPr>
        <w:t xml:space="preserve">For the </w:t>
      </w:r>
      <w:r w:rsidR="00CA7C35">
        <w:rPr>
          <w:rFonts w:ascii="Cambria" w:hAnsi="Cambria" w:cs="Arial"/>
          <w:sz w:val="22"/>
          <w:szCs w:val="22"/>
        </w:rPr>
        <w:t>Nodal Agency/ PFCCL</w:t>
      </w:r>
      <w:r w:rsidRPr="005C5CEB">
        <w:rPr>
          <w:rFonts w:ascii="Cambria" w:hAnsi="Cambria" w:cs="Arial"/>
          <w:sz w:val="22"/>
          <w:szCs w:val="22"/>
        </w:rPr>
        <w:t>:</w:t>
      </w:r>
      <w:r w:rsidR="00AB3D84" w:rsidRPr="005C5CEB">
        <w:rPr>
          <w:rFonts w:ascii="Cambria" w:hAnsi="Cambria" w:cs="Arial"/>
          <w:sz w:val="22"/>
          <w:szCs w:val="22"/>
        </w:rPr>
        <w:tab/>
      </w:r>
    </w:p>
    <w:p w:rsidR="002149ED" w:rsidRPr="005C5CEB" w:rsidRDefault="000D0311" w:rsidP="000D0311">
      <w:pPr>
        <w:ind w:left="2716" w:firstLine="164"/>
        <w:jc w:val="both"/>
        <w:rPr>
          <w:rFonts w:ascii="Cambria" w:hAnsi="Cambria" w:cs="Arial"/>
          <w:sz w:val="22"/>
          <w:szCs w:val="22"/>
        </w:rPr>
      </w:pPr>
      <w:r>
        <w:rPr>
          <w:rFonts w:ascii="Cambria" w:hAnsi="Cambria" w:cs="Arial"/>
          <w:b/>
          <w:sz w:val="22"/>
          <w:szCs w:val="22"/>
        </w:rPr>
        <w:t xml:space="preserve">CEO, </w:t>
      </w:r>
      <w:r w:rsidR="002149ED" w:rsidRPr="005C5CEB">
        <w:rPr>
          <w:rFonts w:ascii="Cambria" w:hAnsi="Cambria" w:cs="Arial"/>
          <w:b/>
          <w:sz w:val="22"/>
          <w:szCs w:val="22"/>
        </w:rPr>
        <w:t>PFC Consulting Limite</w:t>
      </w:r>
      <w:r w:rsidR="002149ED" w:rsidRPr="005C5CEB">
        <w:rPr>
          <w:rFonts w:ascii="Cambria" w:hAnsi="Cambria" w:cs="Arial"/>
          <w:b/>
          <w:bCs/>
          <w:sz w:val="22"/>
          <w:szCs w:val="22"/>
        </w:rPr>
        <w:t>d</w:t>
      </w:r>
    </w:p>
    <w:p w:rsidR="002149ED" w:rsidRPr="005C5CEB" w:rsidRDefault="002149ED" w:rsidP="003F3DA3">
      <w:pPr>
        <w:ind w:right="-360"/>
        <w:jc w:val="both"/>
        <w:rPr>
          <w:rFonts w:ascii="Cambria" w:hAnsi="Cambria" w:cs="Arial"/>
          <w:b/>
          <w:bCs/>
          <w:sz w:val="22"/>
          <w:szCs w:val="22"/>
        </w:rPr>
      </w:pP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proofErr w:type="gramStart"/>
      <w:r w:rsidRPr="005C5CEB">
        <w:rPr>
          <w:rFonts w:ascii="Cambria" w:hAnsi="Cambria" w:cs="Arial"/>
          <w:b/>
          <w:bCs/>
          <w:sz w:val="22"/>
          <w:szCs w:val="22"/>
        </w:rPr>
        <w:t xml:space="preserve">(A </w:t>
      </w:r>
      <w:r w:rsidR="00C83DFF" w:rsidRPr="005C5CEB">
        <w:rPr>
          <w:rFonts w:ascii="Cambria" w:hAnsi="Cambria" w:cs="Arial"/>
          <w:b/>
          <w:bCs/>
          <w:sz w:val="22"/>
          <w:szCs w:val="22"/>
        </w:rPr>
        <w:t>W</w:t>
      </w:r>
      <w:r w:rsidR="00EA0DE1" w:rsidRPr="005C5CEB">
        <w:rPr>
          <w:rFonts w:ascii="Cambria" w:hAnsi="Cambria" w:cs="Arial"/>
          <w:b/>
          <w:bCs/>
          <w:sz w:val="22"/>
          <w:szCs w:val="22"/>
        </w:rPr>
        <w:t xml:space="preserve">holly </w:t>
      </w:r>
      <w:r w:rsidR="00C83DFF" w:rsidRPr="005C5CEB">
        <w:rPr>
          <w:rFonts w:ascii="Cambria" w:hAnsi="Cambria" w:cs="Arial"/>
          <w:b/>
          <w:bCs/>
          <w:sz w:val="22"/>
          <w:szCs w:val="22"/>
        </w:rPr>
        <w:t>O</w:t>
      </w:r>
      <w:r w:rsidR="00EA0DE1" w:rsidRPr="005C5CEB">
        <w:rPr>
          <w:rFonts w:ascii="Cambria" w:hAnsi="Cambria" w:cs="Arial"/>
          <w:b/>
          <w:bCs/>
          <w:sz w:val="22"/>
          <w:szCs w:val="22"/>
        </w:rPr>
        <w:t xml:space="preserve">wned </w:t>
      </w:r>
      <w:r w:rsidRPr="005C5CEB">
        <w:rPr>
          <w:rFonts w:ascii="Cambria" w:hAnsi="Cambria" w:cs="Arial"/>
          <w:b/>
          <w:bCs/>
          <w:sz w:val="22"/>
          <w:szCs w:val="22"/>
        </w:rPr>
        <w:t>Subsidiary of Power Finance Corp. Ltd.)</w:t>
      </w:r>
      <w:proofErr w:type="gramEnd"/>
    </w:p>
    <w:p w:rsidR="002149ED" w:rsidRPr="005C5CEB" w:rsidRDefault="002149ED" w:rsidP="003F3DA3">
      <w:pPr>
        <w:jc w:val="both"/>
        <w:rPr>
          <w:rFonts w:ascii="Cambria" w:hAnsi="Cambria" w:cs="Arial"/>
          <w:b/>
          <w:bCs/>
          <w:sz w:val="22"/>
          <w:szCs w:val="22"/>
        </w:rPr>
      </w:pP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t xml:space="preserve">First </w:t>
      </w:r>
      <w:proofErr w:type="spellStart"/>
      <w:r w:rsidRPr="005C5CEB">
        <w:rPr>
          <w:rFonts w:ascii="Cambria" w:hAnsi="Cambria" w:cs="Arial"/>
          <w:b/>
          <w:bCs/>
          <w:sz w:val="22"/>
          <w:szCs w:val="22"/>
        </w:rPr>
        <w:t>Floor,’Urjanidhi</w:t>
      </w:r>
      <w:proofErr w:type="spellEnd"/>
      <w:r w:rsidRPr="005C5CEB">
        <w:rPr>
          <w:rFonts w:ascii="Cambria" w:hAnsi="Cambria" w:cs="Arial"/>
          <w:b/>
          <w:bCs/>
          <w:sz w:val="22"/>
          <w:szCs w:val="22"/>
        </w:rPr>
        <w:t xml:space="preserve">’, 1, </w:t>
      </w:r>
      <w:proofErr w:type="spellStart"/>
      <w:smartTag w:uri="urn:schemas-microsoft-com:office:smarttags" w:element="Street">
        <w:smartTag w:uri="urn:schemas-microsoft-com:office:smarttags" w:element="address">
          <w:r w:rsidRPr="005C5CEB">
            <w:rPr>
              <w:rFonts w:ascii="Cambria" w:hAnsi="Cambria" w:cs="Arial"/>
              <w:b/>
              <w:bCs/>
              <w:sz w:val="22"/>
              <w:szCs w:val="22"/>
            </w:rPr>
            <w:t>Barakhamba</w:t>
          </w:r>
          <w:proofErr w:type="spellEnd"/>
          <w:r w:rsidRPr="005C5CEB">
            <w:rPr>
              <w:rFonts w:ascii="Cambria" w:hAnsi="Cambria" w:cs="Arial"/>
              <w:b/>
              <w:bCs/>
              <w:sz w:val="22"/>
              <w:szCs w:val="22"/>
            </w:rPr>
            <w:t xml:space="preserve"> Lane</w:t>
          </w:r>
        </w:smartTag>
      </w:smartTag>
      <w:r w:rsidRPr="005C5CEB">
        <w:rPr>
          <w:rFonts w:ascii="Cambria" w:hAnsi="Cambria" w:cs="Arial"/>
          <w:b/>
          <w:bCs/>
          <w:sz w:val="22"/>
          <w:szCs w:val="22"/>
        </w:rPr>
        <w:t>,</w:t>
      </w:r>
    </w:p>
    <w:p w:rsidR="002149ED" w:rsidRPr="005C5CEB" w:rsidRDefault="002149ED" w:rsidP="003F3DA3">
      <w:pPr>
        <w:jc w:val="both"/>
        <w:rPr>
          <w:rFonts w:ascii="Cambria" w:hAnsi="Cambria" w:cs="Arial"/>
          <w:sz w:val="22"/>
          <w:szCs w:val="22"/>
        </w:rPr>
      </w:pP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r w:rsidRPr="005C5CEB">
        <w:rPr>
          <w:rFonts w:ascii="Cambria" w:hAnsi="Cambria" w:cs="Arial"/>
          <w:b/>
          <w:bCs/>
          <w:sz w:val="22"/>
          <w:szCs w:val="22"/>
        </w:rPr>
        <w:tab/>
      </w:r>
      <w:smartTag w:uri="urn:schemas-microsoft-com:office:smarttags" w:element="City">
        <w:smartTag w:uri="urn:schemas-microsoft-com:office:smarttags" w:element="place">
          <w:r w:rsidRPr="005C5CEB">
            <w:rPr>
              <w:rFonts w:ascii="Cambria" w:hAnsi="Cambria" w:cs="Arial"/>
              <w:b/>
              <w:bCs/>
              <w:sz w:val="22"/>
              <w:szCs w:val="22"/>
            </w:rPr>
            <w:t>New Delhi</w:t>
          </w:r>
        </w:smartTag>
      </w:smartTag>
      <w:r w:rsidRPr="005C5CEB">
        <w:rPr>
          <w:rFonts w:ascii="Cambria" w:hAnsi="Cambria" w:cs="Arial"/>
          <w:b/>
          <w:bCs/>
          <w:sz w:val="22"/>
          <w:szCs w:val="22"/>
        </w:rPr>
        <w:t xml:space="preserve"> - 110001</w:t>
      </w:r>
    </w:p>
    <w:p w:rsidR="000D0311" w:rsidRDefault="000D0311" w:rsidP="000D0311">
      <w:pPr>
        <w:ind w:left="2160" w:firstLine="720"/>
        <w:jc w:val="both"/>
        <w:rPr>
          <w:rFonts w:ascii="Cambria" w:hAnsi="Cambria" w:cs="Arial"/>
          <w:sz w:val="22"/>
          <w:szCs w:val="22"/>
        </w:rPr>
      </w:pPr>
      <w:r>
        <w:rPr>
          <w:rFonts w:ascii="Cambria" w:hAnsi="Cambria" w:cs="Arial"/>
          <w:sz w:val="22"/>
          <w:szCs w:val="22"/>
        </w:rPr>
        <w:t xml:space="preserve">Email: </w:t>
      </w:r>
      <w:hyperlink r:id="rId14" w:history="1">
        <w:r w:rsidRPr="005F4A6F">
          <w:rPr>
            <w:rStyle w:val="Hyperlink"/>
            <w:rFonts w:ascii="Cambria" w:hAnsi="Cambria" w:cs="Arial"/>
            <w:sz w:val="22"/>
            <w:szCs w:val="22"/>
          </w:rPr>
          <w:t>yogesh_juneja@pfcindia.com</w:t>
        </w:r>
      </w:hyperlink>
      <w:r>
        <w:rPr>
          <w:rFonts w:ascii="Cambria" w:hAnsi="Cambria" w:cs="Arial"/>
          <w:sz w:val="22"/>
          <w:szCs w:val="22"/>
        </w:rPr>
        <w:t>; pfcconsulting@pfcindia.com</w:t>
      </w:r>
      <w:r w:rsidR="002149ED" w:rsidRPr="005C5CEB">
        <w:rPr>
          <w:rFonts w:ascii="Cambria" w:hAnsi="Cambria" w:cs="Arial"/>
          <w:sz w:val="22"/>
          <w:szCs w:val="22"/>
        </w:rPr>
        <w:t xml:space="preserve">              </w:t>
      </w:r>
    </w:p>
    <w:p w:rsidR="002149ED" w:rsidRPr="005C5CEB" w:rsidRDefault="002149ED" w:rsidP="000D0311">
      <w:pPr>
        <w:ind w:left="2160" w:firstLine="720"/>
        <w:jc w:val="both"/>
        <w:rPr>
          <w:rFonts w:ascii="Cambria" w:hAnsi="Cambria" w:cs="Arial"/>
          <w:sz w:val="22"/>
          <w:szCs w:val="22"/>
        </w:rPr>
      </w:pPr>
      <w:r w:rsidRPr="005C5CEB">
        <w:rPr>
          <w:rFonts w:ascii="Cambria" w:hAnsi="Cambria" w:cs="Arial"/>
          <w:sz w:val="22"/>
          <w:szCs w:val="22"/>
        </w:rPr>
        <w:t xml:space="preserve">Facsimile:      </w:t>
      </w:r>
      <w:r w:rsidRPr="005C5CEB">
        <w:rPr>
          <w:rFonts w:ascii="Cambria" w:hAnsi="Cambria" w:cs="Arial"/>
          <w:sz w:val="22"/>
          <w:szCs w:val="22"/>
        </w:rPr>
        <w:tab/>
        <w:t xml:space="preserve"> 011-234</w:t>
      </w:r>
      <w:r w:rsidR="000D0311">
        <w:rPr>
          <w:rFonts w:ascii="Cambria" w:hAnsi="Cambria" w:cs="Arial"/>
          <w:sz w:val="22"/>
          <w:szCs w:val="22"/>
        </w:rPr>
        <w:t>43990</w:t>
      </w:r>
      <w:r w:rsidRPr="005C5CEB">
        <w:rPr>
          <w:rFonts w:ascii="Cambria" w:hAnsi="Cambria" w:cs="Arial"/>
          <w:sz w:val="22"/>
          <w:szCs w:val="22"/>
        </w:rPr>
        <w:t xml:space="preserve"> </w:t>
      </w:r>
    </w:p>
    <w:p w:rsidR="002149ED" w:rsidRPr="005C5CEB" w:rsidRDefault="002149ED" w:rsidP="003F3DA3">
      <w:pPr>
        <w:pStyle w:val="Heading1"/>
        <w:tabs>
          <w:tab w:val="left" w:pos="720"/>
        </w:tabs>
        <w:rPr>
          <w:rFonts w:ascii="Cambria" w:hAnsi="Cambria"/>
          <w:sz w:val="22"/>
          <w:szCs w:val="22"/>
        </w:rPr>
      </w:pPr>
      <w:r w:rsidRPr="005C5CEB">
        <w:rPr>
          <w:rFonts w:ascii="Cambria" w:hAnsi="Cambria"/>
          <w:sz w:val="22"/>
          <w:szCs w:val="22"/>
        </w:rPr>
        <w:t xml:space="preserve">      </w:t>
      </w:r>
    </w:p>
    <w:p w:rsidR="002149ED" w:rsidRPr="005C5CEB" w:rsidRDefault="002149ED" w:rsidP="005B212D">
      <w:pPr>
        <w:numPr>
          <w:ilvl w:val="3"/>
          <w:numId w:val="10"/>
        </w:numPr>
        <w:tabs>
          <w:tab w:val="clear" w:pos="3960"/>
        </w:tabs>
        <w:ind w:left="1276" w:hanging="567"/>
        <w:jc w:val="both"/>
        <w:rPr>
          <w:rFonts w:ascii="Cambria" w:hAnsi="Cambria"/>
          <w:sz w:val="22"/>
          <w:szCs w:val="22"/>
        </w:rPr>
      </w:pPr>
      <w:r w:rsidRPr="005C5CEB">
        <w:rPr>
          <w:rFonts w:ascii="Cambria" w:hAnsi="Cambria"/>
          <w:sz w:val="22"/>
          <w:szCs w:val="22"/>
        </w:rPr>
        <w:t xml:space="preserve">For  </w:t>
      </w:r>
      <w:r w:rsidR="00753272" w:rsidRPr="005C5CEB">
        <w:rPr>
          <w:rFonts w:ascii="Cambria" w:hAnsi="Cambria"/>
          <w:sz w:val="22"/>
          <w:szCs w:val="22"/>
        </w:rPr>
        <w:t>Aggregator</w:t>
      </w:r>
      <w:r w:rsidRPr="005C5CEB">
        <w:rPr>
          <w:rFonts w:ascii="Cambria" w:hAnsi="Cambria"/>
          <w:sz w:val="22"/>
          <w:szCs w:val="22"/>
        </w:rPr>
        <w:t>:</w:t>
      </w:r>
    </w:p>
    <w:p w:rsidR="002149ED" w:rsidRPr="005C5CEB" w:rsidRDefault="002149ED" w:rsidP="003F3DA3">
      <w:pPr>
        <w:pStyle w:val="Heading1"/>
        <w:tabs>
          <w:tab w:val="left" w:pos="720"/>
        </w:tabs>
        <w:rPr>
          <w:rFonts w:ascii="Cambria" w:hAnsi="Cambria"/>
          <w:sz w:val="22"/>
          <w:szCs w:val="22"/>
        </w:rPr>
      </w:pPr>
    </w:p>
    <w:p w:rsidR="002149ED" w:rsidRPr="005C5CEB" w:rsidRDefault="002149ED" w:rsidP="003F3DA3">
      <w:pPr>
        <w:spacing w:before="120"/>
        <w:ind w:right="-835"/>
        <w:jc w:val="both"/>
        <w:rPr>
          <w:rFonts w:ascii="Cambria" w:hAnsi="Cambria" w:cs="Arial"/>
          <w:sz w:val="22"/>
          <w:szCs w:val="22"/>
        </w:rPr>
      </w:pPr>
      <w:r w:rsidRPr="005C5CEB">
        <w:rPr>
          <w:rFonts w:ascii="Cambria" w:hAnsi="Cambria" w:cs="Arial"/>
          <w:sz w:val="22"/>
          <w:szCs w:val="22"/>
        </w:rPr>
        <w:t xml:space="preserve">              </w:t>
      </w:r>
      <w:r w:rsidR="000D0311">
        <w:rPr>
          <w:rFonts w:ascii="Cambria" w:hAnsi="Cambria" w:cs="Arial"/>
          <w:sz w:val="22"/>
          <w:szCs w:val="22"/>
        </w:rPr>
        <w:tab/>
      </w:r>
      <w:r w:rsidR="000D0311">
        <w:rPr>
          <w:rFonts w:ascii="Cambria" w:hAnsi="Cambria" w:cs="Arial"/>
          <w:sz w:val="22"/>
          <w:szCs w:val="22"/>
        </w:rPr>
        <w:tab/>
      </w:r>
      <w:r w:rsidR="000D0311">
        <w:rPr>
          <w:rFonts w:ascii="Cambria" w:hAnsi="Cambria" w:cs="Arial"/>
          <w:sz w:val="22"/>
          <w:szCs w:val="22"/>
        </w:rPr>
        <w:tab/>
      </w:r>
      <w:r w:rsidRPr="005C5CEB">
        <w:rPr>
          <w:rFonts w:ascii="Cambria" w:hAnsi="Cambria" w:cs="Arial"/>
          <w:sz w:val="22"/>
          <w:szCs w:val="22"/>
        </w:rPr>
        <w:t xml:space="preserve"> Attention:                            </w:t>
      </w:r>
    </w:p>
    <w:p w:rsidR="002149ED" w:rsidRPr="005C5CEB" w:rsidRDefault="000D0311" w:rsidP="003F3DA3">
      <w:pPr>
        <w:pStyle w:val="Heading1"/>
        <w:tabs>
          <w:tab w:val="left" w:pos="720"/>
        </w:tabs>
        <w:rPr>
          <w:rFonts w:ascii="Cambria" w:hAnsi="Cambria"/>
          <w:sz w:val="22"/>
          <w:szCs w:val="22"/>
        </w:rPr>
      </w:pPr>
      <w:r>
        <w:rPr>
          <w:rFonts w:ascii="Cambria" w:hAnsi="Cambria"/>
          <w:sz w:val="22"/>
          <w:szCs w:val="22"/>
        </w:rPr>
        <w:t xml:space="preserve">      </w:t>
      </w:r>
      <w:r w:rsidR="002149ED" w:rsidRPr="005C5CEB">
        <w:rPr>
          <w:rFonts w:ascii="Cambria" w:hAnsi="Cambria"/>
          <w:sz w:val="22"/>
          <w:szCs w:val="22"/>
        </w:rPr>
        <w:t>Facsimile:          _______________  Email</w:t>
      </w:r>
      <w:r w:rsidR="002149ED" w:rsidRPr="005C5CEB">
        <w:rPr>
          <w:rFonts w:ascii="Cambria" w:hAnsi="Cambria"/>
          <w:b w:val="0"/>
          <w:bCs/>
          <w:sz w:val="22"/>
          <w:szCs w:val="22"/>
        </w:rPr>
        <w:t xml:space="preserve"> : ____________________</w:t>
      </w:r>
    </w:p>
    <w:p w:rsidR="002149ED" w:rsidRPr="005C5CEB" w:rsidRDefault="002149ED" w:rsidP="003F3DA3">
      <w:pPr>
        <w:jc w:val="both"/>
        <w:rPr>
          <w:rFonts w:ascii="Cambria" w:hAnsi="Cambria" w:cs="Arial"/>
          <w:b/>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lastRenderedPageBreak/>
        <w:tab/>
        <w:t>Notice will be deemed to be effective as follows:</w:t>
      </w:r>
    </w:p>
    <w:p w:rsidR="002149ED" w:rsidRPr="005C5CEB" w:rsidRDefault="002149ED" w:rsidP="003F3DA3">
      <w:pPr>
        <w:ind w:left="1350" w:hanging="630"/>
        <w:jc w:val="both"/>
        <w:rPr>
          <w:rFonts w:ascii="Cambria" w:hAnsi="Cambria" w:cs="Arial"/>
          <w:sz w:val="22"/>
          <w:szCs w:val="22"/>
        </w:rPr>
      </w:pPr>
    </w:p>
    <w:p w:rsidR="002149ED" w:rsidRPr="005C5CEB" w:rsidRDefault="002149ED" w:rsidP="003F3DA3">
      <w:pPr>
        <w:ind w:left="1350" w:hanging="630"/>
        <w:jc w:val="both"/>
        <w:rPr>
          <w:rFonts w:ascii="Cambria" w:hAnsi="Cambria" w:cs="Arial"/>
          <w:sz w:val="22"/>
          <w:szCs w:val="22"/>
        </w:rPr>
      </w:pPr>
      <w:r w:rsidRPr="005C5CEB">
        <w:rPr>
          <w:rFonts w:ascii="Cambria" w:hAnsi="Cambria" w:cs="Arial"/>
          <w:sz w:val="22"/>
          <w:szCs w:val="22"/>
        </w:rPr>
        <w:t xml:space="preserve">(a)    </w:t>
      </w:r>
      <w:r w:rsidRPr="005C5CEB">
        <w:rPr>
          <w:rFonts w:ascii="Cambria" w:hAnsi="Cambria" w:cs="Arial"/>
          <w:sz w:val="22"/>
          <w:szCs w:val="22"/>
        </w:rPr>
        <w:tab/>
        <w:t>in the case of personal delivery or registered mail</w:t>
      </w:r>
      <w:r w:rsidR="000D0311">
        <w:rPr>
          <w:rFonts w:ascii="Cambria" w:hAnsi="Cambria" w:cs="Arial"/>
          <w:sz w:val="22"/>
          <w:szCs w:val="22"/>
        </w:rPr>
        <w:t>/ speed post</w:t>
      </w:r>
      <w:r w:rsidRPr="005C5CEB">
        <w:rPr>
          <w:rFonts w:ascii="Cambria" w:hAnsi="Cambria" w:cs="Arial"/>
          <w:sz w:val="22"/>
          <w:szCs w:val="22"/>
        </w:rPr>
        <w:t>, on delivery;</w:t>
      </w:r>
    </w:p>
    <w:p w:rsidR="002149ED" w:rsidRDefault="002149ED" w:rsidP="003F3DA3">
      <w:pPr>
        <w:ind w:left="1350" w:hanging="630"/>
        <w:jc w:val="both"/>
        <w:rPr>
          <w:rFonts w:ascii="Cambria" w:hAnsi="Cambria" w:cs="Arial"/>
          <w:sz w:val="22"/>
          <w:szCs w:val="22"/>
        </w:rPr>
      </w:pPr>
      <w:r w:rsidRPr="005C5CEB">
        <w:rPr>
          <w:rFonts w:ascii="Cambria" w:hAnsi="Cambria" w:cs="Arial"/>
          <w:sz w:val="22"/>
          <w:szCs w:val="22"/>
        </w:rPr>
        <w:t xml:space="preserve">(b)    </w:t>
      </w:r>
      <w:r w:rsidRPr="005C5CEB">
        <w:rPr>
          <w:rFonts w:ascii="Cambria" w:hAnsi="Cambria" w:cs="Arial"/>
          <w:sz w:val="22"/>
          <w:szCs w:val="22"/>
        </w:rPr>
        <w:tab/>
        <w:t>in the case of facsimiles, forty eight (48) hours follow</w:t>
      </w:r>
      <w:r w:rsidR="000D0311">
        <w:rPr>
          <w:rFonts w:ascii="Cambria" w:hAnsi="Cambria" w:cs="Arial"/>
          <w:sz w:val="22"/>
          <w:szCs w:val="22"/>
        </w:rPr>
        <w:t xml:space="preserve">ing confirmed transmission; </w:t>
      </w:r>
    </w:p>
    <w:p w:rsidR="000D0311" w:rsidRDefault="000D0311" w:rsidP="003F3DA3">
      <w:pPr>
        <w:ind w:left="1350" w:hanging="630"/>
        <w:jc w:val="both"/>
        <w:rPr>
          <w:rFonts w:ascii="Cambria" w:hAnsi="Cambria" w:cs="Arial"/>
          <w:sz w:val="22"/>
          <w:szCs w:val="22"/>
        </w:rPr>
      </w:pPr>
      <w:r>
        <w:rPr>
          <w:rFonts w:ascii="Cambria" w:hAnsi="Cambria" w:cs="Arial"/>
          <w:sz w:val="22"/>
          <w:szCs w:val="22"/>
        </w:rPr>
        <w:t>(c)</w:t>
      </w:r>
      <w:r>
        <w:rPr>
          <w:rFonts w:ascii="Cambria" w:hAnsi="Cambria" w:cs="Arial"/>
          <w:sz w:val="22"/>
          <w:szCs w:val="22"/>
        </w:rPr>
        <w:tab/>
        <w:t xml:space="preserve">in the case of email, twenty four (24) hours </w:t>
      </w:r>
      <w:r w:rsidRPr="005C5CEB">
        <w:rPr>
          <w:rFonts w:ascii="Cambria" w:hAnsi="Cambria" w:cs="Arial"/>
          <w:sz w:val="22"/>
          <w:szCs w:val="22"/>
        </w:rPr>
        <w:t>follow</w:t>
      </w:r>
      <w:r>
        <w:rPr>
          <w:rFonts w:ascii="Cambria" w:hAnsi="Cambria" w:cs="Arial"/>
          <w:sz w:val="22"/>
          <w:szCs w:val="22"/>
        </w:rPr>
        <w:t>ing confirmed transmission;</w:t>
      </w:r>
    </w:p>
    <w:p w:rsidR="002149ED" w:rsidRPr="005C5CEB" w:rsidRDefault="002149ED" w:rsidP="003F3DA3">
      <w:pPr>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A Party may change its address for notice hereunder by giving the other Party notice of such change pursuant to this Clause.</w:t>
      </w:r>
    </w:p>
    <w:p w:rsidR="002149ED" w:rsidRPr="009515D3" w:rsidRDefault="002149ED" w:rsidP="003F3DA3">
      <w:pPr>
        <w:ind w:left="720" w:hanging="720"/>
        <w:jc w:val="both"/>
        <w:rPr>
          <w:rFonts w:ascii="Cambria" w:hAnsi="Cambria" w:cs="Arial"/>
          <w:sz w:val="12"/>
          <w:szCs w:val="22"/>
        </w:rPr>
      </w:pPr>
    </w:p>
    <w:p w:rsidR="002149ED" w:rsidRPr="005C5CEB"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t xml:space="preserve">Authority of </w:t>
      </w:r>
      <w:r w:rsidR="00753272" w:rsidRPr="005C5CEB">
        <w:rPr>
          <w:rFonts w:ascii="Cambria" w:hAnsi="Cambria" w:cs="Arial"/>
          <w:b/>
          <w:sz w:val="22"/>
          <w:szCs w:val="22"/>
        </w:rPr>
        <w:t>Aggregator</w:t>
      </w:r>
      <w:r w:rsidRPr="005C5CEB">
        <w:rPr>
          <w:rFonts w:ascii="Cambria" w:hAnsi="Cambria" w:cs="Arial"/>
          <w:b/>
          <w:sz w:val="22"/>
          <w:szCs w:val="22"/>
        </w:rPr>
        <w:t xml:space="preserve"> in Charge</w:t>
      </w:r>
    </w:p>
    <w:p w:rsidR="002149ED" w:rsidRPr="009515D3" w:rsidRDefault="002149ED" w:rsidP="003F3DA3">
      <w:pPr>
        <w:jc w:val="both"/>
        <w:rPr>
          <w:rFonts w:ascii="Cambria" w:hAnsi="Cambria" w:cs="Arial"/>
          <w:sz w:val="1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000A5B83">
        <w:rPr>
          <w:rFonts w:ascii="Cambria" w:hAnsi="Cambria" w:cs="Arial"/>
          <w:sz w:val="22"/>
          <w:szCs w:val="22"/>
        </w:rPr>
        <w:tab/>
      </w:r>
      <w:r w:rsidRPr="005C5CEB">
        <w:rPr>
          <w:rFonts w:ascii="Cambria" w:hAnsi="Cambria" w:cs="Arial"/>
          <w:sz w:val="22"/>
          <w:szCs w:val="22"/>
        </w:rPr>
        <w:t xml:space="preserve">The </w:t>
      </w:r>
      <w:r w:rsidR="00753272" w:rsidRPr="005C5CEB">
        <w:rPr>
          <w:rFonts w:ascii="Cambria" w:hAnsi="Cambria" w:cs="Arial"/>
          <w:sz w:val="22"/>
          <w:szCs w:val="22"/>
        </w:rPr>
        <w:t>Aggregator</w:t>
      </w:r>
      <w:r w:rsidRPr="005C5CEB">
        <w:rPr>
          <w:rFonts w:ascii="Cambria" w:hAnsi="Cambria" w:cs="Arial"/>
          <w:sz w:val="22"/>
          <w:szCs w:val="22"/>
        </w:rPr>
        <w:t xml:space="preserve"> hereby authorize</w:t>
      </w:r>
      <w:r w:rsidRPr="005C5CEB">
        <w:rPr>
          <w:rFonts w:ascii="Cambria" w:hAnsi="Cambria" w:cs="Arial"/>
          <w:b/>
          <w:bCs/>
          <w:sz w:val="22"/>
          <w:szCs w:val="22"/>
        </w:rPr>
        <w:t xml:space="preserve"> </w:t>
      </w:r>
      <w:r w:rsidRPr="005C5CEB">
        <w:rPr>
          <w:rFonts w:ascii="Cambria" w:hAnsi="Cambria" w:cs="Arial"/>
          <w:sz w:val="22"/>
          <w:szCs w:val="22"/>
        </w:rPr>
        <w:t xml:space="preserve">: Mr./Ms. __________________________ to act on their behalf in exercising all the </w:t>
      </w:r>
      <w:r w:rsidR="00753272" w:rsidRPr="005C5CEB">
        <w:rPr>
          <w:rFonts w:ascii="Cambria" w:hAnsi="Cambria" w:cs="Arial"/>
          <w:sz w:val="22"/>
          <w:szCs w:val="22"/>
        </w:rPr>
        <w:t>Aggregator</w:t>
      </w:r>
      <w:r w:rsidR="00B85066">
        <w:rPr>
          <w:rFonts w:ascii="Cambria" w:hAnsi="Cambria" w:cs="Arial"/>
          <w:sz w:val="22"/>
          <w:szCs w:val="22"/>
        </w:rPr>
        <w:t>’</w:t>
      </w:r>
      <w:r w:rsidRPr="005C5CEB">
        <w:rPr>
          <w:rFonts w:ascii="Cambria" w:hAnsi="Cambria" w:cs="Arial"/>
          <w:sz w:val="22"/>
          <w:szCs w:val="22"/>
        </w:rPr>
        <w:t xml:space="preserve">s rights and obligations towards the </w:t>
      </w:r>
      <w:r w:rsidR="00CA7C35">
        <w:rPr>
          <w:rFonts w:ascii="Cambria" w:hAnsi="Cambria" w:cs="Arial"/>
          <w:sz w:val="22"/>
          <w:szCs w:val="22"/>
        </w:rPr>
        <w:t>Nodal Agency/ PFCCL</w:t>
      </w:r>
      <w:r w:rsidRPr="005C5CEB">
        <w:rPr>
          <w:rFonts w:ascii="Cambria" w:hAnsi="Cambria" w:cs="Arial"/>
          <w:sz w:val="22"/>
          <w:szCs w:val="22"/>
        </w:rPr>
        <w:t xml:space="preserve"> under this Contract</w:t>
      </w:r>
      <w:r w:rsidR="009E52FF">
        <w:rPr>
          <w:rFonts w:ascii="Cambria" w:hAnsi="Cambria" w:cs="Arial"/>
          <w:sz w:val="22"/>
          <w:szCs w:val="22"/>
        </w:rPr>
        <w:t xml:space="preserve"> Agreement</w:t>
      </w:r>
      <w:r w:rsidRPr="005C5CEB">
        <w:rPr>
          <w:rFonts w:ascii="Cambria" w:hAnsi="Cambria" w:cs="Arial"/>
          <w:sz w:val="22"/>
          <w:szCs w:val="22"/>
        </w:rPr>
        <w:t xml:space="preserve">, including without limitation </w:t>
      </w:r>
      <w:r w:rsidR="009E52FF">
        <w:rPr>
          <w:rFonts w:ascii="Cambria" w:hAnsi="Cambria" w:cs="Arial"/>
          <w:sz w:val="22"/>
          <w:szCs w:val="22"/>
        </w:rPr>
        <w:t>to</w:t>
      </w:r>
      <w:r w:rsidRPr="005C5CEB">
        <w:rPr>
          <w:rFonts w:ascii="Cambria" w:hAnsi="Cambria" w:cs="Arial"/>
          <w:sz w:val="22"/>
          <w:szCs w:val="22"/>
        </w:rPr>
        <w:t xml:space="preserve"> receiving instructions and payments </w:t>
      </w:r>
      <w:r w:rsidR="009E52FF">
        <w:rPr>
          <w:rFonts w:ascii="Cambria" w:hAnsi="Cambria" w:cs="Arial"/>
          <w:sz w:val="22"/>
          <w:szCs w:val="22"/>
        </w:rPr>
        <w:t>to</w:t>
      </w:r>
      <w:r w:rsidRPr="005C5CEB">
        <w:rPr>
          <w:rFonts w:ascii="Cambria" w:hAnsi="Cambria" w:cs="Arial"/>
          <w:sz w:val="22"/>
          <w:szCs w:val="22"/>
        </w:rPr>
        <w:t xml:space="preserve"> the </w:t>
      </w:r>
      <w:r w:rsidR="00CA7C35">
        <w:rPr>
          <w:rFonts w:ascii="Cambria" w:hAnsi="Cambria" w:cs="Arial"/>
          <w:sz w:val="22"/>
          <w:szCs w:val="22"/>
        </w:rPr>
        <w:t>Nodal Agency/ PFCCL</w:t>
      </w:r>
      <w:r w:rsidRPr="005C5CEB">
        <w:rPr>
          <w:rFonts w:ascii="Cambria" w:hAnsi="Cambria" w:cs="Arial"/>
          <w:sz w:val="22"/>
          <w:szCs w:val="22"/>
        </w:rPr>
        <w:t>.</w:t>
      </w:r>
      <w:r w:rsidR="009E52FF">
        <w:rPr>
          <w:rFonts w:ascii="Cambria" w:hAnsi="Cambria" w:cs="Arial"/>
          <w:sz w:val="22"/>
          <w:szCs w:val="22"/>
        </w:rPr>
        <w:t xml:space="preserve"> The change in Authority shall be communicated forthwith by the Aggregator to</w:t>
      </w:r>
      <w:r w:rsidR="009E52FF" w:rsidRPr="005C5CEB">
        <w:rPr>
          <w:rFonts w:ascii="Cambria" w:hAnsi="Cambria" w:cs="Arial"/>
          <w:sz w:val="22"/>
          <w:szCs w:val="22"/>
        </w:rPr>
        <w:t xml:space="preserve"> the </w:t>
      </w:r>
      <w:r w:rsidR="009E52FF">
        <w:rPr>
          <w:rFonts w:ascii="Cambria" w:hAnsi="Cambria" w:cs="Arial"/>
          <w:sz w:val="22"/>
          <w:szCs w:val="22"/>
        </w:rPr>
        <w:t>Nodal Agency/ PFCCL.</w:t>
      </w:r>
    </w:p>
    <w:p w:rsidR="003E0670" w:rsidRPr="009515D3" w:rsidRDefault="003E0670" w:rsidP="003F3DA3">
      <w:pPr>
        <w:ind w:left="720" w:hanging="720"/>
        <w:jc w:val="both"/>
        <w:rPr>
          <w:rFonts w:ascii="Cambria" w:hAnsi="Cambria" w:cs="Arial"/>
          <w:sz w:val="12"/>
          <w:szCs w:val="22"/>
        </w:rPr>
      </w:pPr>
    </w:p>
    <w:p w:rsidR="002149ED" w:rsidRPr="005C5CEB" w:rsidRDefault="002149ED" w:rsidP="000A5B83">
      <w:pPr>
        <w:numPr>
          <w:ilvl w:val="1"/>
          <w:numId w:val="38"/>
        </w:numPr>
        <w:ind w:left="709" w:hanging="709"/>
        <w:jc w:val="both"/>
        <w:rPr>
          <w:rFonts w:ascii="Cambria" w:hAnsi="Cambria" w:cs="Arial"/>
          <w:b/>
          <w:sz w:val="22"/>
          <w:szCs w:val="22"/>
        </w:rPr>
      </w:pPr>
      <w:proofErr w:type="spellStart"/>
      <w:r w:rsidRPr="005C5CEB">
        <w:rPr>
          <w:rFonts w:ascii="Cambria" w:hAnsi="Cambria" w:cs="Arial"/>
          <w:b/>
          <w:sz w:val="22"/>
          <w:szCs w:val="22"/>
        </w:rPr>
        <w:t>Authorised</w:t>
      </w:r>
      <w:proofErr w:type="spellEnd"/>
      <w:r w:rsidRPr="005C5CEB">
        <w:rPr>
          <w:rFonts w:ascii="Cambria" w:hAnsi="Cambria" w:cs="Arial"/>
          <w:b/>
          <w:sz w:val="22"/>
          <w:szCs w:val="22"/>
        </w:rPr>
        <w:t xml:space="preserve"> Representatives</w:t>
      </w:r>
    </w:p>
    <w:p w:rsidR="002149ED" w:rsidRPr="005C5CEB" w:rsidRDefault="002149ED" w:rsidP="003F3DA3">
      <w:pPr>
        <w:jc w:val="both"/>
        <w:rPr>
          <w:rFonts w:ascii="Cambria" w:hAnsi="Cambria" w:cs="Arial"/>
          <w:sz w:val="22"/>
          <w:szCs w:val="22"/>
        </w:rPr>
      </w:pPr>
    </w:p>
    <w:p w:rsidR="002149ED" w:rsidRPr="005C5CEB" w:rsidRDefault="002149ED" w:rsidP="003F3DA3">
      <w:pPr>
        <w:ind w:left="720" w:hanging="720"/>
        <w:jc w:val="both"/>
        <w:rPr>
          <w:rFonts w:ascii="Cambria" w:hAnsi="Cambria" w:cs="Arial"/>
          <w:sz w:val="22"/>
          <w:szCs w:val="22"/>
        </w:rPr>
      </w:pPr>
      <w:r w:rsidRPr="005C5CEB">
        <w:rPr>
          <w:rFonts w:ascii="Cambria" w:hAnsi="Cambria" w:cs="Arial"/>
          <w:sz w:val="22"/>
          <w:szCs w:val="22"/>
        </w:rPr>
        <w:t xml:space="preserve">           </w:t>
      </w:r>
      <w:r w:rsidRPr="005C5CEB">
        <w:rPr>
          <w:rFonts w:ascii="Cambria" w:hAnsi="Cambria" w:cs="Arial"/>
          <w:sz w:val="22"/>
          <w:szCs w:val="22"/>
        </w:rPr>
        <w:tab/>
        <w:t>Any action required or permitted to be taken, and any document required or permitted to be executed under this Contract, may be taken or executed:</w:t>
      </w:r>
    </w:p>
    <w:p w:rsidR="002149ED" w:rsidRPr="005C5CEB" w:rsidRDefault="002149ED" w:rsidP="003F3DA3">
      <w:pPr>
        <w:jc w:val="both"/>
        <w:rPr>
          <w:rFonts w:ascii="Cambria" w:hAnsi="Cambria" w:cs="Arial"/>
          <w:sz w:val="22"/>
          <w:szCs w:val="22"/>
        </w:rPr>
      </w:pPr>
    </w:p>
    <w:p w:rsidR="002149ED" w:rsidRPr="005C5CEB" w:rsidRDefault="002149ED" w:rsidP="003F3DA3">
      <w:pPr>
        <w:ind w:left="1170" w:hanging="540"/>
        <w:jc w:val="both"/>
        <w:rPr>
          <w:rFonts w:ascii="Cambria" w:hAnsi="Cambria" w:cs="Arial"/>
          <w:sz w:val="22"/>
          <w:szCs w:val="22"/>
        </w:rPr>
      </w:pPr>
      <w:r w:rsidRPr="005C5CEB">
        <w:rPr>
          <w:rFonts w:ascii="Cambria" w:hAnsi="Cambria" w:cs="Arial"/>
          <w:sz w:val="22"/>
          <w:szCs w:val="22"/>
        </w:rPr>
        <w:t xml:space="preserve"> (a)  </w:t>
      </w:r>
      <w:r w:rsidRPr="005C5CEB">
        <w:rPr>
          <w:rFonts w:ascii="Cambria" w:hAnsi="Cambria" w:cs="Arial"/>
          <w:sz w:val="22"/>
          <w:szCs w:val="22"/>
        </w:rPr>
        <w:tab/>
        <w:t xml:space="preserve">on behalf of the </w:t>
      </w:r>
      <w:r w:rsidR="00CA7C35">
        <w:rPr>
          <w:rFonts w:ascii="Cambria" w:hAnsi="Cambria" w:cs="Arial"/>
          <w:sz w:val="22"/>
          <w:szCs w:val="22"/>
        </w:rPr>
        <w:t>Nodal Agency/ PFCCL</w:t>
      </w:r>
      <w:r w:rsidRPr="005C5CEB">
        <w:rPr>
          <w:rFonts w:ascii="Cambria" w:hAnsi="Cambria" w:cs="Arial"/>
          <w:sz w:val="22"/>
          <w:szCs w:val="22"/>
        </w:rPr>
        <w:t xml:space="preserve"> by  </w:t>
      </w:r>
      <w:r w:rsidRPr="005C5CEB">
        <w:rPr>
          <w:rFonts w:ascii="Cambria" w:hAnsi="Cambria" w:cs="Arial"/>
          <w:b/>
          <w:bCs/>
          <w:sz w:val="22"/>
          <w:szCs w:val="22"/>
        </w:rPr>
        <w:t>___________________________</w:t>
      </w:r>
      <w:r w:rsidRPr="005C5CEB">
        <w:rPr>
          <w:rFonts w:ascii="Cambria" w:hAnsi="Cambria" w:cs="Arial"/>
          <w:sz w:val="22"/>
          <w:szCs w:val="22"/>
        </w:rPr>
        <w:t xml:space="preserve"> or his designated representative;</w:t>
      </w:r>
    </w:p>
    <w:p w:rsidR="002149ED" w:rsidRPr="005C5CEB" w:rsidRDefault="002149ED" w:rsidP="003F3DA3">
      <w:pPr>
        <w:ind w:left="1170" w:hanging="540"/>
        <w:jc w:val="both"/>
        <w:rPr>
          <w:rFonts w:ascii="Cambria" w:hAnsi="Cambria" w:cs="Arial"/>
          <w:sz w:val="22"/>
          <w:szCs w:val="22"/>
        </w:rPr>
      </w:pPr>
      <w:r w:rsidRPr="005C5CEB">
        <w:rPr>
          <w:rFonts w:ascii="Cambria" w:hAnsi="Cambria" w:cs="Arial"/>
          <w:sz w:val="22"/>
          <w:szCs w:val="22"/>
        </w:rPr>
        <w:t xml:space="preserve"> (b)   </w:t>
      </w:r>
      <w:r w:rsidRPr="005C5CEB">
        <w:rPr>
          <w:rFonts w:ascii="Cambria" w:hAnsi="Cambria" w:cs="Arial"/>
          <w:sz w:val="22"/>
          <w:szCs w:val="22"/>
        </w:rPr>
        <w:tab/>
        <w:t xml:space="preserve">on behalf of the </w:t>
      </w:r>
      <w:r w:rsidR="00753272" w:rsidRPr="005C5CEB">
        <w:rPr>
          <w:rFonts w:ascii="Cambria" w:hAnsi="Cambria" w:cs="Arial"/>
          <w:sz w:val="22"/>
          <w:szCs w:val="22"/>
        </w:rPr>
        <w:t>Aggregator</w:t>
      </w:r>
      <w:r w:rsidRPr="005C5CEB">
        <w:rPr>
          <w:rFonts w:ascii="Cambria" w:hAnsi="Cambria" w:cs="Arial"/>
          <w:sz w:val="22"/>
          <w:szCs w:val="22"/>
        </w:rPr>
        <w:t xml:space="preserve"> ___________________________ or his  designated representative.</w:t>
      </w:r>
    </w:p>
    <w:p w:rsidR="002149ED" w:rsidRPr="005C5CEB" w:rsidRDefault="002149ED" w:rsidP="003F3DA3">
      <w:pPr>
        <w:pStyle w:val="Subtitle"/>
        <w:jc w:val="both"/>
        <w:rPr>
          <w:rFonts w:ascii="Cambria" w:hAnsi="Cambria" w:cs="Arial"/>
          <w:b w:val="0"/>
          <w:sz w:val="22"/>
          <w:szCs w:val="22"/>
        </w:rPr>
      </w:pPr>
    </w:p>
    <w:p w:rsidR="004D2287" w:rsidRPr="00183B4C" w:rsidRDefault="002149ED" w:rsidP="000A5B83">
      <w:pPr>
        <w:numPr>
          <w:ilvl w:val="1"/>
          <w:numId w:val="38"/>
        </w:numPr>
        <w:ind w:left="709" w:hanging="709"/>
        <w:jc w:val="both"/>
        <w:rPr>
          <w:rFonts w:ascii="Cambria" w:hAnsi="Cambria" w:cs="Arial"/>
          <w:b/>
          <w:bCs/>
          <w:sz w:val="22"/>
          <w:szCs w:val="22"/>
        </w:rPr>
      </w:pPr>
      <w:r w:rsidRPr="005C5CEB">
        <w:rPr>
          <w:rFonts w:ascii="Cambria" w:hAnsi="Cambria" w:cs="Arial"/>
          <w:sz w:val="22"/>
          <w:szCs w:val="22"/>
        </w:rPr>
        <w:tab/>
      </w:r>
      <w:r w:rsidR="00E56C79" w:rsidRPr="00183B4C">
        <w:rPr>
          <w:rFonts w:ascii="Cambria" w:hAnsi="Cambria" w:cs="Arial"/>
          <w:b/>
          <w:bCs/>
          <w:sz w:val="22"/>
          <w:szCs w:val="22"/>
        </w:rPr>
        <w:t>Waiver Of Right</w:t>
      </w:r>
    </w:p>
    <w:p w:rsidR="002149ED" w:rsidRPr="009515D3" w:rsidRDefault="002149ED" w:rsidP="003F3DA3">
      <w:pPr>
        <w:pStyle w:val="Subtitle"/>
        <w:jc w:val="both"/>
        <w:rPr>
          <w:rFonts w:ascii="Cambria" w:hAnsi="Cambria" w:cs="Arial"/>
          <w:sz w:val="14"/>
          <w:szCs w:val="22"/>
          <w:u w:val="none"/>
        </w:rPr>
      </w:pPr>
      <w:r w:rsidRPr="005C5CEB">
        <w:rPr>
          <w:rFonts w:ascii="Cambria" w:hAnsi="Cambria" w:cs="Arial"/>
          <w:sz w:val="22"/>
          <w:szCs w:val="22"/>
          <w:u w:val="none"/>
        </w:rPr>
        <w:tab/>
      </w:r>
    </w:p>
    <w:p w:rsidR="002149ED" w:rsidRDefault="002149ED" w:rsidP="003F3DA3">
      <w:pPr>
        <w:pStyle w:val="BodyTextIndent2"/>
        <w:spacing w:line="240" w:lineRule="auto"/>
        <w:ind w:left="720" w:hanging="180"/>
        <w:rPr>
          <w:rFonts w:ascii="Cambria" w:hAnsi="Cambria" w:cs="Arial"/>
          <w:sz w:val="22"/>
          <w:szCs w:val="22"/>
        </w:rPr>
      </w:pPr>
      <w:r w:rsidRPr="005C5CEB">
        <w:rPr>
          <w:rFonts w:ascii="Cambria" w:hAnsi="Cambria" w:cs="Arial"/>
          <w:sz w:val="22"/>
          <w:szCs w:val="22"/>
        </w:rPr>
        <w:t xml:space="preserve">   The failure of either party to enforce at any time or for any period of time, the provisions hereof shall not be construed to be waiver of any provision or of any right and shall not preclude such party from subsequently enforcing such provisions or right. </w:t>
      </w:r>
    </w:p>
    <w:p w:rsidR="00E56C79" w:rsidRDefault="002149ED" w:rsidP="000A5B83">
      <w:pPr>
        <w:numPr>
          <w:ilvl w:val="1"/>
          <w:numId w:val="38"/>
        </w:numPr>
        <w:ind w:left="709" w:hanging="709"/>
        <w:jc w:val="both"/>
        <w:rPr>
          <w:rFonts w:ascii="Cambria" w:hAnsi="Cambria" w:cs="Arial"/>
          <w:b/>
          <w:sz w:val="22"/>
          <w:szCs w:val="22"/>
        </w:rPr>
      </w:pPr>
      <w:r w:rsidRPr="005C5CEB">
        <w:rPr>
          <w:rFonts w:ascii="Cambria" w:hAnsi="Cambria" w:cs="Arial"/>
          <w:b/>
          <w:sz w:val="22"/>
          <w:szCs w:val="22"/>
        </w:rPr>
        <w:tab/>
      </w:r>
      <w:proofErr w:type="spellStart"/>
      <w:r w:rsidR="00E56C79" w:rsidRPr="005C5CEB">
        <w:rPr>
          <w:rFonts w:ascii="Cambria" w:hAnsi="Cambria" w:cs="Arial"/>
          <w:b/>
          <w:sz w:val="22"/>
          <w:szCs w:val="22"/>
        </w:rPr>
        <w:t>Severeability</w:t>
      </w:r>
      <w:proofErr w:type="spellEnd"/>
      <w:r w:rsidR="00E56C79" w:rsidRPr="005C5CEB">
        <w:rPr>
          <w:rFonts w:ascii="Cambria" w:hAnsi="Cambria" w:cs="Arial"/>
          <w:b/>
          <w:sz w:val="22"/>
          <w:szCs w:val="22"/>
        </w:rPr>
        <w:t xml:space="preserve"> Clause</w:t>
      </w:r>
    </w:p>
    <w:p w:rsidR="00E56C79" w:rsidRPr="005C5CEB" w:rsidRDefault="00E56C79" w:rsidP="003F3DA3">
      <w:pPr>
        <w:jc w:val="both"/>
        <w:rPr>
          <w:rFonts w:ascii="Cambria" w:hAnsi="Cambria" w:cs="Arial"/>
          <w:b/>
          <w:sz w:val="22"/>
          <w:szCs w:val="22"/>
        </w:rPr>
      </w:pPr>
    </w:p>
    <w:p w:rsidR="002149ED" w:rsidRPr="005C5CEB" w:rsidRDefault="002149ED" w:rsidP="003F3DA3">
      <w:pPr>
        <w:ind w:left="720"/>
        <w:jc w:val="both"/>
        <w:rPr>
          <w:rFonts w:ascii="Cambria" w:hAnsi="Cambria" w:cs="Arial"/>
          <w:sz w:val="22"/>
          <w:szCs w:val="22"/>
        </w:rPr>
      </w:pPr>
      <w:r w:rsidRPr="005C5CEB">
        <w:rPr>
          <w:rFonts w:ascii="Cambria" w:hAnsi="Cambria" w:cs="Arial"/>
          <w:sz w:val="22"/>
          <w:szCs w:val="22"/>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2149ED" w:rsidRPr="005C5CEB" w:rsidRDefault="002149ED" w:rsidP="003F3DA3">
      <w:pPr>
        <w:ind w:left="720"/>
        <w:jc w:val="both"/>
        <w:rPr>
          <w:rFonts w:ascii="Cambria" w:hAnsi="Cambria" w:cs="Arial"/>
          <w:sz w:val="22"/>
          <w:szCs w:val="22"/>
        </w:rPr>
      </w:pPr>
    </w:p>
    <w:p w:rsidR="002149ED" w:rsidRPr="005C5CEB" w:rsidRDefault="002149ED" w:rsidP="000A5B83">
      <w:pPr>
        <w:numPr>
          <w:ilvl w:val="1"/>
          <w:numId w:val="38"/>
        </w:numPr>
        <w:ind w:left="709" w:hanging="709"/>
        <w:jc w:val="both"/>
        <w:rPr>
          <w:rFonts w:ascii="Cambria" w:hAnsi="Cambria" w:cs="Arial"/>
          <w:sz w:val="22"/>
          <w:szCs w:val="22"/>
        </w:rPr>
      </w:pPr>
      <w:r w:rsidRPr="005C5CEB">
        <w:rPr>
          <w:rFonts w:ascii="Cambria" w:hAnsi="Cambria" w:cs="Arial"/>
          <w:sz w:val="22"/>
          <w:szCs w:val="22"/>
        </w:rPr>
        <w:t>This Agreement may be executed in any number of counterparts which together shall constitute a single agreement.</w:t>
      </w:r>
    </w:p>
    <w:p w:rsidR="002149ED" w:rsidRPr="005C5CEB" w:rsidRDefault="002149ED" w:rsidP="003F3DA3">
      <w:pPr>
        <w:ind w:left="720"/>
        <w:jc w:val="both"/>
        <w:rPr>
          <w:rFonts w:ascii="Cambria" w:hAnsi="Cambria" w:cs="Arial"/>
          <w:sz w:val="22"/>
          <w:szCs w:val="22"/>
        </w:rPr>
      </w:pP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IN WITNESS  WHEREOF, the </w:t>
      </w:r>
      <w:r w:rsidR="009F05CA">
        <w:rPr>
          <w:rFonts w:ascii="Cambria" w:hAnsi="Cambria" w:cs="Arial"/>
          <w:sz w:val="22"/>
          <w:szCs w:val="22"/>
        </w:rPr>
        <w:t>Parties</w:t>
      </w:r>
      <w:r w:rsidRPr="005C5CEB">
        <w:rPr>
          <w:rFonts w:ascii="Cambria" w:hAnsi="Cambria" w:cs="Arial"/>
          <w:sz w:val="22"/>
          <w:szCs w:val="22"/>
        </w:rPr>
        <w:t xml:space="preserve"> hereto  have  caused  this  Contract to be signed in their respective names as of the day  and   year first above written.</w:t>
      </w:r>
    </w:p>
    <w:p w:rsidR="002149ED" w:rsidRPr="005C5CEB" w:rsidRDefault="002149ED" w:rsidP="003F3DA3">
      <w:pPr>
        <w:jc w:val="both"/>
        <w:rPr>
          <w:rFonts w:ascii="Cambria" w:hAnsi="Cambria" w:cs="Arial"/>
          <w:sz w:val="22"/>
          <w:szCs w:val="22"/>
        </w:rPr>
      </w:pP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FOR AND ON BEHALF OF</w:t>
      </w:r>
    </w:p>
    <w:p w:rsidR="002149ED" w:rsidRPr="005C5CEB" w:rsidRDefault="002149ED" w:rsidP="003F3DA3">
      <w:pPr>
        <w:jc w:val="both"/>
        <w:rPr>
          <w:rFonts w:ascii="Cambria" w:hAnsi="Cambria" w:cs="Arial"/>
          <w:sz w:val="22"/>
          <w:szCs w:val="22"/>
        </w:rPr>
      </w:pPr>
      <w:r w:rsidRPr="005C5CEB">
        <w:rPr>
          <w:rFonts w:ascii="Cambria" w:hAnsi="Cambria" w:cs="Arial"/>
          <w:sz w:val="22"/>
          <w:szCs w:val="22"/>
        </w:rPr>
        <w:t xml:space="preserve"> [</w:t>
      </w:r>
      <w:r w:rsidR="00CA7C35">
        <w:rPr>
          <w:rFonts w:ascii="Cambria" w:hAnsi="Cambria" w:cs="Arial"/>
          <w:sz w:val="22"/>
          <w:szCs w:val="22"/>
        </w:rPr>
        <w:t>NODAL AGENCY/ PFCCL</w:t>
      </w:r>
      <w:r w:rsidRPr="005C5CEB">
        <w:rPr>
          <w:rFonts w:ascii="Cambria" w:hAnsi="Cambria" w:cs="Arial"/>
          <w:sz w:val="22"/>
          <w:szCs w:val="22"/>
        </w:rPr>
        <w:t>]</w:t>
      </w:r>
    </w:p>
    <w:p w:rsidR="002149ED" w:rsidRPr="005C5CEB" w:rsidRDefault="002149ED" w:rsidP="003F3DA3">
      <w:pPr>
        <w:jc w:val="both"/>
        <w:rPr>
          <w:rFonts w:ascii="Cambria" w:hAnsi="Cambria" w:cs="Arial"/>
          <w:sz w:val="22"/>
          <w:szCs w:val="22"/>
        </w:rPr>
      </w:pP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 xml:space="preserve">By: </w:t>
      </w:r>
      <w:r w:rsidR="002149ED" w:rsidRPr="005C5CEB">
        <w:rPr>
          <w:rFonts w:ascii="Cambria" w:hAnsi="Cambria" w:cs="Arial"/>
          <w:sz w:val="22"/>
          <w:szCs w:val="22"/>
        </w:rPr>
        <w:tab/>
      </w: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Authorized Representative</w:t>
      </w:r>
    </w:p>
    <w:p w:rsidR="002149ED" w:rsidRPr="005C5CEB" w:rsidRDefault="002149ED" w:rsidP="003F3DA3">
      <w:pPr>
        <w:jc w:val="both"/>
        <w:rPr>
          <w:rFonts w:ascii="Cambria" w:hAnsi="Cambria" w:cs="Arial"/>
          <w:sz w:val="22"/>
          <w:szCs w:val="22"/>
        </w:rPr>
      </w:pPr>
    </w:p>
    <w:p w:rsidR="002149ED" w:rsidRPr="005C5CEB" w:rsidRDefault="00E27C3F" w:rsidP="003F3DA3">
      <w:pPr>
        <w:pStyle w:val="Heading1"/>
        <w:tabs>
          <w:tab w:val="num" w:pos="1440"/>
        </w:tabs>
        <w:jc w:val="left"/>
        <w:rPr>
          <w:rFonts w:ascii="Cambria" w:hAnsi="Cambria"/>
          <w:b w:val="0"/>
          <w:bCs/>
          <w:sz w:val="22"/>
          <w:szCs w:val="22"/>
        </w:rPr>
      </w:pPr>
      <w:r w:rsidRPr="005C5CEB">
        <w:rPr>
          <w:rFonts w:ascii="Cambria" w:hAnsi="Cambria"/>
          <w:sz w:val="22"/>
          <w:szCs w:val="22"/>
        </w:rPr>
        <w:t xml:space="preserve"> </w:t>
      </w:r>
      <w:r w:rsidR="002149ED" w:rsidRPr="005C5CEB">
        <w:rPr>
          <w:rFonts w:ascii="Cambria" w:hAnsi="Cambria"/>
          <w:b w:val="0"/>
          <w:bCs/>
          <w:sz w:val="22"/>
          <w:szCs w:val="22"/>
        </w:rPr>
        <w:t>FOR AND ON BEHALF OF</w:t>
      </w:r>
    </w:p>
    <w:p w:rsidR="002149ED" w:rsidRPr="005C5CEB" w:rsidRDefault="00E27C3F" w:rsidP="003F3DA3">
      <w:pPr>
        <w:jc w:val="both"/>
        <w:rPr>
          <w:rFonts w:ascii="Cambria" w:hAnsi="Cambria" w:cs="Arial"/>
          <w:sz w:val="22"/>
          <w:szCs w:val="22"/>
        </w:rPr>
      </w:pPr>
      <w:r w:rsidRPr="005C5CEB">
        <w:rPr>
          <w:rFonts w:ascii="Cambria" w:hAnsi="Cambria" w:cs="Arial"/>
          <w:sz w:val="22"/>
          <w:szCs w:val="22"/>
        </w:rPr>
        <w:t xml:space="preserve"> </w:t>
      </w:r>
      <w:r w:rsidR="002149ED" w:rsidRPr="005C5CEB">
        <w:rPr>
          <w:rFonts w:ascii="Cambria" w:hAnsi="Cambria" w:cs="Arial"/>
          <w:sz w:val="22"/>
          <w:szCs w:val="22"/>
        </w:rPr>
        <w:t>[</w:t>
      </w:r>
      <w:r w:rsidR="00753272" w:rsidRPr="005C5CEB">
        <w:rPr>
          <w:rFonts w:ascii="Cambria" w:hAnsi="Cambria" w:cs="Arial"/>
          <w:sz w:val="22"/>
          <w:szCs w:val="22"/>
        </w:rPr>
        <w:t>AGGREGATOR</w:t>
      </w:r>
      <w:r w:rsidR="002149ED" w:rsidRPr="005C5CEB">
        <w:rPr>
          <w:rFonts w:ascii="Cambria" w:hAnsi="Cambria" w:cs="Arial"/>
          <w:sz w:val="22"/>
          <w:szCs w:val="22"/>
        </w:rPr>
        <w:t>]</w:t>
      </w:r>
    </w:p>
    <w:p w:rsidR="002149ED" w:rsidRPr="005C5CEB" w:rsidRDefault="002149ED" w:rsidP="003F3DA3">
      <w:pPr>
        <w:jc w:val="both"/>
        <w:rPr>
          <w:rFonts w:ascii="Cambria" w:hAnsi="Cambria" w:cs="Arial"/>
          <w:sz w:val="22"/>
          <w:szCs w:val="22"/>
        </w:rPr>
      </w:pPr>
    </w:p>
    <w:p w:rsidR="00E27C3F" w:rsidRPr="005C5CEB" w:rsidRDefault="00E27C3F" w:rsidP="003F3DA3">
      <w:pPr>
        <w:jc w:val="both"/>
        <w:rPr>
          <w:rFonts w:ascii="Cambria" w:hAnsi="Cambria" w:cs="Arial"/>
          <w:sz w:val="22"/>
          <w:szCs w:val="22"/>
        </w:rPr>
      </w:pPr>
      <w:r w:rsidRPr="005C5CEB">
        <w:rPr>
          <w:rFonts w:ascii="Cambria" w:hAnsi="Cambria" w:cs="Arial"/>
          <w:sz w:val="22"/>
          <w:szCs w:val="22"/>
        </w:rPr>
        <w:t xml:space="preserve">  By </w:t>
      </w:r>
      <w:r w:rsidR="002149ED" w:rsidRPr="005C5CEB">
        <w:rPr>
          <w:rFonts w:ascii="Cambria" w:hAnsi="Cambria" w:cs="Arial"/>
          <w:sz w:val="22"/>
          <w:szCs w:val="22"/>
        </w:rPr>
        <w:t xml:space="preserve">:  </w:t>
      </w:r>
      <w:r w:rsidR="002149ED" w:rsidRPr="005C5CEB">
        <w:rPr>
          <w:rFonts w:ascii="Cambria" w:hAnsi="Cambria" w:cs="Arial"/>
          <w:b/>
          <w:bCs/>
          <w:sz w:val="22"/>
          <w:szCs w:val="22"/>
        </w:rPr>
        <w:t xml:space="preserve">                       </w:t>
      </w:r>
      <w:r w:rsidR="002149ED" w:rsidRPr="005C5CEB">
        <w:rPr>
          <w:rFonts w:ascii="Cambria" w:hAnsi="Cambria" w:cs="Arial"/>
          <w:sz w:val="22"/>
          <w:szCs w:val="22"/>
        </w:rPr>
        <w:t xml:space="preserve">                                          </w:t>
      </w:r>
      <w:r w:rsidRPr="005C5CEB">
        <w:rPr>
          <w:rFonts w:ascii="Cambria" w:hAnsi="Cambria" w:cs="Arial"/>
          <w:sz w:val="22"/>
          <w:szCs w:val="22"/>
        </w:rPr>
        <w:t xml:space="preserve">  </w:t>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r w:rsidRPr="005C5CEB">
        <w:rPr>
          <w:rFonts w:ascii="Cambria" w:hAnsi="Cambria" w:cs="Arial"/>
          <w:sz w:val="22"/>
          <w:szCs w:val="22"/>
        </w:rPr>
        <w:tab/>
      </w:r>
    </w:p>
    <w:p w:rsidR="002149ED" w:rsidRPr="005C5CEB" w:rsidRDefault="00E27C3F" w:rsidP="00203C17">
      <w:pPr>
        <w:jc w:val="both"/>
        <w:rPr>
          <w:rFonts w:ascii="Cambria" w:hAnsi="Cambria"/>
          <w:b/>
          <w:sz w:val="22"/>
          <w:szCs w:val="22"/>
        </w:rPr>
      </w:pPr>
      <w:r w:rsidRPr="005C5CEB">
        <w:rPr>
          <w:rFonts w:ascii="Cambria" w:hAnsi="Cambria" w:cs="Arial"/>
          <w:sz w:val="22"/>
          <w:szCs w:val="22"/>
        </w:rPr>
        <w:t xml:space="preserve">  </w:t>
      </w:r>
      <w:r w:rsidR="002149ED" w:rsidRPr="005C5CEB">
        <w:rPr>
          <w:rFonts w:ascii="Cambria" w:hAnsi="Cambria" w:cs="Arial"/>
          <w:sz w:val="22"/>
          <w:szCs w:val="22"/>
        </w:rPr>
        <w:t>Authorized Representative</w:t>
      </w:r>
    </w:p>
    <w:sectPr w:rsidR="002149ED" w:rsidRPr="005C5CEB" w:rsidSect="0065256B">
      <w:footerReference w:type="default" r:id="rId15"/>
      <w:pgSz w:w="11907" w:h="16840" w:code="9"/>
      <w:pgMar w:top="1418" w:right="1077" w:bottom="1077" w:left="1440" w:header="720" w:footer="720" w:gutter="0"/>
      <w:pgBorders>
        <w:top w:val="thinThickSmallGap" w:sz="24" w:space="10" w:color="0000FF"/>
        <w:left w:val="thinThickSmallGap" w:sz="24" w:space="10" w:color="0000FF"/>
        <w:bottom w:val="thickThinSmallGap" w:sz="24" w:space="10" w:color="0000FF"/>
        <w:right w:val="thickThinSmallGap" w:sz="24" w:space="10" w:color="0000FF"/>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70" w:rsidRDefault="00C77970" w:rsidP="00F54604">
      <w:r>
        <w:separator/>
      </w:r>
    </w:p>
  </w:endnote>
  <w:endnote w:type="continuationSeparator" w:id="0">
    <w:p w:rsidR="00C77970" w:rsidRDefault="00C77970" w:rsidP="00F54604">
      <w:r>
        <w:continuationSeparator/>
      </w:r>
    </w:p>
  </w:endnote>
  <w:endnote w:type="continuationNotice" w:id="1">
    <w:p w:rsidR="00C77970" w:rsidRDefault="00C77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362" w:rsidRPr="00F54604" w:rsidRDefault="00F50362" w:rsidP="00F54604">
    <w:pPr>
      <w:pStyle w:val="Footer"/>
      <w:jc w:val="center"/>
      <w:rPr>
        <w:rFonts w:ascii="Arial" w:hAnsi="Arial" w:cs="Arial"/>
        <w:b/>
        <w:sz w:val="22"/>
        <w:szCs w:val="22"/>
      </w:rPr>
    </w:pPr>
    <w:r w:rsidRPr="00F54604">
      <w:rPr>
        <w:rFonts w:ascii="Arial" w:hAnsi="Arial" w:cs="Arial"/>
        <w:b/>
        <w:sz w:val="22"/>
        <w:szCs w:val="22"/>
      </w:rPr>
      <w:t xml:space="preserve">Page </w:t>
    </w:r>
    <w:r w:rsidRPr="00F54604">
      <w:rPr>
        <w:rFonts w:ascii="Arial" w:hAnsi="Arial" w:cs="Arial"/>
        <w:b/>
        <w:sz w:val="22"/>
        <w:szCs w:val="22"/>
      </w:rPr>
      <w:fldChar w:fldCharType="begin"/>
    </w:r>
    <w:r w:rsidRPr="00F54604">
      <w:rPr>
        <w:rFonts w:ascii="Arial" w:hAnsi="Arial" w:cs="Arial"/>
        <w:b/>
        <w:sz w:val="22"/>
        <w:szCs w:val="22"/>
      </w:rPr>
      <w:instrText xml:space="preserve"> PAGE </w:instrText>
    </w:r>
    <w:r w:rsidRPr="00F54604">
      <w:rPr>
        <w:rFonts w:ascii="Arial" w:hAnsi="Arial" w:cs="Arial"/>
        <w:b/>
        <w:sz w:val="22"/>
        <w:szCs w:val="22"/>
      </w:rPr>
      <w:fldChar w:fldCharType="separate"/>
    </w:r>
    <w:r w:rsidR="001A34BF">
      <w:rPr>
        <w:rFonts w:ascii="Arial" w:hAnsi="Arial" w:cs="Arial"/>
        <w:b/>
        <w:noProof/>
        <w:sz w:val="22"/>
        <w:szCs w:val="22"/>
      </w:rPr>
      <w:t>34</w:t>
    </w:r>
    <w:r w:rsidRPr="00F54604">
      <w:rPr>
        <w:rFonts w:ascii="Arial" w:hAnsi="Arial" w:cs="Arial"/>
        <w:b/>
        <w:sz w:val="22"/>
        <w:szCs w:val="22"/>
      </w:rPr>
      <w:fldChar w:fldCharType="end"/>
    </w:r>
    <w:r w:rsidRPr="00F54604">
      <w:rPr>
        <w:rFonts w:ascii="Arial" w:hAnsi="Arial" w:cs="Arial"/>
        <w:b/>
        <w:sz w:val="22"/>
        <w:szCs w:val="22"/>
      </w:rPr>
      <w:t xml:space="preserve"> of </w:t>
    </w:r>
    <w:r w:rsidRPr="00F54604">
      <w:rPr>
        <w:rFonts w:ascii="Arial" w:hAnsi="Arial" w:cs="Arial"/>
        <w:b/>
        <w:sz w:val="22"/>
        <w:szCs w:val="22"/>
      </w:rPr>
      <w:fldChar w:fldCharType="begin"/>
    </w:r>
    <w:r w:rsidRPr="00F54604">
      <w:rPr>
        <w:rFonts w:ascii="Arial" w:hAnsi="Arial" w:cs="Arial"/>
        <w:b/>
        <w:sz w:val="22"/>
        <w:szCs w:val="22"/>
      </w:rPr>
      <w:instrText xml:space="preserve"> NUMPAGES  </w:instrText>
    </w:r>
    <w:r w:rsidRPr="00F54604">
      <w:rPr>
        <w:rFonts w:ascii="Arial" w:hAnsi="Arial" w:cs="Arial"/>
        <w:b/>
        <w:sz w:val="22"/>
        <w:szCs w:val="22"/>
      </w:rPr>
      <w:fldChar w:fldCharType="separate"/>
    </w:r>
    <w:r w:rsidR="001A34BF">
      <w:rPr>
        <w:rFonts w:ascii="Arial" w:hAnsi="Arial" w:cs="Arial"/>
        <w:b/>
        <w:noProof/>
        <w:sz w:val="22"/>
        <w:szCs w:val="22"/>
      </w:rPr>
      <w:t>34</w:t>
    </w:r>
    <w:r w:rsidRPr="00F54604">
      <w:rPr>
        <w:rFonts w:ascii="Arial" w:hAnsi="Arial" w:cs="Arial"/>
        <w:b/>
        <w:sz w:val="22"/>
        <w:szCs w:val="22"/>
      </w:rPr>
      <w:fldChar w:fldCharType="end"/>
    </w:r>
  </w:p>
  <w:p w:rsidR="00F50362" w:rsidRDefault="00F50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70" w:rsidRDefault="00C77970" w:rsidP="00F54604">
      <w:r>
        <w:separator/>
      </w:r>
    </w:p>
  </w:footnote>
  <w:footnote w:type="continuationSeparator" w:id="0">
    <w:p w:rsidR="00C77970" w:rsidRDefault="00C77970" w:rsidP="00F54604">
      <w:r>
        <w:continuationSeparator/>
      </w:r>
    </w:p>
  </w:footnote>
  <w:footnote w:type="continuationNotice" w:id="1">
    <w:p w:rsidR="00C77970" w:rsidRDefault="00C779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D5E"/>
    <w:multiLevelType w:val="hybridMultilevel"/>
    <w:tmpl w:val="00001FF1"/>
    <w:lvl w:ilvl="0" w:tplc="0000456D">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F34"/>
    <w:multiLevelType w:val="hybridMultilevel"/>
    <w:tmpl w:val="00004EBF"/>
    <w:lvl w:ilvl="0" w:tplc="00002E3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4E0"/>
    <w:multiLevelType w:val="hybridMultilevel"/>
    <w:tmpl w:val="00007296"/>
    <w:lvl w:ilvl="0" w:tplc="000065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6DA6"/>
    <w:multiLevelType w:val="hybridMultilevel"/>
    <w:tmpl w:val="00001D3F"/>
    <w:lvl w:ilvl="0" w:tplc="00006E89">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10B4138"/>
    <w:multiLevelType w:val="multilevel"/>
    <w:tmpl w:val="9C2E0B1A"/>
    <w:lvl w:ilvl="0">
      <w:start w:val="5"/>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16066A3"/>
    <w:multiLevelType w:val="hybridMultilevel"/>
    <w:tmpl w:val="6DE44EF8"/>
    <w:lvl w:ilvl="0" w:tplc="40090017">
      <w:start w:val="1"/>
      <w:numFmt w:val="lowerLetter"/>
      <w:lvlText w:val="%1)"/>
      <w:lvlJc w:val="left"/>
      <w:pPr>
        <w:ind w:left="1800" w:hanging="72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03865FDB"/>
    <w:multiLevelType w:val="hybridMultilevel"/>
    <w:tmpl w:val="665EAFBE"/>
    <w:lvl w:ilvl="0" w:tplc="F1247812">
      <w:start w:val="1"/>
      <w:numFmt w:val="lowerLetter"/>
      <w:lvlText w:val="%1)"/>
      <w:lvlJc w:val="left"/>
      <w:pPr>
        <w:tabs>
          <w:tab w:val="num" w:pos="1410"/>
        </w:tabs>
        <w:ind w:left="141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78B0119"/>
    <w:multiLevelType w:val="hybridMultilevel"/>
    <w:tmpl w:val="80888756"/>
    <w:lvl w:ilvl="0" w:tplc="5114CA06">
      <w:start w:val="1"/>
      <w:numFmt w:val="lowerLetter"/>
      <w:lvlText w:val="%1)"/>
      <w:lvlJc w:val="left"/>
      <w:pPr>
        <w:ind w:left="720" w:hanging="360"/>
      </w:pPr>
      <w:rPr>
        <w:rFonts w:ascii="Cambria" w:eastAsia="Times New Roman" w:hAnsi="Cambria" w:cs="Calibr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80D0AF1"/>
    <w:multiLevelType w:val="hybridMultilevel"/>
    <w:tmpl w:val="E754FF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A16B16"/>
    <w:multiLevelType w:val="hybridMultilevel"/>
    <w:tmpl w:val="52643BAE"/>
    <w:lvl w:ilvl="0" w:tplc="D7BA86D2">
      <w:start w:val="1"/>
      <w:numFmt w:val="lowerRoman"/>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0F444365"/>
    <w:multiLevelType w:val="multilevel"/>
    <w:tmpl w:val="3B1E3CE8"/>
    <w:lvl w:ilvl="0">
      <w:start w:val="1"/>
      <w:numFmt w:val="decimal"/>
      <w:lvlText w:val="%1."/>
      <w:lvlJc w:val="left"/>
      <w:pPr>
        <w:tabs>
          <w:tab w:val="num" w:pos="720"/>
        </w:tabs>
        <w:ind w:left="720" w:hanging="360"/>
      </w:p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nsid w:val="0F70611B"/>
    <w:multiLevelType w:val="hybridMultilevel"/>
    <w:tmpl w:val="3F04C6B2"/>
    <w:lvl w:ilvl="0" w:tplc="5114CA06">
      <w:start w:val="1"/>
      <w:numFmt w:val="lowerLetter"/>
      <w:lvlText w:val="%1)"/>
      <w:lvlJc w:val="left"/>
      <w:pPr>
        <w:ind w:left="1080" w:hanging="360"/>
      </w:pPr>
      <w:rPr>
        <w:rFonts w:ascii="Cambria" w:eastAsia="Times New Roman" w:hAnsi="Cambria" w:cs="Calibri"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0FDD33D9"/>
    <w:multiLevelType w:val="hybridMultilevel"/>
    <w:tmpl w:val="8CBC6CFC"/>
    <w:lvl w:ilvl="0" w:tplc="562EA54E">
      <w:start w:val="1"/>
      <w:numFmt w:val="lowerRoman"/>
      <w:lvlText w:val="%1)"/>
      <w:lvlJc w:val="left"/>
      <w:pPr>
        <w:ind w:left="89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07874E4"/>
    <w:multiLevelType w:val="hybridMultilevel"/>
    <w:tmpl w:val="2ECCB696"/>
    <w:lvl w:ilvl="0" w:tplc="5114CA06">
      <w:start w:val="1"/>
      <w:numFmt w:val="lowerLetter"/>
      <w:lvlText w:val="%1)"/>
      <w:lvlJc w:val="left"/>
      <w:pPr>
        <w:ind w:left="1353" w:hanging="360"/>
      </w:pPr>
      <w:rPr>
        <w:rFonts w:ascii="Cambria" w:eastAsia="Times New Roman" w:hAnsi="Cambria" w:cs="Calibri"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nsid w:val="107B780D"/>
    <w:multiLevelType w:val="multilevel"/>
    <w:tmpl w:val="1A383830"/>
    <w:lvl w:ilvl="0">
      <w:start w:val="1"/>
      <w:numFmt w:val="decimal"/>
      <w:lvlText w:val="%1.0"/>
      <w:lvlJc w:val="left"/>
      <w:pPr>
        <w:ind w:left="1004" w:hanging="720"/>
      </w:pPr>
      <w:rPr>
        <w:rFonts w:ascii="Cambria" w:hAnsi="Cambria" w:cs="Arial" w:hint="default"/>
        <w:b/>
        <w:sz w:val="22"/>
        <w:szCs w:val="22"/>
      </w:rPr>
    </w:lvl>
    <w:lvl w:ilvl="1">
      <w:start w:val="1"/>
      <w:numFmt w:val="decimal"/>
      <w:lvlText w:val="%1.%2"/>
      <w:lvlJc w:val="left"/>
      <w:pPr>
        <w:ind w:left="862" w:hanging="720"/>
      </w:pPr>
      <w:rPr>
        <w:rFonts w:ascii="Cambria" w:hAnsi="Cambria" w:cs="Arial" w:hint="default"/>
        <w:b w:val="0"/>
        <w:bCs/>
        <w:sz w:val="22"/>
        <w:szCs w:val="22"/>
      </w:rPr>
    </w:lvl>
    <w:lvl w:ilvl="2">
      <w:start w:val="1"/>
      <w:numFmt w:val="decimal"/>
      <w:lvlText w:val="%1.%2.%3"/>
      <w:lvlJc w:val="left"/>
      <w:pPr>
        <w:ind w:left="2586" w:hanging="720"/>
      </w:pPr>
      <w:rPr>
        <w:rFonts w:hint="default"/>
        <w:b w:val="0"/>
        <w:sz w:val="22"/>
        <w:szCs w:val="22"/>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626" w:hanging="1440"/>
      </w:pPr>
      <w:rPr>
        <w:rFonts w:hint="default"/>
      </w:rPr>
    </w:lvl>
  </w:abstractNum>
  <w:abstractNum w:abstractNumId="15">
    <w:nsid w:val="12D3579C"/>
    <w:multiLevelType w:val="hybridMultilevel"/>
    <w:tmpl w:val="7388B3F8"/>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19601EA8"/>
    <w:multiLevelType w:val="multilevel"/>
    <w:tmpl w:val="B412A0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4F0FE4"/>
    <w:multiLevelType w:val="hybridMultilevel"/>
    <w:tmpl w:val="A2C4AC92"/>
    <w:lvl w:ilvl="0" w:tplc="5114CA06">
      <w:start w:val="1"/>
      <w:numFmt w:val="lowerLetter"/>
      <w:lvlText w:val="%1)"/>
      <w:lvlJc w:val="left"/>
      <w:pPr>
        <w:ind w:left="1636" w:hanging="360"/>
      </w:pPr>
      <w:rPr>
        <w:rFonts w:ascii="Cambria" w:eastAsia="Times New Roman" w:hAnsi="Cambria" w:cs="Calibri" w:hint="default"/>
      </w:rPr>
    </w:lvl>
    <w:lvl w:ilvl="1" w:tplc="FFFFFFFF" w:tentative="1">
      <w:start w:val="1"/>
      <w:numFmt w:val="lowerLetter"/>
      <w:lvlText w:val="%2."/>
      <w:lvlJc w:val="left"/>
      <w:pPr>
        <w:ind w:left="2083" w:hanging="360"/>
      </w:pPr>
    </w:lvl>
    <w:lvl w:ilvl="2" w:tplc="FFFFFFFF" w:tentative="1">
      <w:start w:val="1"/>
      <w:numFmt w:val="lowerRoman"/>
      <w:lvlText w:val="%3."/>
      <w:lvlJc w:val="right"/>
      <w:pPr>
        <w:ind w:left="2803" w:hanging="180"/>
      </w:pPr>
    </w:lvl>
    <w:lvl w:ilvl="3" w:tplc="FFFFFFFF" w:tentative="1">
      <w:start w:val="1"/>
      <w:numFmt w:val="decimal"/>
      <w:lvlText w:val="%4."/>
      <w:lvlJc w:val="left"/>
      <w:pPr>
        <w:ind w:left="3523" w:hanging="360"/>
      </w:pPr>
    </w:lvl>
    <w:lvl w:ilvl="4" w:tplc="FFFFFFFF" w:tentative="1">
      <w:start w:val="1"/>
      <w:numFmt w:val="lowerLetter"/>
      <w:lvlText w:val="%5."/>
      <w:lvlJc w:val="left"/>
      <w:pPr>
        <w:ind w:left="4243" w:hanging="360"/>
      </w:pPr>
    </w:lvl>
    <w:lvl w:ilvl="5" w:tplc="FFFFFFFF" w:tentative="1">
      <w:start w:val="1"/>
      <w:numFmt w:val="lowerRoman"/>
      <w:lvlText w:val="%6."/>
      <w:lvlJc w:val="right"/>
      <w:pPr>
        <w:ind w:left="4963" w:hanging="180"/>
      </w:pPr>
    </w:lvl>
    <w:lvl w:ilvl="6" w:tplc="FFFFFFFF" w:tentative="1">
      <w:start w:val="1"/>
      <w:numFmt w:val="decimal"/>
      <w:lvlText w:val="%7."/>
      <w:lvlJc w:val="left"/>
      <w:pPr>
        <w:ind w:left="5683" w:hanging="360"/>
      </w:pPr>
    </w:lvl>
    <w:lvl w:ilvl="7" w:tplc="FFFFFFFF" w:tentative="1">
      <w:start w:val="1"/>
      <w:numFmt w:val="lowerLetter"/>
      <w:lvlText w:val="%8."/>
      <w:lvlJc w:val="left"/>
      <w:pPr>
        <w:ind w:left="6403" w:hanging="360"/>
      </w:pPr>
    </w:lvl>
    <w:lvl w:ilvl="8" w:tplc="FFFFFFFF" w:tentative="1">
      <w:start w:val="1"/>
      <w:numFmt w:val="lowerRoman"/>
      <w:lvlText w:val="%9."/>
      <w:lvlJc w:val="right"/>
      <w:pPr>
        <w:ind w:left="7123" w:hanging="180"/>
      </w:pPr>
    </w:lvl>
  </w:abstractNum>
  <w:abstractNum w:abstractNumId="18">
    <w:nsid w:val="1F0009C6"/>
    <w:multiLevelType w:val="hybridMultilevel"/>
    <w:tmpl w:val="64BCF550"/>
    <w:lvl w:ilvl="0" w:tplc="5114CA06">
      <w:start w:val="1"/>
      <w:numFmt w:val="lowerLetter"/>
      <w:lvlText w:val="%1)"/>
      <w:lvlJc w:val="left"/>
      <w:pPr>
        <w:ind w:left="720" w:hanging="360"/>
      </w:pPr>
      <w:rPr>
        <w:rFonts w:ascii="Cambria" w:eastAsia="Times New Roman" w:hAnsi="Cambria" w:cs="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F81431A"/>
    <w:multiLevelType w:val="hybridMultilevel"/>
    <w:tmpl w:val="D518B32A"/>
    <w:lvl w:ilvl="0" w:tplc="0F5C7A6A">
      <w:start w:val="1"/>
      <w:numFmt w:val="lowerLetter"/>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1FB76ADB"/>
    <w:multiLevelType w:val="hybridMultilevel"/>
    <w:tmpl w:val="8E665D10"/>
    <w:lvl w:ilvl="0" w:tplc="40090017">
      <w:start w:val="1"/>
      <w:numFmt w:val="lowerLetter"/>
      <w:lvlText w:val="%1)"/>
      <w:lvlJc w:val="left"/>
      <w:pPr>
        <w:tabs>
          <w:tab w:val="num" w:pos="1260"/>
        </w:tabs>
        <w:ind w:left="1260" w:hanging="720"/>
      </w:pPr>
      <w:rPr>
        <w:rFonts w:hint="default"/>
        <w:b w: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228A4780"/>
    <w:multiLevelType w:val="hybridMultilevel"/>
    <w:tmpl w:val="D7A8FEA4"/>
    <w:lvl w:ilvl="0" w:tplc="813A13B2">
      <w:start w:val="1"/>
      <w:numFmt w:val="decimal"/>
      <w:lvlText w:val="4.%1"/>
      <w:lvlJc w:val="left"/>
      <w:pPr>
        <w:ind w:left="1003" w:hanging="360"/>
      </w:pPr>
      <w:rPr>
        <w:rFonts w:hint="default"/>
        <w:b w:val="0"/>
        <w:bCs w:val="0"/>
        <w:color w:val="auto"/>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22">
    <w:nsid w:val="24EF2431"/>
    <w:multiLevelType w:val="hybridMultilevel"/>
    <w:tmpl w:val="69263B1C"/>
    <w:lvl w:ilvl="0" w:tplc="5114CA06">
      <w:start w:val="1"/>
      <w:numFmt w:val="lowerLetter"/>
      <w:lvlText w:val="%1)"/>
      <w:lvlJc w:val="left"/>
      <w:pPr>
        <w:ind w:left="1080"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26386CEC"/>
    <w:multiLevelType w:val="hybridMultilevel"/>
    <w:tmpl w:val="8A16FF36"/>
    <w:lvl w:ilvl="0" w:tplc="56C092C6">
      <w:start w:val="1"/>
      <w:numFmt w:val="lowerRoman"/>
      <w:lvlText w:val="%1)"/>
      <w:lvlJc w:val="left"/>
      <w:pPr>
        <w:ind w:left="1353"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nsid w:val="283A6D15"/>
    <w:multiLevelType w:val="hybridMultilevel"/>
    <w:tmpl w:val="BD32D0B8"/>
    <w:lvl w:ilvl="0" w:tplc="2744DFF8">
      <w:start w:val="3"/>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29EA24F3"/>
    <w:multiLevelType w:val="hybridMultilevel"/>
    <w:tmpl w:val="C7467EB4"/>
    <w:lvl w:ilvl="0" w:tplc="837E034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2C7821ED"/>
    <w:multiLevelType w:val="hybridMultilevel"/>
    <w:tmpl w:val="9634EAE6"/>
    <w:lvl w:ilvl="0" w:tplc="5114CA06">
      <w:start w:val="1"/>
      <w:numFmt w:val="lowerLetter"/>
      <w:lvlText w:val="%1)"/>
      <w:lvlJc w:val="left"/>
      <w:pPr>
        <w:ind w:left="360" w:hanging="360"/>
      </w:pPr>
      <w:rPr>
        <w:rFonts w:ascii="Cambria" w:eastAsia="Times New Roman" w:hAnsi="Cambria" w:cs="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2D2D5E5B"/>
    <w:multiLevelType w:val="hybridMultilevel"/>
    <w:tmpl w:val="3B824826"/>
    <w:lvl w:ilvl="0" w:tplc="5A0ABA0E">
      <w:start w:val="1"/>
      <w:numFmt w:val="decimal"/>
      <w:lvlText w:val="1.%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DD34591"/>
    <w:multiLevelType w:val="hybridMultilevel"/>
    <w:tmpl w:val="C7467EB4"/>
    <w:lvl w:ilvl="0" w:tplc="837E034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nsid w:val="2E4305DD"/>
    <w:multiLevelType w:val="hybridMultilevel"/>
    <w:tmpl w:val="C1A69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2EE4259D"/>
    <w:multiLevelType w:val="hybridMultilevel"/>
    <w:tmpl w:val="6870094E"/>
    <w:lvl w:ilvl="0" w:tplc="5114CA06">
      <w:start w:val="1"/>
      <w:numFmt w:val="lowerLetter"/>
      <w:lvlText w:val="%1)"/>
      <w:lvlJc w:val="left"/>
      <w:pPr>
        <w:ind w:left="1211"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nsid w:val="30A8681A"/>
    <w:multiLevelType w:val="hybridMultilevel"/>
    <w:tmpl w:val="BF664C18"/>
    <w:lvl w:ilvl="0" w:tplc="4BF2D11C">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nsid w:val="33032651"/>
    <w:multiLevelType w:val="hybridMultilevel"/>
    <w:tmpl w:val="7A4C34D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377F4A28"/>
    <w:multiLevelType w:val="hybridMultilevel"/>
    <w:tmpl w:val="41CE12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BC52DD1"/>
    <w:multiLevelType w:val="hybridMultilevel"/>
    <w:tmpl w:val="B3AEA0D0"/>
    <w:lvl w:ilvl="0" w:tplc="EE82B9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B32A83"/>
    <w:multiLevelType w:val="hybridMultilevel"/>
    <w:tmpl w:val="26A02D90"/>
    <w:lvl w:ilvl="0" w:tplc="FFFFFFFF">
      <w:start w:val="1"/>
      <w:numFmt w:val="lowerRoman"/>
      <w:lvlText w:val="%1)"/>
      <w:lvlJc w:val="left"/>
      <w:pPr>
        <w:ind w:left="1353"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423E0146"/>
    <w:multiLevelType w:val="multilevel"/>
    <w:tmpl w:val="3C804A3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bCs/>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8">
    <w:nsid w:val="44582282"/>
    <w:multiLevelType w:val="hybridMultilevel"/>
    <w:tmpl w:val="FFA64A6C"/>
    <w:lvl w:ilvl="0" w:tplc="242294FC">
      <w:start w:val="1"/>
      <w:numFmt w:val="lowerLetter"/>
      <w:lvlText w:val="(%1)"/>
      <w:lvlJc w:val="left"/>
      <w:pPr>
        <w:tabs>
          <w:tab w:val="num" w:pos="2700"/>
        </w:tabs>
        <w:ind w:left="2700" w:hanging="1635"/>
      </w:pPr>
    </w:lvl>
    <w:lvl w:ilvl="1" w:tplc="04090019">
      <w:start w:val="1"/>
      <w:numFmt w:val="lowerLetter"/>
      <w:lvlText w:val="%2."/>
      <w:lvlJc w:val="left"/>
      <w:pPr>
        <w:tabs>
          <w:tab w:val="num" w:pos="2145"/>
        </w:tabs>
        <w:ind w:left="2145" w:hanging="360"/>
      </w:pPr>
    </w:lvl>
    <w:lvl w:ilvl="2" w:tplc="0409001B">
      <w:start w:val="1"/>
      <w:numFmt w:val="lowerRoman"/>
      <w:lvlText w:val="%3."/>
      <w:lvlJc w:val="right"/>
      <w:pPr>
        <w:tabs>
          <w:tab w:val="num" w:pos="2865"/>
        </w:tabs>
        <w:ind w:left="2865" w:hanging="180"/>
      </w:pPr>
    </w:lvl>
    <w:lvl w:ilvl="3" w:tplc="0409000F">
      <w:start w:val="1"/>
      <w:numFmt w:val="decimal"/>
      <w:lvlText w:val="%4."/>
      <w:lvlJc w:val="left"/>
      <w:pPr>
        <w:tabs>
          <w:tab w:val="num" w:pos="3585"/>
        </w:tabs>
        <w:ind w:left="3585" w:hanging="360"/>
      </w:pPr>
    </w:lvl>
    <w:lvl w:ilvl="4" w:tplc="04090019">
      <w:start w:val="1"/>
      <w:numFmt w:val="lowerLetter"/>
      <w:lvlText w:val="%5."/>
      <w:lvlJc w:val="left"/>
      <w:pPr>
        <w:tabs>
          <w:tab w:val="num" w:pos="4305"/>
        </w:tabs>
        <w:ind w:left="4305" w:hanging="360"/>
      </w:pPr>
    </w:lvl>
    <w:lvl w:ilvl="5" w:tplc="0409001B">
      <w:start w:val="1"/>
      <w:numFmt w:val="lowerRoman"/>
      <w:lvlText w:val="%6."/>
      <w:lvlJc w:val="right"/>
      <w:pPr>
        <w:tabs>
          <w:tab w:val="num" w:pos="5025"/>
        </w:tabs>
        <w:ind w:left="5025" w:hanging="180"/>
      </w:pPr>
    </w:lvl>
    <w:lvl w:ilvl="6" w:tplc="0409000F">
      <w:start w:val="1"/>
      <w:numFmt w:val="decimal"/>
      <w:lvlText w:val="%7."/>
      <w:lvlJc w:val="left"/>
      <w:pPr>
        <w:tabs>
          <w:tab w:val="num" w:pos="5745"/>
        </w:tabs>
        <w:ind w:left="5745" w:hanging="360"/>
      </w:pPr>
    </w:lvl>
    <w:lvl w:ilvl="7" w:tplc="04090019">
      <w:start w:val="1"/>
      <w:numFmt w:val="lowerLetter"/>
      <w:lvlText w:val="%8."/>
      <w:lvlJc w:val="left"/>
      <w:pPr>
        <w:tabs>
          <w:tab w:val="num" w:pos="6465"/>
        </w:tabs>
        <w:ind w:left="6465" w:hanging="360"/>
      </w:pPr>
    </w:lvl>
    <w:lvl w:ilvl="8" w:tplc="0409001B">
      <w:start w:val="1"/>
      <w:numFmt w:val="lowerRoman"/>
      <w:lvlText w:val="%9."/>
      <w:lvlJc w:val="right"/>
      <w:pPr>
        <w:tabs>
          <w:tab w:val="num" w:pos="7185"/>
        </w:tabs>
        <w:ind w:left="7185" w:hanging="180"/>
      </w:pPr>
    </w:lvl>
  </w:abstractNum>
  <w:abstractNum w:abstractNumId="39">
    <w:nsid w:val="463F3035"/>
    <w:multiLevelType w:val="hybridMultilevel"/>
    <w:tmpl w:val="C1A69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4ADD42B2"/>
    <w:multiLevelType w:val="hybridMultilevel"/>
    <w:tmpl w:val="C420B1F0"/>
    <w:lvl w:ilvl="0" w:tplc="173A7736">
      <w:start w:val="7"/>
      <w:numFmt w:val="lowerLetter"/>
      <w:lvlText w:val="(%1)"/>
      <w:lvlJc w:val="left"/>
      <w:pPr>
        <w:tabs>
          <w:tab w:val="num" w:pos="1713"/>
        </w:tabs>
        <w:ind w:left="1713"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nsid w:val="4B0A1475"/>
    <w:multiLevelType w:val="hybridMultilevel"/>
    <w:tmpl w:val="568C9DA4"/>
    <w:lvl w:ilvl="0" w:tplc="40090017">
      <w:start w:val="1"/>
      <w:numFmt w:val="lowerLetter"/>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2">
    <w:nsid w:val="4B3A2BCA"/>
    <w:multiLevelType w:val="hybridMultilevel"/>
    <w:tmpl w:val="2480A04A"/>
    <w:lvl w:ilvl="0" w:tplc="5114CA06">
      <w:start w:val="1"/>
      <w:numFmt w:val="lowerLetter"/>
      <w:lvlText w:val="%1)"/>
      <w:lvlJc w:val="left"/>
      <w:pPr>
        <w:ind w:left="1636" w:hanging="360"/>
      </w:pPr>
      <w:rPr>
        <w:rFonts w:ascii="Cambria" w:eastAsia="Times New Roman" w:hAnsi="Cambria" w:cs="Calibri"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43">
    <w:nsid w:val="4B4717B2"/>
    <w:multiLevelType w:val="hybridMultilevel"/>
    <w:tmpl w:val="F5322938"/>
    <w:lvl w:ilvl="0" w:tplc="C02A824A">
      <w:start w:val="1"/>
      <w:numFmt w:val="decimal"/>
      <w:lvlText w:val="%1.0"/>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B9D186E"/>
    <w:multiLevelType w:val="hybridMultilevel"/>
    <w:tmpl w:val="FAA2C830"/>
    <w:lvl w:ilvl="0" w:tplc="5E9273F6">
      <w:start w:val="1"/>
      <w:numFmt w:val="lowerRoman"/>
      <w:lvlText w:val="%1."/>
      <w:lvlJc w:val="left"/>
      <w:pPr>
        <w:ind w:left="720" w:hanging="360"/>
      </w:pPr>
      <w:rPr>
        <w:rFonts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C645869"/>
    <w:multiLevelType w:val="hybridMultilevel"/>
    <w:tmpl w:val="037268F0"/>
    <w:lvl w:ilvl="0" w:tplc="248A1770">
      <w:start w:val="1"/>
      <w:numFmt w:val="decimal"/>
      <w:lvlText w:val="7.%1"/>
      <w:lvlJc w:val="left"/>
      <w:pPr>
        <w:ind w:left="1440" w:hanging="360"/>
      </w:pPr>
      <w:rPr>
        <w:rFont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nsid w:val="543D6BFA"/>
    <w:multiLevelType w:val="hybridMultilevel"/>
    <w:tmpl w:val="2ABCBF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8CD7A30"/>
    <w:multiLevelType w:val="hybridMultilevel"/>
    <w:tmpl w:val="FC9ED6D0"/>
    <w:lvl w:ilvl="0" w:tplc="76C8607A">
      <w:start w:val="1"/>
      <w:numFmt w:val="lowerLetter"/>
      <w:lvlText w:val="%1)"/>
      <w:lvlJc w:val="left"/>
      <w:pPr>
        <w:ind w:left="1778" w:hanging="360"/>
      </w:pPr>
      <w:rPr>
        <w:rFonts w:ascii="Calibri" w:eastAsia="Times New Roman" w:hAnsi="Calibri" w:cs="Calibri"/>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9">
    <w:nsid w:val="5D444EAB"/>
    <w:multiLevelType w:val="hybridMultilevel"/>
    <w:tmpl w:val="C1A69B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5D5C6842"/>
    <w:multiLevelType w:val="hybridMultilevel"/>
    <w:tmpl w:val="6870094E"/>
    <w:lvl w:ilvl="0" w:tplc="5114CA06">
      <w:start w:val="1"/>
      <w:numFmt w:val="lowerLetter"/>
      <w:lvlText w:val="%1)"/>
      <w:lvlJc w:val="left"/>
      <w:pPr>
        <w:ind w:left="1080"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nsid w:val="5E996999"/>
    <w:multiLevelType w:val="hybridMultilevel"/>
    <w:tmpl w:val="B8203996"/>
    <w:lvl w:ilvl="0" w:tplc="FFFFFFFF">
      <w:start w:val="1"/>
      <w:numFmt w:val="lowerLetter"/>
      <w:lvlText w:val="%1."/>
      <w:lvlJc w:val="left"/>
      <w:pPr>
        <w:ind w:left="1152" w:hanging="360"/>
      </w:pPr>
    </w:lvl>
    <w:lvl w:ilvl="1" w:tplc="40090019" w:tentative="1">
      <w:start w:val="1"/>
      <w:numFmt w:val="lowerLetter"/>
      <w:lvlText w:val="%2."/>
      <w:lvlJc w:val="left"/>
      <w:pPr>
        <w:ind w:left="792" w:hanging="360"/>
      </w:pPr>
    </w:lvl>
    <w:lvl w:ilvl="2" w:tplc="4009001B" w:tentative="1">
      <w:start w:val="1"/>
      <w:numFmt w:val="lowerRoman"/>
      <w:lvlText w:val="%3."/>
      <w:lvlJc w:val="right"/>
      <w:pPr>
        <w:ind w:left="1512" w:hanging="180"/>
      </w:pPr>
    </w:lvl>
    <w:lvl w:ilvl="3" w:tplc="4009000F" w:tentative="1">
      <w:start w:val="1"/>
      <w:numFmt w:val="decimal"/>
      <w:lvlText w:val="%4."/>
      <w:lvlJc w:val="left"/>
      <w:pPr>
        <w:ind w:left="2232" w:hanging="360"/>
      </w:pPr>
    </w:lvl>
    <w:lvl w:ilvl="4" w:tplc="40090019" w:tentative="1">
      <w:start w:val="1"/>
      <w:numFmt w:val="lowerLetter"/>
      <w:lvlText w:val="%5."/>
      <w:lvlJc w:val="left"/>
      <w:pPr>
        <w:ind w:left="2952" w:hanging="360"/>
      </w:pPr>
    </w:lvl>
    <w:lvl w:ilvl="5" w:tplc="4009001B" w:tentative="1">
      <w:start w:val="1"/>
      <w:numFmt w:val="lowerRoman"/>
      <w:lvlText w:val="%6."/>
      <w:lvlJc w:val="right"/>
      <w:pPr>
        <w:ind w:left="3672" w:hanging="180"/>
      </w:pPr>
    </w:lvl>
    <w:lvl w:ilvl="6" w:tplc="4009000F" w:tentative="1">
      <w:start w:val="1"/>
      <w:numFmt w:val="decimal"/>
      <w:lvlText w:val="%7."/>
      <w:lvlJc w:val="left"/>
      <w:pPr>
        <w:ind w:left="4392" w:hanging="360"/>
      </w:pPr>
    </w:lvl>
    <w:lvl w:ilvl="7" w:tplc="40090019" w:tentative="1">
      <w:start w:val="1"/>
      <w:numFmt w:val="lowerLetter"/>
      <w:lvlText w:val="%8."/>
      <w:lvlJc w:val="left"/>
      <w:pPr>
        <w:ind w:left="5112" w:hanging="360"/>
      </w:pPr>
    </w:lvl>
    <w:lvl w:ilvl="8" w:tplc="4009001B" w:tentative="1">
      <w:start w:val="1"/>
      <w:numFmt w:val="lowerRoman"/>
      <w:lvlText w:val="%9."/>
      <w:lvlJc w:val="right"/>
      <w:pPr>
        <w:ind w:left="5832" w:hanging="180"/>
      </w:pPr>
    </w:lvl>
  </w:abstractNum>
  <w:abstractNum w:abstractNumId="52">
    <w:nsid w:val="61235766"/>
    <w:multiLevelType w:val="hybridMultilevel"/>
    <w:tmpl w:val="3EB626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63F750B4"/>
    <w:multiLevelType w:val="hybridMultilevel"/>
    <w:tmpl w:val="EB06E6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6CF8328A"/>
    <w:multiLevelType w:val="hybridMultilevel"/>
    <w:tmpl w:val="E7F8A130"/>
    <w:lvl w:ilvl="0" w:tplc="5A0ABA0E">
      <w:start w:val="1"/>
      <w:numFmt w:val="decimal"/>
      <w:lvlText w:val="1.%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D4F32B9"/>
    <w:multiLevelType w:val="hybridMultilevel"/>
    <w:tmpl w:val="54885B78"/>
    <w:lvl w:ilvl="0" w:tplc="40090017">
      <w:start w:val="1"/>
      <w:numFmt w:val="lowerLetter"/>
      <w:lvlText w:val="%1)"/>
      <w:lvlJc w:val="left"/>
      <w:pPr>
        <w:ind w:left="1429" w:hanging="360"/>
      </w:pPr>
      <w:rPr>
        <w:b w:val="0"/>
        <w:bCs w:val="0"/>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7">
    <w:nsid w:val="6DB8765B"/>
    <w:multiLevelType w:val="hybridMultilevel"/>
    <w:tmpl w:val="9CBC8226"/>
    <w:lvl w:ilvl="0" w:tplc="40090017">
      <w:start w:val="1"/>
      <w:numFmt w:val="lowerLetter"/>
      <w:lvlText w:val="%1)"/>
      <w:lvlJc w:val="left"/>
      <w:pPr>
        <w:ind w:left="1003" w:hanging="360"/>
      </w:pPr>
      <w:rPr>
        <w:rFonts w:hint="default"/>
        <w:b w:val="0"/>
        <w:bCs w:val="0"/>
        <w:color w:val="auto"/>
      </w:r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58">
    <w:nsid w:val="70733F98"/>
    <w:multiLevelType w:val="hybridMultilevel"/>
    <w:tmpl w:val="1050340E"/>
    <w:lvl w:ilvl="0" w:tplc="10FE228E">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9">
    <w:nsid w:val="78007503"/>
    <w:multiLevelType w:val="hybridMultilevel"/>
    <w:tmpl w:val="6870094E"/>
    <w:lvl w:ilvl="0" w:tplc="5114CA06">
      <w:start w:val="1"/>
      <w:numFmt w:val="lowerLetter"/>
      <w:lvlText w:val="%1)"/>
      <w:lvlJc w:val="left"/>
      <w:pPr>
        <w:ind w:left="1080" w:hanging="360"/>
      </w:pPr>
      <w:rPr>
        <w:rFonts w:ascii="Cambria" w:eastAsia="Times New Roman" w:hAnsi="Cambria" w:cs="Calibri"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nsid w:val="7A862CF3"/>
    <w:multiLevelType w:val="multilevel"/>
    <w:tmpl w:val="831C4824"/>
    <w:lvl w:ilvl="0">
      <w:start w:val="3"/>
      <w:numFmt w:val="decimal"/>
      <w:lvlText w:val="%1"/>
      <w:lvlJc w:val="left"/>
      <w:pPr>
        <w:tabs>
          <w:tab w:val="num" w:pos="360"/>
        </w:tabs>
        <w:ind w:left="360" w:hanging="360"/>
      </w:pPr>
    </w:lvl>
    <w:lvl w:ilvl="1">
      <w:start w:val="1"/>
      <w:numFmt w:val="decimal"/>
      <w:lvlText w:val="3.%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1">
    <w:nsid w:val="7A920010"/>
    <w:multiLevelType w:val="hybridMultilevel"/>
    <w:tmpl w:val="2174C14E"/>
    <w:lvl w:ilvl="0" w:tplc="4984A37C">
      <w:start w:val="1"/>
      <w:numFmt w:val="decimal"/>
      <w:lvlText w:val="4.%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7B292932"/>
    <w:multiLevelType w:val="hybridMultilevel"/>
    <w:tmpl w:val="57D88F3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3">
    <w:nsid w:val="7B4D0136"/>
    <w:multiLevelType w:val="multilevel"/>
    <w:tmpl w:val="40BE2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7C9E0243"/>
    <w:multiLevelType w:val="hybridMultilevel"/>
    <w:tmpl w:val="C7408624"/>
    <w:lvl w:ilvl="0" w:tplc="EA76511C">
      <w:start w:val="1"/>
      <w:numFmt w:val="decimal"/>
      <w:lvlText w:val="%1."/>
      <w:lvlJc w:val="left"/>
      <w:pPr>
        <w:ind w:left="720" w:hanging="360"/>
      </w:pPr>
    </w:lvl>
    <w:lvl w:ilvl="1" w:tplc="F95CD888">
      <w:start w:val="1"/>
      <w:numFmt w:val="lowerLetter"/>
      <w:lvlText w:val="%2."/>
      <w:lvlJc w:val="left"/>
      <w:pPr>
        <w:ind w:left="1440" w:hanging="360"/>
      </w:pPr>
    </w:lvl>
    <w:lvl w:ilvl="2" w:tplc="5B8211DA">
      <w:start w:val="1"/>
      <w:numFmt w:val="lowerRoman"/>
      <w:lvlText w:val="%3."/>
      <w:lvlJc w:val="right"/>
      <w:pPr>
        <w:ind w:left="2160" w:hanging="180"/>
      </w:pPr>
    </w:lvl>
    <w:lvl w:ilvl="3" w:tplc="4B6CC8E6">
      <w:start w:val="1"/>
      <w:numFmt w:val="decimal"/>
      <w:lvlText w:val="%4."/>
      <w:lvlJc w:val="left"/>
      <w:pPr>
        <w:ind w:left="2880" w:hanging="360"/>
      </w:pPr>
    </w:lvl>
    <w:lvl w:ilvl="4" w:tplc="B3DA61F2">
      <w:start w:val="1"/>
      <w:numFmt w:val="lowerLetter"/>
      <w:lvlText w:val="%5."/>
      <w:lvlJc w:val="left"/>
      <w:pPr>
        <w:ind w:left="3600" w:hanging="360"/>
      </w:pPr>
    </w:lvl>
    <w:lvl w:ilvl="5" w:tplc="FE08FEF4">
      <w:start w:val="1"/>
      <w:numFmt w:val="lowerRoman"/>
      <w:lvlText w:val="%6."/>
      <w:lvlJc w:val="right"/>
      <w:pPr>
        <w:ind w:left="4320" w:hanging="180"/>
      </w:pPr>
    </w:lvl>
    <w:lvl w:ilvl="6" w:tplc="8AB49806">
      <w:start w:val="1"/>
      <w:numFmt w:val="decimal"/>
      <w:lvlText w:val="%7."/>
      <w:lvlJc w:val="left"/>
      <w:pPr>
        <w:ind w:left="5040" w:hanging="360"/>
      </w:pPr>
    </w:lvl>
    <w:lvl w:ilvl="7" w:tplc="CB7E1B90">
      <w:start w:val="1"/>
      <w:numFmt w:val="lowerLetter"/>
      <w:lvlText w:val="%8."/>
      <w:lvlJc w:val="left"/>
      <w:pPr>
        <w:ind w:left="5760" w:hanging="360"/>
      </w:pPr>
    </w:lvl>
    <w:lvl w:ilvl="8" w:tplc="E49A6882">
      <w:start w:val="1"/>
      <w:numFmt w:val="lowerRoman"/>
      <w:lvlText w:val="%9."/>
      <w:lvlJc w:val="right"/>
      <w:pPr>
        <w:ind w:left="6480" w:hanging="180"/>
      </w:pPr>
    </w:lvl>
  </w:abstractNum>
  <w:abstractNum w:abstractNumId="65">
    <w:nsid w:val="7EBE0078"/>
    <w:multiLevelType w:val="hybridMultilevel"/>
    <w:tmpl w:val="8A16FF36"/>
    <w:lvl w:ilvl="0" w:tplc="56C092C6">
      <w:start w:val="1"/>
      <w:numFmt w:val="lowerRoman"/>
      <w:lvlText w:val="%1)"/>
      <w:lvlJc w:val="left"/>
      <w:pPr>
        <w:ind w:left="1353"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nsid w:val="7FBD3C8F"/>
    <w:multiLevelType w:val="multilevel"/>
    <w:tmpl w:val="BAF2785C"/>
    <w:lvl w:ilvl="0">
      <w:start w:val="1"/>
      <w:numFmt w:val="decimal"/>
      <w:lvlText w:val="%1.0"/>
      <w:lvlJc w:val="left"/>
      <w:pPr>
        <w:ind w:left="360" w:hanging="360"/>
      </w:pPr>
      <w:rPr>
        <w:rFonts w:hint="default"/>
        <w:color w:val="auto"/>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5"/>
  </w:num>
  <w:num w:numId="3">
    <w:abstractNumId w:val="54"/>
  </w:num>
  <w:num w:numId="4">
    <w:abstractNumId w:val="33"/>
  </w:num>
  <w:num w:numId="5">
    <w:abstractNumId w:val="28"/>
  </w:num>
  <w:num w:numId="6">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num>
  <w:num w:numId="1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48"/>
  </w:num>
  <w:num w:numId="20">
    <w:abstractNumId w:val="47"/>
  </w:num>
  <w:num w:numId="21">
    <w:abstractNumId w:val="41"/>
  </w:num>
  <w:num w:numId="22">
    <w:abstractNumId w:val="12"/>
  </w:num>
  <w:num w:numId="23">
    <w:abstractNumId w:val="53"/>
  </w:num>
  <w:num w:numId="24">
    <w:abstractNumId w:val="55"/>
  </w:num>
  <w:num w:numId="25">
    <w:abstractNumId w:val="45"/>
  </w:num>
  <w:num w:numId="26">
    <w:abstractNumId w:val="20"/>
  </w:num>
  <w:num w:numId="27">
    <w:abstractNumId w:val="59"/>
  </w:num>
  <w:num w:numId="28">
    <w:abstractNumId w:val="18"/>
  </w:num>
  <w:num w:numId="29">
    <w:abstractNumId w:val="36"/>
  </w:num>
  <w:num w:numId="30">
    <w:abstractNumId w:val="17"/>
  </w:num>
  <w:num w:numId="31">
    <w:abstractNumId w:val="13"/>
  </w:num>
  <w:num w:numId="32">
    <w:abstractNumId w:val="42"/>
  </w:num>
  <w:num w:numId="33">
    <w:abstractNumId w:val="9"/>
  </w:num>
  <w:num w:numId="34">
    <w:abstractNumId w:val="30"/>
  </w:num>
  <w:num w:numId="35">
    <w:abstractNumId w:val="50"/>
  </w:num>
  <w:num w:numId="36">
    <w:abstractNumId w:val="22"/>
  </w:num>
  <w:num w:numId="37">
    <w:abstractNumId w:val="7"/>
  </w:num>
  <w:num w:numId="38">
    <w:abstractNumId w:val="66"/>
  </w:num>
  <w:num w:numId="39">
    <w:abstractNumId w:val="6"/>
  </w:num>
  <w:num w:numId="40">
    <w:abstractNumId w:val="27"/>
  </w:num>
  <w:num w:numId="41">
    <w:abstractNumId w:val="16"/>
  </w:num>
  <w:num w:numId="42">
    <w:abstractNumId w:val="61"/>
  </w:num>
  <w:num w:numId="43">
    <w:abstractNumId w:val="11"/>
  </w:num>
  <w:num w:numId="44">
    <w:abstractNumId w:val="26"/>
  </w:num>
  <w:num w:numId="45">
    <w:abstractNumId w:val="8"/>
  </w:num>
  <w:num w:numId="46">
    <w:abstractNumId w:val="39"/>
  </w:num>
  <w:num w:numId="47">
    <w:abstractNumId w:val="49"/>
  </w:num>
  <w:num w:numId="48">
    <w:abstractNumId w:val="43"/>
  </w:num>
  <w:num w:numId="49">
    <w:abstractNumId w:val="58"/>
  </w:num>
  <w:num w:numId="50">
    <w:abstractNumId w:val="5"/>
  </w:num>
  <w:num w:numId="51">
    <w:abstractNumId w:val="56"/>
  </w:num>
  <w:num w:numId="52">
    <w:abstractNumId w:val="52"/>
  </w:num>
  <w:num w:numId="53">
    <w:abstractNumId w:val="29"/>
  </w:num>
  <w:num w:numId="54">
    <w:abstractNumId w:val="32"/>
  </w:num>
  <w:num w:numId="55">
    <w:abstractNumId w:val="2"/>
  </w:num>
  <w:num w:numId="56">
    <w:abstractNumId w:val="1"/>
  </w:num>
  <w:num w:numId="57">
    <w:abstractNumId w:val="3"/>
  </w:num>
  <w:num w:numId="58">
    <w:abstractNumId w:val="0"/>
  </w:num>
  <w:num w:numId="59">
    <w:abstractNumId w:val="35"/>
  </w:num>
  <w:num w:numId="60">
    <w:abstractNumId w:val="62"/>
  </w:num>
  <w:num w:numId="61">
    <w:abstractNumId w:val="21"/>
  </w:num>
  <w:num w:numId="62">
    <w:abstractNumId w:val="57"/>
  </w:num>
  <w:num w:numId="63">
    <w:abstractNumId w:val="51"/>
  </w:num>
  <w:num w:numId="64">
    <w:abstractNumId w:val="34"/>
  </w:num>
  <w:num w:numId="65">
    <w:abstractNumId w:val="44"/>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num>
  <w:num w:numId="68">
    <w:abstractNumId w:val="25"/>
  </w:num>
  <w:num w:numId="69">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33E"/>
    <w:rsid w:val="00000462"/>
    <w:rsid w:val="00001311"/>
    <w:rsid w:val="00004E04"/>
    <w:rsid w:val="00005CE6"/>
    <w:rsid w:val="00007E54"/>
    <w:rsid w:val="00012EF9"/>
    <w:rsid w:val="00014479"/>
    <w:rsid w:val="0001480C"/>
    <w:rsid w:val="000148A1"/>
    <w:rsid w:val="000149AA"/>
    <w:rsid w:val="0001636D"/>
    <w:rsid w:val="0002152D"/>
    <w:rsid w:val="00022997"/>
    <w:rsid w:val="00023610"/>
    <w:rsid w:val="00023E33"/>
    <w:rsid w:val="00031881"/>
    <w:rsid w:val="0003293C"/>
    <w:rsid w:val="00033210"/>
    <w:rsid w:val="000363E9"/>
    <w:rsid w:val="000377EA"/>
    <w:rsid w:val="0004013A"/>
    <w:rsid w:val="00040BF5"/>
    <w:rsid w:val="00040CC0"/>
    <w:rsid w:val="000444C6"/>
    <w:rsid w:val="00046978"/>
    <w:rsid w:val="00055365"/>
    <w:rsid w:val="00057656"/>
    <w:rsid w:val="00057957"/>
    <w:rsid w:val="00060666"/>
    <w:rsid w:val="00060ECC"/>
    <w:rsid w:val="000620ED"/>
    <w:rsid w:val="0006295E"/>
    <w:rsid w:val="000648C2"/>
    <w:rsid w:val="0006511E"/>
    <w:rsid w:val="00067570"/>
    <w:rsid w:val="00070D73"/>
    <w:rsid w:val="00070E0D"/>
    <w:rsid w:val="000721F5"/>
    <w:rsid w:val="00073435"/>
    <w:rsid w:val="00073EC5"/>
    <w:rsid w:val="000759D9"/>
    <w:rsid w:val="00075F19"/>
    <w:rsid w:val="0007723A"/>
    <w:rsid w:val="0008011F"/>
    <w:rsid w:val="00080942"/>
    <w:rsid w:val="0008330D"/>
    <w:rsid w:val="00083BD1"/>
    <w:rsid w:val="000854F6"/>
    <w:rsid w:val="00085B1F"/>
    <w:rsid w:val="00085ED5"/>
    <w:rsid w:val="000860AE"/>
    <w:rsid w:val="000930FC"/>
    <w:rsid w:val="0009492A"/>
    <w:rsid w:val="000950ED"/>
    <w:rsid w:val="000956FD"/>
    <w:rsid w:val="000957EF"/>
    <w:rsid w:val="00097145"/>
    <w:rsid w:val="000A175C"/>
    <w:rsid w:val="000A2E0A"/>
    <w:rsid w:val="000A3240"/>
    <w:rsid w:val="000A4760"/>
    <w:rsid w:val="000A53DC"/>
    <w:rsid w:val="000A5B83"/>
    <w:rsid w:val="000B0508"/>
    <w:rsid w:val="000B2297"/>
    <w:rsid w:val="000B229A"/>
    <w:rsid w:val="000B297A"/>
    <w:rsid w:val="000B382A"/>
    <w:rsid w:val="000B4690"/>
    <w:rsid w:val="000B56EC"/>
    <w:rsid w:val="000B7010"/>
    <w:rsid w:val="000B77E3"/>
    <w:rsid w:val="000C366C"/>
    <w:rsid w:val="000C3AEB"/>
    <w:rsid w:val="000C4CCC"/>
    <w:rsid w:val="000C5D2A"/>
    <w:rsid w:val="000D01C4"/>
    <w:rsid w:val="000D0311"/>
    <w:rsid w:val="000D1F65"/>
    <w:rsid w:val="000D3C72"/>
    <w:rsid w:val="000D4321"/>
    <w:rsid w:val="000D4E3A"/>
    <w:rsid w:val="000D65B1"/>
    <w:rsid w:val="000D6C1E"/>
    <w:rsid w:val="000D6CF8"/>
    <w:rsid w:val="000D6DFB"/>
    <w:rsid w:val="000D7115"/>
    <w:rsid w:val="000D763A"/>
    <w:rsid w:val="000D7BFA"/>
    <w:rsid w:val="000D7DA8"/>
    <w:rsid w:val="000E0AB9"/>
    <w:rsid w:val="000E21C6"/>
    <w:rsid w:val="000E5477"/>
    <w:rsid w:val="000E64C7"/>
    <w:rsid w:val="000E733D"/>
    <w:rsid w:val="000F194B"/>
    <w:rsid w:val="000F46B2"/>
    <w:rsid w:val="001032C7"/>
    <w:rsid w:val="00103857"/>
    <w:rsid w:val="0010534D"/>
    <w:rsid w:val="0010733D"/>
    <w:rsid w:val="0011025C"/>
    <w:rsid w:val="00111341"/>
    <w:rsid w:val="001139A2"/>
    <w:rsid w:val="00113C10"/>
    <w:rsid w:val="00113CC8"/>
    <w:rsid w:val="00114FF5"/>
    <w:rsid w:val="00115B04"/>
    <w:rsid w:val="00117E43"/>
    <w:rsid w:val="00120771"/>
    <w:rsid w:val="00124EF7"/>
    <w:rsid w:val="001258C3"/>
    <w:rsid w:val="00125B11"/>
    <w:rsid w:val="001314AD"/>
    <w:rsid w:val="00132A94"/>
    <w:rsid w:val="00132F95"/>
    <w:rsid w:val="001341C5"/>
    <w:rsid w:val="00135067"/>
    <w:rsid w:val="00135636"/>
    <w:rsid w:val="00135BBE"/>
    <w:rsid w:val="001370A2"/>
    <w:rsid w:val="00137B16"/>
    <w:rsid w:val="00147374"/>
    <w:rsid w:val="00150ED3"/>
    <w:rsid w:val="00150F22"/>
    <w:rsid w:val="0015102C"/>
    <w:rsid w:val="0015256A"/>
    <w:rsid w:val="0015434D"/>
    <w:rsid w:val="00156B92"/>
    <w:rsid w:val="00157639"/>
    <w:rsid w:val="0016042C"/>
    <w:rsid w:val="00160A33"/>
    <w:rsid w:val="0016457D"/>
    <w:rsid w:val="001662B4"/>
    <w:rsid w:val="001679FB"/>
    <w:rsid w:val="001722EE"/>
    <w:rsid w:val="001761E1"/>
    <w:rsid w:val="00176B98"/>
    <w:rsid w:val="00180C00"/>
    <w:rsid w:val="00181EDA"/>
    <w:rsid w:val="00183B4C"/>
    <w:rsid w:val="00184481"/>
    <w:rsid w:val="001902FF"/>
    <w:rsid w:val="001919FB"/>
    <w:rsid w:val="001943F8"/>
    <w:rsid w:val="00194B07"/>
    <w:rsid w:val="00196FA1"/>
    <w:rsid w:val="00196FFE"/>
    <w:rsid w:val="00197419"/>
    <w:rsid w:val="001A34BF"/>
    <w:rsid w:val="001A5309"/>
    <w:rsid w:val="001A5D63"/>
    <w:rsid w:val="001A656F"/>
    <w:rsid w:val="001A674A"/>
    <w:rsid w:val="001A6780"/>
    <w:rsid w:val="001A7D35"/>
    <w:rsid w:val="001B00F7"/>
    <w:rsid w:val="001B3FF6"/>
    <w:rsid w:val="001B6833"/>
    <w:rsid w:val="001B69AA"/>
    <w:rsid w:val="001B723C"/>
    <w:rsid w:val="001B756D"/>
    <w:rsid w:val="001C406C"/>
    <w:rsid w:val="001C49F1"/>
    <w:rsid w:val="001C53C9"/>
    <w:rsid w:val="001C57D7"/>
    <w:rsid w:val="001C57F4"/>
    <w:rsid w:val="001C68A3"/>
    <w:rsid w:val="001C6A4E"/>
    <w:rsid w:val="001C71CD"/>
    <w:rsid w:val="001D0BB1"/>
    <w:rsid w:val="001D29EA"/>
    <w:rsid w:val="001D2E7F"/>
    <w:rsid w:val="001D3036"/>
    <w:rsid w:val="001D3A62"/>
    <w:rsid w:val="001D41AB"/>
    <w:rsid w:val="001D5CA6"/>
    <w:rsid w:val="001D6691"/>
    <w:rsid w:val="001D7268"/>
    <w:rsid w:val="001D7E16"/>
    <w:rsid w:val="001E0574"/>
    <w:rsid w:val="001E0DA2"/>
    <w:rsid w:val="001E2AA9"/>
    <w:rsid w:val="001E3635"/>
    <w:rsid w:val="001E62FD"/>
    <w:rsid w:val="001F2223"/>
    <w:rsid w:val="001F2803"/>
    <w:rsid w:val="001F2A6C"/>
    <w:rsid w:val="001F3984"/>
    <w:rsid w:val="001F67FE"/>
    <w:rsid w:val="00200E00"/>
    <w:rsid w:val="00201738"/>
    <w:rsid w:val="00202CB4"/>
    <w:rsid w:val="002037C1"/>
    <w:rsid w:val="00203C17"/>
    <w:rsid w:val="00206C0E"/>
    <w:rsid w:val="002110D4"/>
    <w:rsid w:val="00212279"/>
    <w:rsid w:val="00212AF5"/>
    <w:rsid w:val="00213904"/>
    <w:rsid w:val="00213A87"/>
    <w:rsid w:val="002149ED"/>
    <w:rsid w:val="002169FF"/>
    <w:rsid w:val="00216CC7"/>
    <w:rsid w:val="002204EC"/>
    <w:rsid w:val="00221848"/>
    <w:rsid w:val="00222C01"/>
    <w:rsid w:val="00223F6E"/>
    <w:rsid w:val="00224DAD"/>
    <w:rsid w:val="00226256"/>
    <w:rsid w:val="00226E5C"/>
    <w:rsid w:val="00227044"/>
    <w:rsid w:val="002307AE"/>
    <w:rsid w:val="00231222"/>
    <w:rsid w:val="002323F8"/>
    <w:rsid w:val="00232F22"/>
    <w:rsid w:val="0023516B"/>
    <w:rsid w:val="0023624F"/>
    <w:rsid w:val="002367AB"/>
    <w:rsid w:val="00237B01"/>
    <w:rsid w:val="00237DDB"/>
    <w:rsid w:val="002403CE"/>
    <w:rsid w:val="00241A9B"/>
    <w:rsid w:val="00244AB0"/>
    <w:rsid w:val="002451CB"/>
    <w:rsid w:val="00251937"/>
    <w:rsid w:val="00251F45"/>
    <w:rsid w:val="002550F3"/>
    <w:rsid w:val="0025520D"/>
    <w:rsid w:val="0025523D"/>
    <w:rsid w:val="00257228"/>
    <w:rsid w:val="00257386"/>
    <w:rsid w:val="002574A7"/>
    <w:rsid w:val="00260A02"/>
    <w:rsid w:val="002633CF"/>
    <w:rsid w:val="0026461F"/>
    <w:rsid w:val="00266A3D"/>
    <w:rsid w:val="0026727B"/>
    <w:rsid w:val="00270961"/>
    <w:rsid w:val="002717E9"/>
    <w:rsid w:val="00272AA8"/>
    <w:rsid w:val="00273F57"/>
    <w:rsid w:val="002753D6"/>
    <w:rsid w:val="002776D2"/>
    <w:rsid w:val="00277E43"/>
    <w:rsid w:val="00280074"/>
    <w:rsid w:val="0028296D"/>
    <w:rsid w:val="00282A61"/>
    <w:rsid w:val="002833A9"/>
    <w:rsid w:val="00285438"/>
    <w:rsid w:val="0028600D"/>
    <w:rsid w:val="00287441"/>
    <w:rsid w:val="002877B6"/>
    <w:rsid w:val="00290C96"/>
    <w:rsid w:val="00292DCA"/>
    <w:rsid w:val="002940AD"/>
    <w:rsid w:val="002966EF"/>
    <w:rsid w:val="00296EA5"/>
    <w:rsid w:val="00296F4D"/>
    <w:rsid w:val="00297677"/>
    <w:rsid w:val="002A1657"/>
    <w:rsid w:val="002A1C2A"/>
    <w:rsid w:val="002A28CA"/>
    <w:rsid w:val="002A789B"/>
    <w:rsid w:val="002B3DC3"/>
    <w:rsid w:val="002B64CB"/>
    <w:rsid w:val="002B78EC"/>
    <w:rsid w:val="002C0587"/>
    <w:rsid w:val="002C1808"/>
    <w:rsid w:val="002C27E8"/>
    <w:rsid w:val="002C34D0"/>
    <w:rsid w:val="002C5727"/>
    <w:rsid w:val="002D154E"/>
    <w:rsid w:val="002D5AE4"/>
    <w:rsid w:val="002D5AEF"/>
    <w:rsid w:val="002D6A19"/>
    <w:rsid w:val="002D6F2C"/>
    <w:rsid w:val="002E08D7"/>
    <w:rsid w:val="002E0971"/>
    <w:rsid w:val="002E190F"/>
    <w:rsid w:val="002E229A"/>
    <w:rsid w:val="002E25A8"/>
    <w:rsid w:val="002E2DD7"/>
    <w:rsid w:val="002E3221"/>
    <w:rsid w:val="002E5121"/>
    <w:rsid w:val="002E5A4B"/>
    <w:rsid w:val="002E7121"/>
    <w:rsid w:val="002E772E"/>
    <w:rsid w:val="002F1C1D"/>
    <w:rsid w:val="002F31F9"/>
    <w:rsid w:val="002F4AA3"/>
    <w:rsid w:val="002F5FBF"/>
    <w:rsid w:val="002F6ACB"/>
    <w:rsid w:val="00300B22"/>
    <w:rsid w:val="0030485B"/>
    <w:rsid w:val="00306FD7"/>
    <w:rsid w:val="00307789"/>
    <w:rsid w:val="00307CA1"/>
    <w:rsid w:val="00311A32"/>
    <w:rsid w:val="00311AF1"/>
    <w:rsid w:val="00312173"/>
    <w:rsid w:val="0031241A"/>
    <w:rsid w:val="00312730"/>
    <w:rsid w:val="003149C4"/>
    <w:rsid w:val="0031778B"/>
    <w:rsid w:val="00320DF1"/>
    <w:rsid w:val="003228BE"/>
    <w:rsid w:val="00323295"/>
    <w:rsid w:val="0032470F"/>
    <w:rsid w:val="00325546"/>
    <w:rsid w:val="0032613D"/>
    <w:rsid w:val="00326C57"/>
    <w:rsid w:val="00332F10"/>
    <w:rsid w:val="00335342"/>
    <w:rsid w:val="0033620A"/>
    <w:rsid w:val="003363B5"/>
    <w:rsid w:val="00336C80"/>
    <w:rsid w:val="00336EF4"/>
    <w:rsid w:val="003406C4"/>
    <w:rsid w:val="003412CA"/>
    <w:rsid w:val="00341D53"/>
    <w:rsid w:val="00342703"/>
    <w:rsid w:val="00343442"/>
    <w:rsid w:val="003468BF"/>
    <w:rsid w:val="00346DB6"/>
    <w:rsid w:val="00347600"/>
    <w:rsid w:val="00350149"/>
    <w:rsid w:val="00351CD7"/>
    <w:rsid w:val="003527AB"/>
    <w:rsid w:val="00356048"/>
    <w:rsid w:val="00357F3E"/>
    <w:rsid w:val="003607F1"/>
    <w:rsid w:val="00363C60"/>
    <w:rsid w:val="00363E45"/>
    <w:rsid w:val="00365C09"/>
    <w:rsid w:val="003661F5"/>
    <w:rsid w:val="003667A5"/>
    <w:rsid w:val="00373F90"/>
    <w:rsid w:val="00380B57"/>
    <w:rsid w:val="00383715"/>
    <w:rsid w:val="00383FFD"/>
    <w:rsid w:val="00384E38"/>
    <w:rsid w:val="003871EA"/>
    <w:rsid w:val="0039283F"/>
    <w:rsid w:val="0039383E"/>
    <w:rsid w:val="003A0DB5"/>
    <w:rsid w:val="003A166F"/>
    <w:rsid w:val="003A33A8"/>
    <w:rsid w:val="003A3475"/>
    <w:rsid w:val="003A3763"/>
    <w:rsid w:val="003A37B7"/>
    <w:rsid w:val="003A6EE4"/>
    <w:rsid w:val="003B22A6"/>
    <w:rsid w:val="003B25EB"/>
    <w:rsid w:val="003B3661"/>
    <w:rsid w:val="003B47D3"/>
    <w:rsid w:val="003B513D"/>
    <w:rsid w:val="003B538E"/>
    <w:rsid w:val="003B539C"/>
    <w:rsid w:val="003C39EC"/>
    <w:rsid w:val="003C3EBA"/>
    <w:rsid w:val="003D20E7"/>
    <w:rsid w:val="003D323B"/>
    <w:rsid w:val="003D38F7"/>
    <w:rsid w:val="003D76A3"/>
    <w:rsid w:val="003E0670"/>
    <w:rsid w:val="003E1707"/>
    <w:rsid w:val="003E1EAA"/>
    <w:rsid w:val="003E2520"/>
    <w:rsid w:val="003E2A76"/>
    <w:rsid w:val="003E39EB"/>
    <w:rsid w:val="003E5262"/>
    <w:rsid w:val="003E66DE"/>
    <w:rsid w:val="003E7378"/>
    <w:rsid w:val="003F3879"/>
    <w:rsid w:val="003F3DA3"/>
    <w:rsid w:val="003F49C9"/>
    <w:rsid w:val="003F5AC7"/>
    <w:rsid w:val="003F6561"/>
    <w:rsid w:val="003F6880"/>
    <w:rsid w:val="00405159"/>
    <w:rsid w:val="0041034A"/>
    <w:rsid w:val="00411ED9"/>
    <w:rsid w:val="00412A87"/>
    <w:rsid w:val="00413E29"/>
    <w:rsid w:val="00415754"/>
    <w:rsid w:val="00417401"/>
    <w:rsid w:val="0042346F"/>
    <w:rsid w:val="00423BDA"/>
    <w:rsid w:val="00424868"/>
    <w:rsid w:val="00425F38"/>
    <w:rsid w:val="00426DCB"/>
    <w:rsid w:val="00427E7C"/>
    <w:rsid w:val="00430C68"/>
    <w:rsid w:val="00431C41"/>
    <w:rsid w:val="004324F7"/>
    <w:rsid w:val="00432C1A"/>
    <w:rsid w:val="00432DF6"/>
    <w:rsid w:val="00434035"/>
    <w:rsid w:val="00441CEB"/>
    <w:rsid w:val="00443191"/>
    <w:rsid w:val="00444FC2"/>
    <w:rsid w:val="00445D0B"/>
    <w:rsid w:val="00446422"/>
    <w:rsid w:val="00447C5D"/>
    <w:rsid w:val="0045037E"/>
    <w:rsid w:val="0045043B"/>
    <w:rsid w:val="00450974"/>
    <w:rsid w:val="00451D66"/>
    <w:rsid w:val="004524BD"/>
    <w:rsid w:val="004526A2"/>
    <w:rsid w:val="00452BA3"/>
    <w:rsid w:val="00453E95"/>
    <w:rsid w:val="0045521A"/>
    <w:rsid w:val="004570E3"/>
    <w:rsid w:val="004578AE"/>
    <w:rsid w:val="00461056"/>
    <w:rsid w:val="00462196"/>
    <w:rsid w:val="00462AF9"/>
    <w:rsid w:val="00462D90"/>
    <w:rsid w:val="00463E0C"/>
    <w:rsid w:val="004718AA"/>
    <w:rsid w:val="00475775"/>
    <w:rsid w:val="00475EE9"/>
    <w:rsid w:val="00477AAC"/>
    <w:rsid w:val="00480109"/>
    <w:rsid w:val="00480266"/>
    <w:rsid w:val="004818A5"/>
    <w:rsid w:val="00482EC1"/>
    <w:rsid w:val="00483023"/>
    <w:rsid w:val="004848AA"/>
    <w:rsid w:val="004857EB"/>
    <w:rsid w:val="00487D75"/>
    <w:rsid w:val="00487F45"/>
    <w:rsid w:val="0049294B"/>
    <w:rsid w:val="00493AD7"/>
    <w:rsid w:val="004941A3"/>
    <w:rsid w:val="00496345"/>
    <w:rsid w:val="004A16C3"/>
    <w:rsid w:val="004A1B21"/>
    <w:rsid w:val="004A3387"/>
    <w:rsid w:val="004A4F74"/>
    <w:rsid w:val="004A715E"/>
    <w:rsid w:val="004A7269"/>
    <w:rsid w:val="004B111D"/>
    <w:rsid w:val="004B3424"/>
    <w:rsid w:val="004B510A"/>
    <w:rsid w:val="004B5722"/>
    <w:rsid w:val="004B5D74"/>
    <w:rsid w:val="004C2713"/>
    <w:rsid w:val="004C3AA3"/>
    <w:rsid w:val="004C5ADA"/>
    <w:rsid w:val="004D01E2"/>
    <w:rsid w:val="004D2287"/>
    <w:rsid w:val="004D3A60"/>
    <w:rsid w:val="004D3FF4"/>
    <w:rsid w:val="004D4431"/>
    <w:rsid w:val="004D4FAE"/>
    <w:rsid w:val="004D7937"/>
    <w:rsid w:val="004E4643"/>
    <w:rsid w:val="004E6D5E"/>
    <w:rsid w:val="004F0151"/>
    <w:rsid w:val="004F057C"/>
    <w:rsid w:val="004F1808"/>
    <w:rsid w:val="004F2705"/>
    <w:rsid w:val="004F27E4"/>
    <w:rsid w:val="004F60FF"/>
    <w:rsid w:val="005015CB"/>
    <w:rsid w:val="00501CA5"/>
    <w:rsid w:val="00501E1B"/>
    <w:rsid w:val="00502703"/>
    <w:rsid w:val="00502D78"/>
    <w:rsid w:val="005040BD"/>
    <w:rsid w:val="005069F9"/>
    <w:rsid w:val="00512067"/>
    <w:rsid w:val="00512321"/>
    <w:rsid w:val="0051314E"/>
    <w:rsid w:val="005139CD"/>
    <w:rsid w:val="00513D0C"/>
    <w:rsid w:val="005147C1"/>
    <w:rsid w:val="0052005A"/>
    <w:rsid w:val="005208CF"/>
    <w:rsid w:val="00523C05"/>
    <w:rsid w:val="00524088"/>
    <w:rsid w:val="005242D4"/>
    <w:rsid w:val="00524735"/>
    <w:rsid w:val="00524C93"/>
    <w:rsid w:val="005252B7"/>
    <w:rsid w:val="005253B3"/>
    <w:rsid w:val="0052799F"/>
    <w:rsid w:val="005305E7"/>
    <w:rsid w:val="00530F77"/>
    <w:rsid w:val="00531698"/>
    <w:rsid w:val="005318D5"/>
    <w:rsid w:val="00531FE6"/>
    <w:rsid w:val="0053207E"/>
    <w:rsid w:val="0053716B"/>
    <w:rsid w:val="00537AB7"/>
    <w:rsid w:val="005404F6"/>
    <w:rsid w:val="00541292"/>
    <w:rsid w:val="00544926"/>
    <w:rsid w:val="00544DE5"/>
    <w:rsid w:val="005450D7"/>
    <w:rsid w:val="005510DE"/>
    <w:rsid w:val="005513B1"/>
    <w:rsid w:val="00552C7A"/>
    <w:rsid w:val="00553414"/>
    <w:rsid w:val="00553CB1"/>
    <w:rsid w:val="00554152"/>
    <w:rsid w:val="005545A1"/>
    <w:rsid w:val="0055572B"/>
    <w:rsid w:val="00556055"/>
    <w:rsid w:val="005571A9"/>
    <w:rsid w:val="00557644"/>
    <w:rsid w:val="00557C2C"/>
    <w:rsid w:val="00557CC7"/>
    <w:rsid w:val="005604AB"/>
    <w:rsid w:val="00561545"/>
    <w:rsid w:val="00561558"/>
    <w:rsid w:val="00561BE9"/>
    <w:rsid w:val="00565CE3"/>
    <w:rsid w:val="0057140C"/>
    <w:rsid w:val="00576279"/>
    <w:rsid w:val="0057632D"/>
    <w:rsid w:val="00576D2C"/>
    <w:rsid w:val="00580D28"/>
    <w:rsid w:val="00583BEB"/>
    <w:rsid w:val="005845F5"/>
    <w:rsid w:val="0059296B"/>
    <w:rsid w:val="0059349D"/>
    <w:rsid w:val="00593641"/>
    <w:rsid w:val="005960DC"/>
    <w:rsid w:val="00596821"/>
    <w:rsid w:val="005A1A30"/>
    <w:rsid w:val="005A2523"/>
    <w:rsid w:val="005A3434"/>
    <w:rsid w:val="005A4101"/>
    <w:rsid w:val="005A6B11"/>
    <w:rsid w:val="005A7967"/>
    <w:rsid w:val="005B0974"/>
    <w:rsid w:val="005B212D"/>
    <w:rsid w:val="005B352C"/>
    <w:rsid w:val="005B74F0"/>
    <w:rsid w:val="005C2385"/>
    <w:rsid w:val="005C26E9"/>
    <w:rsid w:val="005C2BD4"/>
    <w:rsid w:val="005C2EC3"/>
    <w:rsid w:val="005C35CF"/>
    <w:rsid w:val="005C35FE"/>
    <w:rsid w:val="005C5CEB"/>
    <w:rsid w:val="005C6EF1"/>
    <w:rsid w:val="005C70BC"/>
    <w:rsid w:val="005C76BB"/>
    <w:rsid w:val="005C76E6"/>
    <w:rsid w:val="005D143C"/>
    <w:rsid w:val="005D1D2C"/>
    <w:rsid w:val="005D3080"/>
    <w:rsid w:val="005D3B6B"/>
    <w:rsid w:val="005E0747"/>
    <w:rsid w:val="005E0A0B"/>
    <w:rsid w:val="005E1B2F"/>
    <w:rsid w:val="005E1D87"/>
    <w:rsid w:val="005E217F"/>
    <w:rsid w:val="005E3CCF"/>
    <w:rsid w:val="005E42BF"/>
    <w:rsid w:val="005E5820"/>
    <w:rsid w:val="005E5D1B"/>
    <w:rsid w:val="005E7FCC"/>
    <w:rsid w:val="005F19EA"/>
    <w:rsid w:val="005F227B"/>
    <w:rsid w:val="005F4976"/>
    <w:rsid w:val="005F4A90"/>
    <w:rsid w:val="005F4B19"/>
    <w:rsid w:val="005F62D5"/>
    <w:rsid w:val="005F6488"/>
    <w:rsid w:val="005F7FA3"/>
    <w:rsid w:val="00600781"/>
    <w:rsid w:val="00600E3D"/>
    <w:rsid w:val="0060195E"/>
    <w:rsid w:val="00606F3E"/>
    <w:rsid w:val="0061148B"/>
    <w:rsid w:val="0061202D"/>
    <w:rsid w:val="006136EB"/>
    <w:rsid w:val="00614BBD"/>
    <w:rsid w:val="00615BEE"/>
    <w:rsid w:val="00616FAF"/>
    <w:rsid w:val="0062013D"/>
    <w:rsid w:val="006205D9"/>
    <w:rsid w:val="00622188"/>
    <w:rsid w:val="00622DDD"/>
    <w:rsid w:val="006232AF"/>
    <w:rsid w:val="00623F09"/>
    <w:rsid w:val="00625DD6"/>
    <w:rsid w:val="00626CCA"/>
    <w:rsid w:val="00630E67"/>
    <w:rsid w:val="00632E9A"/>
    <w:rsid w:val="0063307B"/>
    <w:rsid w:val="006362A5"/>
    <w:rsid w:val="00637911"/>
    <w:rsid w:val="0064188D"/>
    <w:rsid w:val="00643B36"/>
    <w:rsid w:val="0064463E"/>
    <w:rsid w:val="0065256B"/>
    <w:rsid w:val="006525FA"/>
    <w:rsid w:val="006532AF"/>
    <w:rsid w:val="00653727"/>
    <w:rsid w:val="00654308"/>
    <w:rsid w:val="0066168A"/>
    <w:rsid w:val="0066193A"/>
    <w:rsid w:val="00661F06"/>
    <w:rsid w:val="00662265"/>
    <w:rsid w:val="006627C7"/>
    <w:rsid w:val="00664A7E"/>
    <w:rsid w:val="00664C8A"/>
    <w:rsid w:val="006672E6"/>
    <w:rsid w:val="00673B89"/>
    <w:rsid w:val="006740B5"/>
    <w:rsid w:val="00676F8E"/>
    <w:rsid w:val="006774A5"/>
    <w:rsid w:val="00680BEE"/>
    <w:rsid w:val="00681E99"/>
    <w:rsid w:val="006830E8"/>
    <w:rsid w:val="006832E0"/>
    <w:rsid w:val="006848D2"/>
    <w:rsid w:val="00684B1B"/>
    <w:rsid w:val="00686268"/>
    <w:rsid w:val="0068660C"/>
    <w:rsid w:val="00686A67"/>
    <w:rsid w:val="00686E6E"/>
    <w:rsid w:val="006879E7"/>
    <w:rsid w:val="00687C77"/>
    <w:rsid w:val="00690F4C"/>
    <w:rsid w:val="00691890"/>
    <w:rsid w:val="00691E04"/>
    <w:rsid w:val="0069283F"/>
    <w:rsid w:val="00693732"/>
    <w:rsid w:val="00694083"/>
    <w:rsid w:val="00694707"/>
    <w:rsid w:val="0069527C"/>
    <w:rsid w:val="006A0D06"/>
    <w:rsid w:val="006A1BB1"/>
    <w:rsid w:val="006A3308"/>
    <w:rsid w:val="006A6B59"/>
    <w:rsid w:val="006A7B39"/>
    <w:rsid w:val="006B2B8A"/>
    <w:rsid w:val="006B30ED"/>
    <w:rsid w:val="006B3F96"/>
    <w:rsid w:val="006B486F"/>
    <w:rsid w:val="006B612E"/>
    <w:rsid w:val="006C190B"/>
    <w:rsid w:val="006C2836"/>
    <w:rsid w:val="006C47F6"/>
    <w:rsid w:val="006C4F99"/>
    <w:rsid w:val="006C7741"/>
    <w:rsid w:val="006D351A"/>
    <w:rsid w:val="006D37B7"/>
    <w:rsid w:val="006D44C1"/>
    <w:rsid w:val="006D7295"/>
    <w:rsid w:val="006E1D9F"/>
    <w:rsid w:val="006E2577"/>
    <w:rsid w:val="006E3D08"/>
    <w:rsid w:val="006E6BB1"/>
    <w:rsid w:val="006E791E"/>
    <w:rsid w:val="006E7A30"/>
    <w:rsid w:val="006E7B93"/>
    <w:rsid w:val="006F2331"/>
    <w:rsid w:val="006F6A78"/>
    <w:rsid w:val="00700F90"/>
    <w:rsid w:val="007020AA"/>
    <w:rsid w:val="00702301"/>
    <w:rsid w:val="0070587D"/>
    <w:rsid w:val="007065DA"/>
    <w:rsid w:val="00713222"/>
    <w:rsid w:val="007132BB"/>
    <w:rsid w:val="007142FB"/>
    <w:rsid w:val="00714C11"/>
    <w:rsid w:val="00721432"/>
    <w:rsid w:val="00724220"/>
    <w:rsid w:val="00724D7D"/>
    <w:rsid w:val="00724DCD"/>
    <w:rsid w:val="0073428E"/>
    <w:rsid w:val="007349A4"/>
    <w:rsid w:val="00734C1E"/>
    <w:rsid w:val="007370EA"/>
    <w:rsid w:val="00741B04"/>
    <w:rsid w:val="0074204B"/>
    <w:rsid w:val="00742835"/>
    <w:rsid w:val="0074359F"/>
    <w:rsid w:val="00743E2A"/>
    <w:rsid w:val="00744ED4"/>
    <w:rsid w:val="0074624B"/>
    <w:rsid w:val="00750E1A"/>
    <w:rsid w:val="00750E2C"/>
    <w:rsid w:val="00752A58"/>
    <w:rsid w:val="00753272"/>
    <w:rsid w:val="00753792"/>
    <w:rsid w:val="00754151"/>
    <w:rsid w:val="007558B6"/>
    <w:rsid w:val="007566D6"/>
    <w:rsid w:val="00756F07"/>
    <w:rsid w:val="00757369"/>
    <w:rsid w:val="00760757"/>
    <w:rsid w:val="007636FF"/>
    <w:rsid w:val="00765EF4"/>
    <w:rsid w:val="007711F6"/>
    <w:rsid w:val="00771887"/>
    <w:rsid w:val="007757A7"/>
    <w:rsid w:val="007807BC"/>
    <w:rsid w:val="00780B25"/>
    <w:rsid w:val="00780C72"/>
    <w:rsid w:val="00787013"/>
    <w:rsid w:val="00787ACF"/>
    <w:rsid w:val="007923D0"/>
    <w:rsid w:val="007930EA"/>
    <w:rsid w:val="007938DE"/>
    <w:rsid w:val="00793D24"/>
    <w:rsid w:val="00793E85"/>
    <w:rsid w:val="00795574"/>
    <w:rsid w:val="00795673"/>
    <w:rsid w:val="0079638D"/>
    <w:rsid w:val="007A0C9E"/>
    <w:rsid w:val="007A282A"/>
    <w:rsid w:val="007A2FC7"/>
    <w:rsid w:val="007A3D26"/>
    <w:rsid w:val="007A4D47"/>
    <w:rsid w:val="007A554D"/>
    <w:rsid w:val="007A6238"/>
    <w:rsid w:val="007A66D9"/>
    <w:rsid w:val="007A6E63"/>
    <w:rsid w:val="007A7014"/>
    <w:rsid w:val="007B1D7A"/>
    <w:rsid w:val="007B1F68"/>
    <w:rsid w:val="007B3382"/>
    <w:rsid w:val="007B5001"/>
    <w:rsid w:val="007B6960"/>
    <w:rsid w:val="007C0BB4"/>
    <w:rsid w:val="007C1CAC"/>
    <w:rsid w:val="007C218E"/>
    <w:rsid w:val="007C4084"/>
    <w:rsid w:val="007C5082"/>
    <w:rsid w:val="007C686A"/>
    <w:rsid w:val="007D350F"/>
    <w:rsid w:val="007D36A7"/>
    <w:rsid w:val="007D3D7D"/>
    <w:rsid w:val="007D4771"/>
    <w:rsid w:val="007D6775"/>
    <w:rsid w:val="007D7E95"/>
    <w:rsid w:val="007E13AC"/>
    <w:rsid w:val="007E187F"/>
    <w:rsid w:val="007E20B4"/>
    <w:rsid w:val="007E2EAE"/>
    <w:rsid w:val="007E57FC"/>
    <w:rsid w:val="007E773E"/>
    <w:rsid w:val="007E7B54"/>
    <w:rsid w:val="007F1260"/>
    <w:rsid w:val="007F128D"/>
    <w:rsid w:val="007F5A7B"/>
    <w:rsid w:val="007F6AF1"/>
    <w:rsid w:val="007F75A1"/>
    <w:rsid w:val="007F75A6"/>
    <w:rsid w:val="0080063E"/>
    <w:rsid w:val="008029E9"/>
    <w:rsid w:val="00803B14"/>
    <w:rsid w:val="0080761E"/>
    <w:rsid w:val="00810306"/>
    <w:rsid w:val="00812A2A"/>
    <w:rsid w:val="00812BDD"/>
    <w:rsid w:val="0081483C"/>
    <w:rsid w:val="00815854"/>
    <w:rsid w:val="00815A8D"/>
    <w:rsid w:val="00824152"/>
    <w:rsid w:val="00824AE8"/>
    <w:rsid w:val="0082637C"/>
    <w:rsid w:val="008265D3"/>
    <w:rsid w:val="00826D33"/>
    <w:rsid w:val="00826F4B"/>
    <w:rsid w:val="0082720B"/>
    <w:rsid w:val="008279FC"/>
    <w:rsid w:val="0083324D"/>
    <w:rsid w:val="008339C9"/>
    <w:rsid w:val="00836561"/>
    <w:rsid w:val="00836D26"/>
    <w:rsid w:val="008400D7"/>
    <w:rsid w:val="00840426"/>
    <w:rsid w:val="008429DF"/>
    <w:rsid w:val="00843036"/>
    <w:rsid w:val="00843E67"/>
    <w:rsid w:val="00844363"/>
    <w:rsid w:val="00844EF6"/>
    <w:rsid w:val="008464F0"/>
    <w:rsid w:val="00846C5A"/>
    <w:rsid w:val="00847871"/>
    <w:rsid w:val="00847BB5"/>
    <w:rsid w:val="00850CBC"/>
    <w:rsid w:val="008528E6"/>
    <w:rsid w:val="00853656"/>
    <w:rsid w:val="008536B0"/>
    <w:rsid w:val="008537F9"/>
    <w:rsid w:val="00856354"/>
    <w:rsid w:val="0086000D"/>
    <w:rsid w:val="00863E23"/>
    <w:rsid w:val="00863E41"/>
    <w:rsid w:val="00866842"/>
    <w:rsid w:val="00866D27"/>
    <w:rsid w:val="00866DC1"/>
    <w:rsid w:val="00872963"/>
    <w:rsid w:val="00874D07"/>
    <w:rsid w:val="008751B5"/>
    <w:rsid w:val="008777FF"/>
    <w:rsid w:val="00880EFE"/>
    <w:rsid w:val="00882985"/>
    <w:rsid w:val="00882F7B"/>
    <w:rsid w:val="00884B1A"/>
    <w:rsid w:val="0088507E"/>
    <w:rsid w:val="00890294"/>
    <w:rsid w:val="0089062B"/>
    <w:rsid w:val="008907D1"/>
    <w:rsid w:val="00895419"/>
    <w:rsid w:val="0089630B"/>
    <w:rsid w:val="008A0892"/>
    <w:rsid w:val="008A190E"/>
    <w:rsid w:val="008A564A"/>
    <w:rsid w:val="008A5F5A"/>
    <w:rsid w:val="008A6564"/>
    <w:rsid w:val="008A7261"/>
    <w:rsid w:val="008A752B"/>
    <w:rsid w:val="008B02BF"/>
    <w:rsid w:val="008B1ED3"/>
    <w:rsid w:val="008B26A8"/>
    <w:rsid w:val="008B4EAC"/>
    <w:rsid w:val="008B638E"/>
    <w:rsid w:val="008B6D7D"/>
    <w:rsid w:val="008C1664"/>
    <w:rsid w:val="008C1FA9"/>
    <w:rsid w:val="008C2342"/>
    <w:rsid w:val="008C4EF2"/>
    <w:rsid w:val="008C7803"/>
    <w:rsid w:val="008D0D0F"/>
    <w:rsid w:val="008D1221"/>
    <w:rsid w:val="008D2F55"/>
    <w:rsid w:val="008E15F1"/>
    <w:rsid w:val="008E1BC0"/>
    <w:rsid w:val="008E3B67"/>
    <w:rsid w:val="008E7529"/>
    <w:rsid w:val="008E78E5"/>
    <w:rsid w:val="008E7A80"/>
    <w:rsid w:val="008F2302"/>
    <w:rsid w:val="008F233F"/>
    <w:rsid w:val="008F5706"/>
    <w:rsid w:val="00902E5C"/>
    <w:rsid w:val="00903C9B"/>
    <w:rsid w:val="009060CD"/>
    <w:rsid w:val="00907903"/>
    <w:rsid w:val="00910176"/>
    <w:rsid w:val="00912681"/>
    <w:rsid w:val="00913A53"/>
    <w:rsid w:val="00916E71"/>
    <w:rsid w:val="009172E3"/>
    <w:rsid w:val="00917E47"/>
    <w:rsid w:val="00922498"/>
    <w:rsid w:val="00922EBE"/>
    <w:rsid w:val="00927CDF"/>
    <w:rsid w:val="00930A34"/>
    <w:rsid w:val="00930E29"/>
    <w:rsid w:val="009317AA"/>
    <w:rsid w:val="00932F1F"/>
    <w:rsid w:val="00933D88"/>
    <w:rsid w:val="009375E6"/>
    <w:rsid w:val="009407C8"/>
    <w:rsid w:val="009422C7"/>
    <w:rsid w:val="00944C79"/>
    <w:rsid w:val="00945714"/>
    <w:rsid w:val="00947377"/>
    <w:rsid w:val="00950670"/>
    <w:rsid w:val="009514A5"/>
    <w:rsid w:val="009515D3"/>
    <w:rsid w:val="00951D46"/>
    <w:rsid w:val="00953C60"/>
    <w:rsid w:val="00960540"/>
    <w:rsid w:val="009609C5"/>
    <w:rsid w:val="00963CA4"/>
    <w:rsid w:val="00963F46"/>
    <w:rsid w:val="00965AA6"/>
    <w:rsid w:val="00966F79"/>
    <w:rsid w:val="0096715D"/>
    <w:rsid w:val="00967F52"/>
    <w:rsid w:val="00971C51"/>
    <w:rsid w:val="0097200B"/>
    <w:rsid w:val="00975188"/>
    <w:rsid w:val="00976ADA"/>
    <w:rsid w:val="009828C2"/>
    <w:rsid w:val="0098642F"/>
    <w:rsid w:val="00987C4B"/>
    <w:rsid w:val="0099031D"/>
    <w:rsid w:val="009904DF"/>
    <w:rsid w:val="00992C2E"/>
    <w:rsid w:val="0099446E"/>
    <w:rsid w:val="00994742"/>
    <w:rsid w:val="00995899"/>
    <w:rsid w:val="00995E29"/>
    <w:rsid w:val="0099682C"/>
    <w:rsid w:val="009A102A"/>
    <w:rsid w:val="009A2703"/>
    <w:rsid w:val="009A2DE5"/>
    <w:rsid w:val="009A4644"/>
    <w:rsid w:val="009A5FC7"/>
    <w:rsid w:val="009B371C"/>
    <w:rsid w:val="009B65B9"/>
    <w:rsid w:val="009C033E"/>
    <w:rsid w:val="009C1AE7"/>
    <w:rsid w:val="009C3103"/>
    <w:rsid w:val="009C37D0"/>
    <w:rsid w:val="009C4EFF"/>
    <w:rsid w:val="009C5AB9"/>
    <w:rsid w:val="009C69CC"/>
    <w:rsid w:val="009D41E6"/>
    <w:rsid w:val="009D6BED"/>
    <w:rsid w:val="009D72C5"/>
    <w:rsid w:val="009E01A1"/>
    <w:rsid w:val="009E1157"/>
    <w:rsid w:val="009E1373"/>
    <w:rsid w:val="009E1C43"/>
    <w:rsid w:val="009E2E5A"/>
    <w:rsid w:val="009E3967"/>
    <w:rsid w:val="009E4D35"/>
    <w:rsid w:val="009E4E4B"/>
    <w:rsid w:val="009E5067"/>
    <w:rsid w:val="009E5070"/>
    <w:rsid w:val="009E52FF"/>
    <w:rsid w:val="009E5D26"/>
    <w:rsid w:val="009E62C9"/>
    <w:rsid w:val="009E69D1"/>
    <w:rsid w:val="009F05CA"/>
    <w:rsid w:val="009F13DF"/>
    <w:rsid w:val="009F4255"/>
    <w:rsid w:val="009F6984"/>
    <w:rsid w:val="009F7048"/>
    <w:rsid w:val="00A0075F"/>
    <w:rsid w:val="00A01558"/>
    <w:rsid w:val="00A02C69"/>
    <w:rsid w:val="00A0426C"/>
    <w:rsid w:val="00A06E75"/>
    <w:rsid w:val="00A07784"/>
    <w:rsid w:val="00A114F3"/>
    <w:rsid w:val="00A125B3"/>
    <w:rsid w:val="00A17F9E"/>
    <w:rsid w:val="00A23E43"/>
    <w:rsid w:val="00A26017"/>
    <w:rsid w:val="00A31535"/>
    <w:rsid w:val="00A32CB2"/>
    <w:rsid w:val="00A33C48"/>
    <w:rsid w:val="00A34573"/>
    <w:rsid w:val="00A36D7A"/>
    <w:rsid w:val="00A40F53"/>
    <w:rsid w:val="00A42E62"/>
    <w:rsid w:val="00A449FF"/>
    <w:rsid w:val="00A5415A"/>
    <w:rsid w:val="00A6081D"/>
    <w:rsid w:val="00A6230F"/>
    <w:rsid w:val="00A62BC3"/>
    <w:rsid w:val="00A635D8"/>
    <w:rsid w:val="00A70683"/>
    <w:rsid w:val="00A734AD"/>
    <w:rsid w:val="00A73B5A"/>
    <w:rsid w:val="00A75AE4"/>
    <w:rsid w:val="00A8645B"/>
    <w:rsid w:val="00A871A5"/>
    <w:rsid w:val="00A87B2D"/>
    <w:rsid w:val="00A87E1D"/>
    <w:rsid w:val="00A93B07"/>
    <w:rsid w:val="00A948EE"/>
    <w:rsid w:val="00A94A37"/>
    <w:rsid w:val="00A94C28"/>
    <w:rsid w:val="00A972BD"/>
    <w:rsid w:val="00AA12A4"/>
    <w:rsid w:val="00AA377E"/>
    <w:rsid w:val="00AA53A1"/>
    <w:rsid w:val="00AA7BAF"/>
    <w:rsid w:val="00AB0A0C"/>
    <w:rsid w:val="00AB1ABE"/>
    <w:rsid w:val="00AB3D84"/>
    <w:rsid w:val="00AB52B0"/>
    <w:rsid w:val="00AB541E"/>
    <w:rsid w:val="00AB793E"/>
    <w:rsid w:val="00AC3A54"/>
    <w:rsid w:val="00AC5A92"/>
    <w:rsid w:val="00AC7708"/>
    <w:rsid w:val="00AC7F89"/>
    <w:rsid w:val="00AD2879"/>
    <w:rsid w:val="00AD2B2A"/>
    <w:rsid w:val="00AD3ED2"/>
    <w:rsid w:val="00AD6A95"/>
    <w:rsid w:val="00AE0D1F"/>
    <w:rsid w:val="00AE1702"/>
    <w:rsid w:val="00AE2476"/>
    <w:rsid w:val="00AE4254"/>
    <w:rsid w:val="00AE5038"/>
    <w:rsid w:val="00AF0DFB"/>
    <w:rsid w:val="00AF1342"/>
    <w:rsid w:val="00AF182D"/>
    <w:rsid w:val="00AF4561"/>
    <w:rsid w:val="00AF4E89"/>
    <w:rsid w:val="00AF568F"/>
    <w:rsid w:val="00AF58E6"/>
    <w:rsid w:val="00AF61A3"/>
    <w:rsid w:val="00B01DDF"/>
    <w:rsid w:val="00B04827"/>
    <w:rsid w:val="00B05E8E"/>
    <w:rsid w:val="00B068FA"/>
    <w:rsid w:val="00B12F65"/>
    <w:rsid w:val="00B1377B"/>
    <w:rsid w:val="00B14C6D"/>
    <w:rsid w:val="00B17FA8"/>
    <w:rsid w:val="00B20290"/>
    <w:rsid w:val="00B21275"/>
    <w:rsid w:val="00B2360D"/>
    <w:rsid w:val="00B25D81"/>
    <w:rsid w:val="00B27791"/>
    <w:rsid w:val="00B27CDC"/>
    <w:rsid w:val="00B32CF3"/>
    <w:rsid w:val="00B33224"/>
    <w:rsid w:val="00B3370E"/>
    <w:rsid w:val="00B34D51"/>
    <w:rsid w:val="00B363A0"/>
    <w:rsid w:val="00B40AFB"/>
    <w:rsid w:val="00B40D0A"/>
    <w:rsid w:val="00B41099"/>
    <w:rsid w:val="00B437D0"/>
    <w:rsid w:val="00B45519"/>
    <w:rsid w:val="00B473DC"/>
    <w:rsid w:val="00B53209"/>
    <w:rsid w:val="00B54006"/>
    <w:rsid w:val="00B54DD5"/>
    <w:rsid w:val="00B55362"/>
    <w:rsid w:val="00B55407"/>
    <w:rsid w:val="00B55DFC"/>
    <w:rsid w:val="00B5658B"/>
    <w:rsid w:val="00B570D7"/>
    <w:rsid w:val="00B60071"/>
    <w:rsid w:val="00B601E9"/>
    <w:rsid w:val="00B61CA2"/>
    <w:rsid w:val="00B620D1"/>
    <w:rsid w:val="00B62856"/>
    <w:rsid w:val="00B640BB"/>
    <w:rsid w:val="00B65489"/>
    <w:rsid w:val="00B65E8E"/>
    <w:rsid w:val="00B66908"/>
    <w:rsid w:val="00B67318"/>
    <w:rsid w:val="00B67445"/>
    <w:rsid w:val="00B6779F"/>
    <w:rsid w:val="00B70517"/>
    <w:rsid w:val="00B7276F"/>
    <w:rsid w:val="00B73641"/>
    <w:rsid w:val="00B74061"/>
    <w:rsid w:val="00B760C6"/>
    <w:rsid w:val="00B81F18"/>
    <w:rsid w:val="00B8443B"/>
    <w:rsid w:val="00B84640"/>
    <w:rsid w:val="00B85066"/>
    <w:rsid w:val="00B85541"/>
    <w:rsid w:val="00B85FCA"/>
    <w:rsid w:val="00B87284"/>
    <w:rsid w:val="00B9029F"/>
    <w:rsid w:val="00B91D69"/>
    <w:rsid w:val="00B922CC"/>
    <w:rsid w:val="00B92506"/>
    <w:rsid w:val="00B92BFD"/>
    <w:rsid w:val="00BA1ACC"/>
    <w:rsid w:val="00BA2367"/>
    <w:rsid w:val="00BA26B5"/>
    <w:rsid w:val="00BA2744"/>
    <w:rsid w:val="00BA3C97"/>
    <w:rsid w:val="00BA55E7"/>
    <w:rsid w:val="00BA5E06"/>
    <w:rsid w:val="00BA6145"/>
    <w:rsid w:val="00BA62AB"/>
    <w:rsid w:val="00BA6D6F"/>
    <w:rsid w:val="00BB1B55"/>
    <w:rsid w:val="00BB244A"/>
    <w:rsid w:val="00BB4912"/>
    <w:rsid w:val="00BB65D2"/>
    <w:rsid w:val="00BB6A27"/>
    <w:rsid w:val="00BC36FF"/>
    <w:rsid w:val="00BC3D02"/>
    <w:rsid w:val="00BC601A"/>
    <w:rsid w:val="00BC645E"/>
    <w:rsid w:val="00BC652D"/>
    <w:rsid w:val="00BD000C"/>
    <w:rsid w:val="00BD07A2"/>
    <w:rsid w:val="00BD23A9"/>
    <w:rsid w:val="00BD3A33"/>
    <w:rsid w:val="00BE08E9"/>
    <w:rsid w:val="00BE1FD7"/>
    <w:rsid w:val="00BE3ABE"/>
    <w:rsid w:val="00BE4BC0"/>
    <w:rsid w:val="00BE4DC3"/>
    <w:rsid w:val="00BE54B8"/>
    <w:rsid w:val="00BE58BB"/>
    <w:rsid w:val="00BF0ACB"/>
    <w:rsid w:val="00BF1A6A"/>
    <w:rsid w:val="00BF21DF"/>
    <w:rsid w:val="00BF2380"/>
    <w:rsid w:val="00BF43F3"/>
    <w:rsid w:val="00BF523F"/>
    <w:rsid w:val="00BF68C2"/>
    <w:rsid w:val="00BF75DE"/>
    <w:rsid w:val="00C004AF"/>
    <w:rsid w:val="00C0213B"/>
    <w:rsid w:val="00C037BE"/>
    <w:rsid w:val="00C04C1C"/>
    <w:rsid w:val="00C05AE9"/>
    <w:rsid w:val="00C06FD8"/>
    <w:rsid w:val="00C074C0"/>
    <w:rsid w:val="00C11C79"/>
    <w:rsid w:val="00C141BD"/>
    <w:rsid w:val="00C143D3"/>
    <w:rsid w:val="00C16358"/>
    <w:rsid w:val="00C169F4"/>
    <w:rsid w:val="00C200F4"/>
    <w:rsid w:val="00C20889"/>
    <w:rsid w:val="00C25693"/>
    <w:rsid w:val="00C26BAD"/>
    <w:rsid w:val="00C2776E"/>
    <w:rsid w:val="00C30F70"/>
    <w:rsid w:val="00C337CA"/>
    <w:rsid w:val="00C33853"/>
    <w:rsid w:val="00C3526A"/>
    <w:rsid w:val="00C35C5B"/>
    <w:rsid w:val="00C37508"/>
    <w:rsid w:val="00C40117"/>
    <w:rsid w:val="00C4193C"/>
    <w:rsid w:val="00C42D53"/>
    <w:rsid w:val="00C461D3"/>
    <w:rsid w:val="00C513CE"/>
    <w:rsid w:val="00C527FA"/>
    <w:rsid w:val="00C561FD"/>
    <w:rsid w:val="00C56373"/>
    <w:rsid w:val="00C56419"/>
    <w:rsid w:val="00C57264"/>
    <w:rsid w:val="00C6060F"/>
    <w:rsid w:val="00C60A51"/>
    <w:rsid w:val="00C61AC7"/>
    <w:rsid w:val="00C643B5"/>
    <w:rsid w:val="00C6509F"/>
    <w:rsid w:val="00C700B1"/>
    <w:rsid w:val="00C70F81"/>
    <w:rsid w:val="00C75B88"/>
    <w:rsid w:val="00C75F8E"/>
    <w:rsid w:val="00C76522"/>
    <w:rsid w:val="00C77970"/>
    <w:rsid w:val="00C807B0"/>
    <w:rsid w:val="00C81B96"/>
    <w:rsid w:val="00C82EEC"/>
    <w:rsid w:val="00C83DFF"/>
    <w:rsid w:val="00C85199"/>
    <w:rsid w:val="00C86E2B"/>
    <w:rsid w:val="00C870CE"/>
    <w:rsid w:val="00C909FA"/>
    <w:rsid w:val="00C917FB"/>
    <w:rsid w:val="00C9191F"/>
    <w:rsid w:val="00C92365"/>
    <w:rsid w:val="00C94AA7"/>
    <w:rsid w:val="00CA0513"/>
    <w:rsid w:val="00CA0783"/>
    <w:rsid w:val="00CA26F2"/>
    <w:rsid w:val="00CA43E1"/>
    <w:rsid w:val="00CA7653"/>
    <w:rsid w:val="00CA7ACA"/>
    <w:rsid w:val="00CA7C35"/>
    <w:rsid w:val="00CB2034"/>
    <w:rsid w:val="00CB2A10"/>
    <w:rsid w:val="00CB338E"/>
    <w:rsid w:val="00CB3EBA"/>
    <w:rsid w:val="00CB6F3F"/>
    <w:rsid w:val="00CC2DAD"/>
    <w:rsid w:val="00CC323C"/>
    <w:rsid w:val="00CC71BC"/>
    <w:rsid w:val="00CD088C"/>
    <w:rsid w:val="00CD1032"/>
    <w:rsid w:val="00CD1734"/>
    <w:rsid w:val="00CD32CC"/>
    <w:rsid w:val="00CD5D09"/>
    <w:rsid w:val="00CD7084"/>
    <w:rsid w:val="00CE0940"/>
    <w:rsid w:val="00CE1A98"/>
    <w:rsid w:val="00CE2059"/>
    <w:rsid w:val="00CE345D"/>
    <w:rsid w:val="00CE3AFA"/>
    <w:rsid w:val="00CE4349"/>
    <w:rsid w:val="00CE4361"/>
    <w:rsid w:val="00CE54D6"/>
    <w:rsid w:val="00CE5AC9"/>
    <w:rsid w:val="00CE5D89"/>
    <w:rsid w:val="00CE6499"/>
    <w:rsid w:val="00CE75B1"/>
    <w:rsid w:val="00CF4768"/>
    <w:rsid w:val="00CF4BDA"/>
    <w:rsid w:val="00CF676C"/>
    <w:rsid w:val="00D03759"/>
    <w:rsid w:val="00D0562C"/>
    <w:rsid w:val="00D072E6"/>
    <w:rsid w:val="00D1014E"/>
    <w:rsid w:val="00D108A5"/>
    <w:rsid w:val="00D11892"/>
    <w:rsid w:val="00D11BC5"/>
    <w:rsid w:val="00D11EEF"/>
    <w:rsid w:val="00D12FD5"/>
    <w:rsid w:val="00D1446A"/>
    <w:rsid w:val="00D207EC"/>
    <w:rsid w:val="00D226CB"/>
    <w:rsid w:val="00D25416"/>
    <w:rsid w:val="00D2697A"/>
    <w:rsid w:val="00D31B0A"/>
    <w:rsid w:val="00D327BB"/>
    <w:rsid w:val="00D32A4D"/>
    <w:rsid w:val="00D34A82"/>
    <w:rsid w:val="00D402F9"/>
    <w:rsid w:val="00D4498E"/>
    <w:rsid w:val="00D4522D"/>
    <w:rsid w:val="00D50450"/>
    <w:rsid w:val="00D50A41"/>
    <w:rsid w:val="00D52882"/>
    <w:rsid w:val="00D57EFD"/>
    <w:rsid w:val="00D60B33"/>
    <w:rsid w:val="00D613CC"/>
    <w:rsid w:val="00D63F33"/>
    <w:rsid w:val="00D6501E"/>
    <w:rsid w:val="00D6502A"/>
    <w:rsid w:val="00D70FBE"/>
    <w:rsid w:val="00D7275D"/>
    <w:rsid w:val="00D73917"/>
    <w:rsid w:val="00D749FB"/>
    <w:rsid w:val="00D750ED"/>
    <w:rsid w:val="00D75295"/>
    <w:rsid w:val="00D75AB7"/>
    <w:rsid w:val="00D75C53"/>
    <w:rsid w:val="00D75ED6"/>
    <w:rsid w:val="00D76453"/>
    <w:rsid w:val="00D76EBE"/>
    <w:rsid w:val="00D802F8"/>
    <w:rsid w:val="00D9144F"/>
    <w:rsid w:val="00D93427"/>
    <w:rsid w:val="00D96000"/>
    <w:rsid w:val="00D97B46"/>
    <w:rsid w:val="00DA0467"/>
    <w:rsid w:val="00DA4149"/>
    <w:rsid w:val="00DA4EB0"/>
    <w:rsid w:val="00DA517A"/>
    <w:rsid w:val="00DA7306"/>
    <w:rsid w:val="00DB0BB3"/>
    <w:rsid w:val="00DB2982"/>
    <w:rsid w:val="00DC3B33"/>
    <w:rsid w:val="00DC4AC8"/>
    <w:rsid w:val="00DC5ADE"/>
    <w:rsid w:val="00DC6694"/>
    <w:rsid w:val="00DC7276"/>
    <w:rsid w:val="00DC779B"/>
    <w:rsid w:val="00DD1993"/>
    <w:rsid w:val="00DD2F58"/>
    <w:rsid w:val="00DD5F9B"/>
    <w:rsid w:val="00DD6F3E"/>
    <w:rsid w:val="00DD797E"/>
    <w:rsid w:val="00DD7CC8"/>
    <w:rsid w:val="00DE33A7"/>
    <w:rsid w:val="00DE6015"/>
    <w:rsid w:val="00DE615B"/>
    <w:rsid w:val="00DE78F1"/>
    <w:rsid w:val="00DF50A1"/>
    <w:rsid w:val="00DF6809"/>
    <w:rsid w:val="00E02D0C"/>
    <w:rsid w:val="00E02D60"/>
    <w:rsid w:val="00E07DA1"/>
    <w:rsid w:val="00E1070C"/>
    <w:rsid w:val="00E10C04"/>
    <w:rsid w:val="00E13184"/>
    <w:rsid w:val="00E1434A"/>
    <w:rsid w:val="00E15C36"/>
    <w:rsid w:val="00E20DD0"/>
    <w:rsid w:val="00E213DB"/>
    <w:rsid w:val="00E21731"/>
    <w:rsid w:val="00E21E09"/>
    <w:rsid w:val="00E21E1B"/>
    <w:rsid w:val="00E2273C"/>
    <w:rsid w:val="00E24D5B"/>
    <w:rsid w:val="00E255B4"/>
    <w:rsid w:val="00E26857"/>
    <w:rsid w:val="00E26A8F"/>
    <w:rsid w:val="00E274C3"/>
    <w:rsid w:val="00E27A50"/>
    <w:rsid w:val="00E27C3F"/>
    <w:rsid w:val="00E27DB2"/>
    <w:rsid w:val="00E30407"/>
    <w:rsid w:val="00E333B1"/>
    <w:rsid w:val="00E33656"/>
    <w:rsid w:val="00E37DF0"/>
    <w:rsid w:val="00E403AD"/>
    <w:rsid w:val="00E40515"/>
    <w:rsid w:val="00E40BE4"/>
    <w:rsid w:val="00E40E93"/>
    <w:rsid w:val="00E43377"/>
    <w:rsid w:val="00E43443"/>
    <w:rsid w:val="00E45583"/>
    <w:rsid w:val="00E468A5"/>
    <w:rsid w:val="00E47D5F"/>
    <w:rsid w:val="00E47D97"/>
    <w:rsid w:val="00E47E40"/>
    <w:rsid w:val="00E56C79"/>
    <w:rsid w:val="00E57165"/>
    <w:rsid w:val="00E60D0A"/>
    <w:rsid w:val="00E6282E"/>
    <w:rsid w:val="00E629E9"/>
    <w:rsid w:val="00E71C9B"/>
    <w:rsid w:val="00E7251F"/>
    <w:rsid w:val="00E7279C"/>
    <w:rsid w:val="00E7432F"/>
    <w:rsid w:val="00E81946"/>
    <w:rsid w:val="00E820B4"/>
    <w:rsid w:val="00E820C2"/>
    <w:rsid w:val="00E83372"/>
    <w:rsid w:val="00E833B9"/>
    <w:rsid w:val="00E84B9C"/>
    <w:rsid w:val="00E86B24"/>
    <w:rsid w:val="00E91091"/>
    <w:rsid w:val="00E96F93"/>
    <w:rsid w:val="00EA04F5"/>
    <w:rsid w:val="00EA0685"/>
    <w:rsid w:val="00EA0DE1"/>
    <w:rsid w:val="00EA1726"/>
    <w:rsid w:val="00EA4A72"/>
    <w:rsid w:val="00EA6032"/>
    <w:rsid w:val="00EB0A66"/>
    <w:rsid w:val="00EB0E30"/>
    <w:rsid w:val="00EB1888"/>
    <w:rsid w:val="00EB25E1"/>
    <w:rsid w:val="00EB2874"/>
    <w:rsid w:val="00EB4697"/>
    <w:rsid w:val="00EB4B78"/>
    <w:rsid w:val="00EB5780"/>
    <w:rsid w:val="00EB5BA0"/>
    <w:rsid w:val="00EB6BC8"/>
    <w:rsid w:val="00EB6E3F"/>
    <w:rsid w:val="00EB71B1"/>
    <w:rsid w:val="00EB7C00"/>
    <w:rsid w:val="00EC1149"/>
    <w:rsid w:val="00EC1EE1"/>
    <w:rsid w:val="00EC2901"/>
    <w:rsid w:val="00EC2ED2"/>
    <w:rsid w:val="00EC3A26"/>
    <w:rsid w:val="00EC721B"/>
    <w:rsid w:val="00ED0E0E"/>
    <w:rsid w:val="00ED2A6A"/>
    <w:rsid w:val="00ED3935"/>
    <w:rsid w:val="00ED3E93"/>
    <w:rsid w:val="00ED467E"/>
    <w:rsid w:val="00ED6331"/>
    <w:rsid w:val="00ED692E"/>
    <w:rsid w:val="00ED6EF6"/>
    <w:rsid w:val="00ED711E"/>
    <w:rsid w:val="00ED7AF8"/>
    <w:rsid w:val="00EE00F2"/>
    <w:rsid w:val="00EE370D"/>
    <w:rsid w:val="00EE415F"/>
    <w:rsid w:val="00EE4752"/>
    <w:rsid w:val="00EE4E1E"/>
    <w:rsid w:val="00EE6BB6"/>
    <w:rsid w:val="00EF05EC"/>
    <w:rsid w:val="00EF076C"/>
    <w:rsid w:val="00EF0CCC"/>
    <w:rsid w:val="00EF193A"/>
    <w:rsid w:val="00EF756E"/>
    <w:rsid w:val="00F0081B"/>
    <w:rsid w:val="00F01AD1"/>
    <w:rsid w:val="00F01F76"/>
    <w:rsid w:val="00F0248E"/>
    <w:rsid w:val="00F02595"/>
    <w:rsid w:val="00F05935"/>
    <w:rsid w:val="00F05B70"/>
    <w:rsid w:val="00F11B3A"/>
    <w:rsid w:val="00F1205C"/>
    <w:rsid w:val="00F126C0"/>
    <w:rsid w:val="00F14B51"/>
    <w:rsid w:val="00F160D5"/>
    <w:rsid w:val="00F22CF2"/>
    <w:rsid w:val="00F22D9F"/>
    <w:rsid w:val="00F238B6"/>
    <w:rsid w:val="00F24B39"/>
    <w:rsid w:val="00F25923"/>
    <w:rsid w:val="00F266CE"/>
    <w:rsid w:val="00F26B28"/>
    <w:rsid w:val="00F26B9A"/>
    <w:rsid w:val="00F27443"/>
    <w:rsid w:val="00F27DC9"/>
    <w:rsid w:val="00F3055B"/>
    <w:rsid w:val="00F30867"/>
    <w:rsid w:val="00F31367"/>
    <w:rsid w:val="00F31A65"/>
    <w:rsid w:val="00F31FF6"/>
    <w:rsid w:val="00F35BD4"/>
    <w:rsid w:val="00F35D28"/>
    <w:rsid w:val="00F37414"/>
    <w:rsid w:val="00F37F0B"/>
    <w:rsid w:val="00F40EF8"/>
    <w:rsid w:val="00F4116B"/>
    <w:rsid w:val="00F4290D"/>
    <w:rsid w:val="00F43280"/>
    <w:rsid w:val="00F44532"/>
    <w:rsid w:val="00F451BF"/>
    <w:rsid w:val="00F465A2"/>
    <w:rsid w:val="00F46775"/>
    <w:rsid w:val="00F47CE5"/>
    <w:rsid w:val="00F50362"/>
    <w:rsid w:val="00F50A8A"/>
    <w:rsid w:val="00F514C3"/>
    <w:rsid w:val="00F52811"/>
    <w:rsid w:val="00F53B06"/>
    <w:rsid w:val="00F5408E"/>
    <w:rsid w:val="00F54604"/>
    <w:rsid w:val="00F54D0C"/>
    <w:rsid w:val="00F5560B"/>
    <w:rsid w:val="00F56216"/>
    <w:rsid w:val="00F5785F"/>
    <w:rsid w:val="00F57B15"/>
    <w:rsid w:val="00F60910"/>
    <w:rsid w:val="00F60BD2"/>
    <w:rsid w:val="00F631F2"/>
    <w:rsid w:val="00F63871"/>
    <w:rsid w:val="00F66CD4"/>
    <w:rsid w:val="00F67756"/>
    <w:rsid w:val="00F679E1"/>
    <w:rsid w:val="00F67F1C"/>
    <w:rsid w:val="00F70E5F"/>
    <w:rsid w:val="00F725F3"/>
    <w:rsid w:val="00F74547"/>
    <w:rsid w:val="00F74BDB"/>
    <w:rsid w:val="00F762CF"/>
    <w:rsid w:val="00F8300C"/>
    <w:rsid w:val="00F854E7"/>
    <w:rsid w:val="00F87B43"/>
    <w:rsid w:val="00F87CC4"/>
    <w:rsid w:val="00F9146A"/>
    <w:rsid w:val="00F92085"/>
    <w:rsid w:val="00F944F5"/>
    <w:rsid w:val="00F95179"/>
    <w:rsid w:val="00F9789E"/>
    <w:rsid w:val="00FA31AF"/>
    <w:rsid w:val="00FA60BC"/>
    <w:rsid w:val="00FB0DF2"/>
    <w:rsid w:val="00FB3B90"/>
    <w:rsid w:val="00FB72A0"/>
    <w:rsid w:val="00FB7AAA"/>
    <w:rsid w:val="00FC2C01"/>
    <w:rsid w:val="00FC5F7A"/>
    <w:rsid w:val="00FC7B0B"/>
    <w:rsid w:val="00FD25A6"/>
    <w:rsid w:val="00FD38B1"/>
    <w:rsid w:val="00FD5ADE"/>
    <w:rsid w:val="00FD685D"/>
    <w:rsid w:val="00FD6B19"/>
    <w:rsid w:val="00FD7183"/>
    <w:rsid w:val="00FE0ABE"/>
    <w:rsid w:val="00FF0375"/>
    <w:rsid w:val="00FF104D"/>
    <w:rsid w:val="00FF16FE"/>
    <w:rsid w:val="00FF1D37"/>
    <w:rsid w:val="00FF2332"/>
    <w:rsid w:val="00FF2C41"/>
    <w:rsid w:val="00FF660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rFonts w:ascii="Arial Black" w:hAnsi="Arial Black"/>
      <w:b/>
      <w:sz w:val="40"/>
      <w:szCs w:val="40"/>
    </w:rPr>
  </w:style>
  <w:style w:type="paragraph" w:styleId="Heading2">
    <w:name w:val="heading 2"/>
    <w:basedOn w:val="Normal"/>
    <w:next w:val="Normal"/>
    <w:link w:val="Heading2Char"/>
    <w:qFormat/>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eastAsia="en-US"/>
    </w:rPr>
  </w:style>
  <w:style w:type="character" w:customStyle="1" w:styleId="Heading5Char">
    <w:name w:val="Heading 5 Char"/>
    <w:link w:val="Heading5"/>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lang w:val="en-US" w:eastAsia="en-US"/>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lang w:val="en-US" w:eastAsia="en-US"/>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lang w:val="en-US" w:eastAsia="en-US"/>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lang w:val="en-US" w:eastAsia="en-US"/>
    </w:rPr>
  </w:style>
  <w:style w:type="table" w:styleId="TableGrid">
    <w:name w:val="Table Grid"/>
    <w:basedOn w:val="TableNormal"/>
    <w:uiPriority w:val="59"/>
    <w:rsid w:val="003B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EB4B7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jc w:val="center"/>
      <w:outlineLvl w:val="0"/>
    </w:pPr>
    <w:rPr>
      <w:rFonts w:ascii="Arial Black" w:hAnsi="Arial Black"/>
      <w:b/>
      <w:sz w:val="40"/>
      <w:szCs w:val="40"/>
    </w:rPr>
  </w:style>
  <w:style w:type="paragraph" w:styleId="Heading2">
    <w:name w:val="heading 2"/>
    <w:basedOn w:val="Normal"/>
    <w:next w:val="Normal"/>
    <w:link w:val="Heading2Char"/>
    <w:qFormat/>
    <w:pPr>
      <w:keepNext/>
      <w:jc w:val="center"/>
      <w:outlineLvl w:val="1"/>
    </w:pPr>
    <w:rPr>
      <w:rFonts w:ascii="Arial Black" w:hAnsi="Arial Black"/>
      <w:b/>
      <w:sz w:val="28"/>
      <w:szCs w:val="28"/>
    </w:rPr>
  </w:style>
  <w:style w:type="paragraph" w:styleId="Heading3">
    <w:name w:val="heading 3"/>
    <w:basedOn w:val="Normal"/>
    <w:next w:val="Normal"/>
    <w:link w:val="Heading3Char"/>
    <w:semiHidden/>
    <w:unhideWhenUsed/>
    <w:qFormat/>
    <w:rsid w:val="00150F2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4570E3"/>
    <w:pPr>
      <w:keepNext/>
      <w:spacing w:before="240" w:after="60"/>
      <w:outlineLvl w:val="3"/>
    </w:pPr>
    <w:rPr>
      <w:b/>
      <w:bCs/>
      <w:sz w:val="28"/>
      <w:szCs w:val="28"/>
    </w:rPr>
  </w:style>
  <w:style w:type="paragraph" w:styleId="Heading5">
    <w:name w:val="heading 5"/>
    <w:basedOn w:val="Normal"/>
    <w:next w:val="Normal"/>
    <w:link w:val="Heading5Char"/>
    <w:unhideWhenUsed/>
    <w:qFormat/>
    <w:rsid w:val="00C337C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3A0DB5"/>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A0DB5"/>
    <w:pPr>
      <w:spacing w:before="240" w:after="60"/>
      <w:outlineLvl w:val="6"/>
    </w:pPr>
    <w:rPr>
      <w:rFonts w:ascii="Calibri" w:hAnsi="Calibri"/>
    </w:rPr>
  </w:style>
  <w:style w:type="paragraph" w:styleId="Heading8">
    <w:name w:val="heading 8"/>
    <w:basedOn w:val="Normal"/>
    <w:next w:val="Normal"/>
    <w:link w:val="Heading8Char"/>
    <w:semiHidden/>
    <w:unhideWhenUsed/>
    <w:qFormat/>
    <w:rsid w:val="003B3661"/>
    <w:pPr>
      <w:tabs>
        <w:tab w:val="num" w:pos="1440"/>
      </w:tabs>
      <w:spacing w:before="240" w:after="60"/>
      <w:ind w:left="1440" w:hanging="432"/>
      <w:outlineLvl w:val="7"/>
    </w:pPr>
    <w:rPr>
      <w:i/>
      <w:iCs/>
    </w:rPr>
  </w:style>
  <w:style w:type="paragraph" w:styleId="Heading9">
    <w:name w:val="heading 9"/>
    <w:basedOn w:val="Normal"/>
    <w:next w:val="Normal"/>
    <w:link w:val="Heading9Char"/>
    <w:semiHidden/>
    <w:unhideWhenUsed/>
    <w:qFormat/>
    <w:rsid w:val="00D5045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570E3"/>
    <w:pPr>
      <w:jc w:val="center"/>
    </w:pPr>
    <w:rPr>
      <w:b/>
      <w:sz w:val="32"/>
      <w:szCs w:val="20"/>
      <w:lang w:val="en-GB"/>
    </w:rPr>
  </w:style>
  <w:style w:type="paragraph" w:styleId="BodyText2">
    <w:name w:val="Body Text 2"/>
    <w:basedOn w:val="Normal"/>
    <w:link w:val="BodyText2Char"/>
    <w:rsid w:val="004570E3"/>
    <w:pPr>
      <w:jc w:val="center"/>
    </w:pPr>
    <w:rPr>
      <w:rFonts w:ascii="Arial" w:hAnsi="Arial"/>
      <w:color w:val="000080"/>
      <w:sz w:val="44"/>
    </w:rPr>
  </w:style>
  <w:style w:type="character" w:customStyle="1" w:styleId="Heading3Char">
    <w:name w:val="Heading 3 Char"/>
    <w:link w:val="Heading3"/>
    <w:semiHidden/>
    <w:rsid w:val="00150F22"/>
    <w:rPr>
      <w:rFonts w:ascii="Cambria" w:eastAsia="Times New Roman" w:hAnsi="Cambria" w:cs="Times New Roman"/>
      <w:b/>
      <w:bCs/>
      <w:sz w:val="26"/>
      <w:szCs w:val="26"/>
      <w:lang w:val="en-US" w:eastAsia="en-US"/>
    </w:rPr>
  </w:style>
  <w:style w:type="paragraph" w:styleId="BodyTextIndent2">
    <w:name w:val="Body Text Indent 2"/>
    <w:basedOn w:val="Normal"/>
    <w:link w:val="BodyTextIndent2Char"/>
    <w:rsid w:val="00150F22"/>
    <w:pPr>
      <w:spacing w:after="120" w:line="480" w:lineRule="auto"/>
      <w:ind w:left="283"/>
    </w:pPr>
  </w:style>
  <w:style w:type="character" w:customStyle="1" w:styleId="BodyTextIndent2Char">
    <w:name w:val="Body Text Indent 2 Char"/>
    <w:link w:val="BodyTextIndent2"/>
    <w:rsid w:val="00150F22"/>
    <w:rPr>
      <w:sz w:val="24"/>
      <w:szCs w:val="24"/>
      <w:lang w:val="en-US" w:eastAsia="en-US"/>
    </w:rPr>
  </w:style>
  <w:style w:type="paragraph" w:styleId="BodyText3">
    <w:name w:val="Body Text 3"/>
    <w:basedOn w:val="Normal"/>
    <w:link w:val="BodyText3Char"/>
    <w:rsid w:val="00150F22"/>
    <w:pPr>
      <w:spacing w:after="120"/>
    </w:pPr>
    <w:rPr>
      <w:sz w:val="16"/>
      <w:szCs w:val="16"/>
    </w:rPr>
  </w:style>
  <w:style w:type="character" w:customStyle="1" w:styleId="BodyText3Char">
    <w:name w:val="Body Text 3 Char"/>
    <w:link w:val="BodyText3"/>
    <w:rsid w:val="00150F22"/>
    <w:rPr>
      <w:sz w:val="16"/>
      <w:szCs w:val="16"/>
      <w:lang w:val="en-US" w:eastAsia="en-US"/>
    </w:rPr>
  </w:style>
  <w:style w:type="paragraph" w:styleId="BodyTextIndent">
    <w:name w:val="Body Text Indent"/>
    <w:basedOn w:val="Normal"/>
    <w:link w:val="BodyTextIndentChar"/>
    <w:rsid w:val="00150F22"/>
    <w:pPr>
      <w:spacing w:after="120"/>
      <w:ind w:left="283"/>
    </w:pPr>
  </w:style>
  <w:style w:type="character" w:customStyle="1" w:styleId="BodyTextIndentChar">
    <w:name w:val="Body Text Indent Char"/>
    <w:link w:val="BodyTextIndent"/>
    <w:rsid w:val="00150F22"/>
    <w:rPr>
      <w:sz w:val="24"/>
      <w:szCs w:val="24"/>
      <w:lang w:val="en-US" w:eastAsia="en-US"/>
    </w:rPr>
  </w:style>
  <w:style w:type="paragraph" w:styleId="ListParagraph">
    <w:name w:val="List Paragraph"/>
    <w:basedOn w:val="Normal"/>
    <w:uiPriority w:val="34"/>
    <w:qFormat/>
    <w:rsid w:val="00150F22"/>
    <w:pPr>
      <w:ind w:left="720"/>
    </w:pPr>
    <w:rPr>
      <w:lang w:val="en-GB"/>
    </w:rPr>
  </w:style>
  <w:style w:type="paragraph" w:styleId="TOC1">
    <w:name w:val="toc 1"/>
    <w:basedOn w:val="Normal"/>
    <w:next w:val="Normal"/>
    <w:autoRedefine/>
    <w:uiPriority w:val="39"/>
    <w:unhideWhenUsed/>
    <w:rsid w:val="002149ED"/>
    <w:pPr>
      <w:tabs>
        <w:tab w:val="left" w:pos="480"/>
        <w:tab w:val="right" w:leader="dot" w:pos="9356"/>
      </w:tabs>
      <w:spacing w:line="480" w:lineRule="auto"/>
    </w:pPr>
    <w:rPr>
      <w:lang w:val="en-GB"/>
    </w:rPr>
  </w:style>
  <w:style w:type="character" w:styleId="Hyperlink">
    <w:name w:val="Hyperlink"/>
    <w:uiPriority w:val="99"/>
    <w:unhideWhenUsed/>
    <w:rsid w:val="00150F22"/>
    <w:rPr>
      <w:color w:val="0000FF"/>
      <w:u w:val="single"/>
    </w:rPr>
  </w:style>
  <w:style w:type="character" w:styleId="CommentReference">
    <w:name w:val="annotation reference"/>
    <w:rsid w:val="00150F22"/>
    <w:rPr>
      <w:sz w:val="16"/>
      <w:szCs w:val="16"/>
    </w:rPr>
  </w:style>
  <w:style w:type="paragraph" w:styleId="CommentText">
    <w:name w:val="annotation text"/>
    <w:basedOn w:val="Normal"/>
    <w:link w:val="CommentTextChar"/>
    <w:rsid w:val="00150F22"/>
    <w:rPr>
      <w:sz w:val="20"/>
      <w:szCs w:val="20"/>
    </w:rPr>
  </w:style>
  <w:style w:type="character" w:customStyle="1" w:styleId="CommentTextChar">
    <w:name w:val="Comment Text Char"/>
    <w:link w:val="CommentText"/>
    <w:rsid w:val="00150F22"/>
    <w:rPr>
      <w:lang w:val="en-US" w:eastAsia="en-US"/>
    </w:rPr>
  </w:style>
  <w:style w:type="paragraph" w:styleId="BalloonText">
    <w:name w:val="Balloon Text"/>
    <w:basedOn w:val="Normal"/>
    <w:link w:val="BalloonTextChar"/>
    <w:rsid w:val="00150F22"/>
    <w:rPr>
      <w:rFonts w:ascii="Tahoma" w:hAnsi="Tahoma"/>
      <w:sz w:val="16"/>
      <w:szCs w:val="16"/>
    </w:rPr>
  </w:style>
  <w:style w:type="character" w:customStyle="1" w:styleId="BalloonTextChar">
    <w:name w:val="Balloon Text Char"/>
    <w:link w:val="BalloonText"/>
    <w:rsid w:val="00150F22"/>
    <w:rPr>
      <w:rFonts w:ascii="Tahoma" w:hAnsi="Tahoma" w:cs="Tahoma"/>
      <w:sz w:val="16"/>
      <w:szCs w:val="16"/>
      <w:lang w:val="en-US" w:eastAsia="en-US"/>
    </w:rPr>
  </w:style>
  <w:style w:type="character" w:customStyle="1" w:styleId="Heading6Char">
    <w:name w:val="Heading 6 Char"/>
    <w:link w:val="Heading6"/>
    <w:uiPriority w:val="9"/>
    <w:semiHidden/>
    <w:rsid w:val="003A0DB5"/>
    <w:rPr>
      <w:rFonts w:ascii="Calibri" w:eastAsia="Times New Roman" w:hAnsi="Calibri" w:cs="Times New Roman"/>
      <w:b/>
      <w:bCs/>
      <w:sz w:val="22"/>
      <w:szCs w:val="22"/>
      <w:lang w:val="en-US" w:eastAsia="en-US"/>
    </w:rPr>
  </w:style>
  <w:style w:type="character" w:customStyle="1" w:styleId="Heading7Char">
    <w:name w:val="Heading 7 Char"/>
    <w:link w:val="Heading7"/>
    <w:semiHidden/>
    <w:rsid w:val="003A0DB5"/>
    <w:rPr>
      <w:rFonts w:ascii="Calibri" w:eastAsia="Times New Roman" w:hAnsi="Calibri" w:cs="Times New Roman"/>
      <w:sz w:val="24"/>
      <w:szCs w:val="24"/>
      <w:lang w:val="en-US" w:eastAsia="en-US"/>
    </w:rPr>
  </w:style>
  <w:style w:type="paragraph" w:styleId="BodyText">
    <w:name w:val="Body Text"/>
    <w:basedOn w:val="Normal"/>
    <w:link w:val="BodyTextChar"/>
    <w:rsid w:val="003A0DB5"/>
    <w:pPr>
      <w:spacing w:after="120"/>
    </w:pPr>
  </w:style>
  <w:style w:type="character" w:customStyle="1" w:styleId="BodyTextChar">
    <w:name w:val="Body Text Char"/>
    <w:link w:val="BodyText"/>
    <w:rsid w:val="003A0DB5"/>
    <w:rPr>
      <w:sz w:val="24"/>
      <w:szCs w:val="24"/>
      <w:lang w:val="en-US" w:eastAsia="en-US"/>
    </w:rPr>
  </w:style>
  <w:style w:type="paragraph" w:styleId="NoSpacing">
    <w:name w:val="No Spacing"/>
    <w:uiPriority w:val="1"/>
    <w:qFormat/>
    <w:rsid w:val="003A0DB5"/>
    <w:rPr>
      <w:sz w:val="24"/>
      <w:szCs w:val="24"/>
      <w:lang w:val="en-GB" w:eastAsia="en-US"/>
    </w:rPr>
  </w:style>
  <w:style w:type="character" w:customStyle="1" w:styleId="Heading5Char">
    <w:name w:val="Heading 5 Char"/>
    <w:link w:val="Heading5"/>
    <w:rsid w:val="00C337CA"/>
    <w:rPr>
      <w:rFonts w:ascii="Calibri" w:eastAsia="Times New Roman" w:hAnsi="Calibri" w:cs="Times New Roman"/>
      <w:b/>
      <w:bCs/>
      <w:i/>
      <w:iCs/>
      <w:sz w:val="26"/>
      <w:szCs w:val="26"/>
      <w:lang w:val="en-US" w:eastAsia="en-US"/>
    </w:rPr>
  </w:style>
  <w:style w:type="character" w:customStyle="1" w:styleId="Heading9Char">
    <w:name w:val="Heading 9 Char"/>
    <w:link w:val="Heading9"/>
    <w:semiHidden/>
    <w:rsid w:val="00D50450"/>
    <w:rPr>
      <w:rFonts w:ascii="Cambria" w:eastAsia="Times New Roman" w:hAnsi="Cambria" w:cs="Times New Roman"/>
      <w:sz w:val="22"/>
      <w:szCs w:val="22"/>
      <w:lang w:val="en-US" w:eastAsia="en-US"/>
    </w:rPr>
  </w:style>
  <w:style w:type="paragraph" w:styleId="BodyTextIndent3">
    <w:name w:val="Body Text Indent 3"/>
    <w:basedOn w:val="Normal"/>
    <w:link w:val="BodyTextIndent3Char"/>
    <w:rsid w:val="003B3661"/>
    <w:pPr>
      <w:spacing w:after="120"/>
      <w:ind w:left="283"/>
    </w:pPr>
    <w:rPr>
      <w:sz w:val="16"/>
      <w:szCs w:val="16"/>
    </w:rPr>
  </w:style>
  <w:style w:type="character" w:customStyle="1" w:styleId="BodyTextIndent3Char">
    <w:name w:val="Body Text Indent 3 Char"/>
    <w:link w:val="BodyTextIndent3"/>
    <w:rsid w:val="003B3661"/>
    <w:rPr>
      <w:sz w:val="16"/>
      <w:szCs w:val="16"/>
      <w:lang w:val="en-US" w:eastAsia="en-US"/>
    </w:rPr>
  </w:style>
  <w:style w:type="character" w:customStyle="1" w:styleId="Heading8Char">
    <w:name w:val="Heading 8 Char"/>
    <w:link w:val="Heading8"/>
    <w:semiHidden/>
    <w:rsid w:val="003B3661"/>
    <w:rPr>
      <w:i/>
      <w:iCs/>
      <w:sz w:val="24"/>
      <w:szCs w:val="24"/>
      <w:lang w:val="en-US" w:eastAsia="en-US"/>
    </w:rPr>
  </w:style>
  <w:style w:type="character" w:customStyle="1" w:styleId="Heading1Char">
    <w:name w:val="Heading 1 Char"/>
    <w:link w:val="Heading1"/>
    <w:rsid w:val="003B3661"/>
    <w:rPr>
      <w:rFonts w:ascii="Arial Black" w:hAnsi="Arial Black" w:cs="Arial"/>
      <w:b/>
      <w:sz w:val="40"/>
      <w:szCs w:val="40"/>
      <w:lang w:val="en-US" w:eastAsia="en-US"/>
    </w:rPr>
  </w:style>
  <w:style w:type="character" w:customStyle="1" w:styleId="Heading2Char">
    <w:name w:val="Heading 2 Char"/>
    <w:link w:val="Heading2"/>
    <w:rsid w:val="003B3661"/>
    <w:rPr>
      <w:rFonts w:ascii="Arial Black" w:hAnsi="Arial Black" w:cs="Arial"/>
      <w:b/>
      <w:sz w:val="28"/>
      <w:szCs w:val="28"/>
      <w:lang w:val="en-US" w:eastAsia="en-US"/>
    </w:rPr>
  </w:style>
  <w:style w:type="character" w:customStyle="1" w:styleId="Heading4Char">
    <w:name w:val="Heading 4 Char"/>
    <w:link w:val="Heading4"/>
    <w:rsid w:val="003B3661"/>
    <w:rPr>
      <w:b/>
      <w:bCs/>
      <w:sz w:val="28"/>
      <w:szCs w:val="28"/>
      <w:lang w:val="en-US" w:eastAsia="en-US"/>
    </w:rPr>
  </w:style>
  <w:style w:type="character" w:styleId="FollowedHyperlink">
    <w:name w:val="FollowedHyperlink"/>
    <w:uiPriority w:val="99"/>
    <w:unhideWhenUsed/>
    <w:rsid w:val="003B3661"/>
    <w:rPr>
      <w:color w:val="800080"/>
      <w:u w:val="single"/>
    </w:rPr>
  </w:style>
  <w:style w:type="paragraph" w:styleId="Header">
    <w:name w:val="header"/>
    <w:basedOn w:val="Normal"/>
    <w:link w:val="HeaderChar"/>
    <w:unhideWhenUsed/>
    <w:rsid w:val="003B3661"/>
    <w:pPr>
      <w:tabs>
        <w:tab w:val="center" w:pos="4320"/>
        <w:tab w:val="right" w:pos="8640"/>
      </w:tabs>
    </w:pPr>
  </w:style>
  <w:style w:type="character" w:customStyle="1" w:styleId="HeaderChar">
    <w:name w:val="Header Char"/>
    <w:link w:val="Header"/>
    <w:rsid w:val="003B3661"/>
    <w:rPr>
      <w:sz w:val="24"/>
      <w:szCs w:val="24"/>
      <w:lang w:val="en-US" w:eastAsia="en-US"/>
    </w:rPr>
  </w:style>
  <w:style w:type="paragraph" w:styleId="Footer">
    <w:name w:val="footer"/>
    <w:basedOn w:val="Normal"/>
    <w:link w:val="FooterChar"/>
    <w:uiPriority w:val="99"/>
    <w:unhideWhenUsed/>
    <w:rsid w:val="003B3661"/>
    <w:pPr>
      <w:tabs>
        <w:tab w:val="center" w:pos="4320"/>
        <w:tab w:val="right" w:pos="8640"/>
      </w:tabs>
    </w:pPr>
  </w:style>
  <w:style w:type="character" w:customStyle="1" w:styleId="FooterChar">
    <w:name w:val="Footer Char"/>
    <w:link w:val="Footer"/>
    <w:uiPriority w:val="99"/>
    <w:rsid w:val="003B3661"/>
    <w:rPr>
      <w:sz w:val="24"/>
      <w:szCs w:val="24"/>
      <w:lang w:val="en-US" w:eastAsia="en-US"/>
    </w:rPr>
  </w:style>
  <w:style w:type="character" w:customStyle="1" w:styleId="TitleChar">
    <w:name w:val="Title Char"/>
    <w:link w:val="Title"/>
    <w:rsid w:val="003B3661"/>
    <w:rPr>
      <w:b/>
      <w:sz w:val="32"/>
      <w:lang w:val="en-GB" w:eastAsia="en-US"/>
    </w:rPr>
  </w:style>
  <w:style w:type="paragraph" w:styleId="Subtitle">
    <w:name w:val="Subtitle"/>
    <w:basedOn w:val="Normal"/>
    <w:link w:val="SubtitleChar"/>
    <w:qFormat/>
    <w:rsid w:val="003B3661"/>
    <w:rPr>
      <w:rFonts w:ascii="Arial" w:hAnsi="Arial"/>
      <w:b/>
      <w:bCs/>
      <w:sz w:val="32"/>
      <w:u w:val="single"/>
    </w:rPr>
  </w:style>
  <w:style w:type="character" w:customStyle="1" w:styleId="SubtitleChar">
    <w:name w:val="Subtitle Char"/>
    <w:link w:val="Subtitle"/>
    <w:rsid w:val="003B3661"/>
    <w:rPr>
      <w:rFonts w:ascii="Arial" w:hAnsi="Arial"/>
      <w:b/>
      <w:bCs/>
      <w:sz w:val="32"/>
      <w:szCs w:val="24"/>
      <w:u w:val="single"/>
      <w:lang w:val="en-US" w:eastAsia="en-US"/>
    </w:rPr>
  </w:style>
  <w:style w:type="character" w:customStyle="1" w:styleId="BodyText2Char">
    <w:name w:val="Body Text 2 Char"/>
    <w:link w:val="BodyText2"/>
    <w:rsid w:val="003B3661"/>
    <w:rPr>
      <w:rFonts w:ascii="Arial" w:hAnsi="Arial" w:cs="Arial"/>
      <w:color w:val="000080"/>
      <w:sz w:val="44"/>
      <w:szCs w:val="24"/>
      <w:lang w:val="en-US" w:eastAsia="en-US"/>
    </w:rPr>
  </w:style>
  <w:style w:type="paragraph" w:styleId="BlockText">
    <w:name w:val="Block Text"/>
    <w:basedOn w:val="Normal"/>
    <w:unhideWhenUsed/>
    <w:rsid w:val="003B3661"/>
    <w:pPr>
      <w:tabs>
        <w:tab w:val="left" w:pos="1440"/>
      </w:tabs>
      <w:ind w:left="1710" w:right="-720" w:hanging="990"/>
      <w:jc w:val="both"/>
    </w:pPr>
    <w:rPr>
      <w:rFonts w:ascii="Book Antiqua" w:hAnsi="Book Antiqua"/>
      <w:szCs w:val="20"/>
    </w:rPr>
  </w:style>
  <w:style w:type="paragraph" w:styleId="CommentSubject">
    <w:name w:val="annotation subject"/>
    <w:basedOn w:val="CommentText"/>
    <w:next w:val="CommentText"/>
    <w:link w:val="CommentSubjectChar"/>
    <w:unhideWhenUsed/>
    <w:rsid w:val="003B3661"/>
    <w:rPr>
      <w:b/>
      <w:bCs/>
    </w:rPr>
  </w:style>
  <w:style w:type="character" w:customStyle="1" w:styleId="CommentSubjectChar">
    <w:name w:val="Comment Subject Char"/>
    <w:link w:val="CommentSubject"/>
    <w:rsid w:val="003B3661"/>
    <w:rPr>
      <w:b/>
      <w:bCs/>
      <w:lang w:val="en-US" w:eastAsia="en-US"/>
    </w:rPr>
  </w:style>
  <w:style w:type="paragraph" w:styleId="Revision">
    <w:name w:val="Revision"/>
    <w:uiPriority w:val="99"/>
    <w:semiHidden/>
    <w:rsid w:val="003B3661"/>
    <w:rPr>
      <w:sz w:val="24"/>
      <w:szCs w:val="24"/>
      <w:lang w:val="en-US" w:eastAsia="en-US"/>
    </w:rPr>
  </w:style>
  <w:style w:type="paragraph" w:customStyle="1" w:styleId="cap-bold">
    <w:name w:val="cap-bold"/>
    <w:rsid w:val="003B3661"/>
    <w:pPr>
      <w:tabs>
        <w:tab w:val="left" w:pos="1080"/>
      </w:tabs>
      <w:autoSpaceDE w:val="0"/>
      <w:autoSpaceDN w:val="0"/>
      <w:adjustRightInd w:val="0"/>
      <w:ind w:left="1080" w:hanging="1080"/>
    </w:pPr>
    <w:rPr>
      <w:rFonts w:ascii="Arial" w:hAnsi="Arial" w:cs="Arial"/>
      <w:b/>
      <w:bCs/>
      <w:caps/>
      <w:color w:val="000000"/>
      <w:sz w:val="24"/>
      <w:szCs w:val="24"/>
      <w:lang w:val="en-US" w:eastAsia="en-US"/>
    </w:rPr>
  </w:style>
  <w:style w:type="paragraph" w:customStyle="1" w:styleId="tab-2">
    <w:name w:val="tab-2"/>
    <w:rsid w:val="003B3661"/>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paragraph" w:customStyle="1" w:styleId="para-2">
    <w:name w:val="para-2"/>
    <w:rsid w:val="003B3661"/>
    <w:pPr>
      <w:tabs>
        <w:tab w:val="left" w:pos="720"/>
        <w:tab w:val="left" w:pos="1418"/>
      </w:tabs>
      <w:autoSpaceDE w:val="0"/>
      <w:autoSpaceDN w:val="0"/>
      <w:adjustRightInd w:val="0"/>
      <w:spacing w:line="320" w:lineRule="atLeast"/>
      <w:ind w:left="720" w:right="4103" w:hanging="720"/>
      <w:jc w:val="both"/>
    </w:pPr>
    <w:rPr>
      <w:color w:val="000000"/>
      <w:sz w:val="24"/>
      <w:szCs w:val="24"/>
      <w:lang w:val="en-US" w:eastAsia="en-US"/>
    </w:rPr>
  </w:style>
  <w:style w:type="paragraph" w:customStyle="1" w:styleId="para-4">
    <w:name w:val="para-4"/>
    <w:basedOn w:val="Normal"/>
    <w:rsid w:val="003B3661"/>
    <w:pPr>
      <w:tabs>
        <w:tab w:val="left" w:pos="720"/>
        <w:tab w:val="left" w:pos="1440"/>
        <w:tab w:val="left" w:pos="2171"/>
      </w:tabs>
      <w:autoSpaceDE w:val="0"/>
      <w:autoSpaceDN w:val="0"/>
      <w:adjustRightInd w:val="0"/>
      <w:spacing w:line="320" w:lineRule="atLeast"/>
      <w:ind w:left="1440" w:hanging="1440"/>
      <w:jc w:val="both"/>
    </w:pPr>
  </w:style>
  <w:style w:type="paragraph" w:customStyle="1" w:styleId="BodyText1">
    <w:name w:val="Body Text1"/>
    <w:rsid w:val="003B3661"/>
    <w:pPr>
      <w:autoSpaceDE w:val="0"/>
      <w:autoSpaceDN w:val="0"/>
      <w:adjustRightInd w:val="0"/>
      <w:ind w:firstLine="480"/>
    </w:pPr>
    <w:rPr>
      <w:rFonts w:ascii="Arial" w:hAnsi="Arial" w:cs="Arial"/>
      <w:color w:val="000000"/>
      <w:sz w:val="24"/>
      <w:szCs w:val="24"/>
      <w:lang w:val="en-US" w:eastAsia="en-US"/>
    </w:rPr>
  </w:style>
  <w:style w:type="table" w:styleId="TableGrid">
    <w:name w:val="Table Grid"/>
    <w:basedOn w:val="TableNormal"/>
    <w:uiPriority w:val="59"/>
    <w:rsid w:val="003B36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BodyText"/>
    <w:rsid w:val="00117E43"/>
    <w:pPr>
      <w:suppressLineNumbers/>
      <w:suppressAutoHyphens/>
    </w:pPr>
    <w:rPr>
      <w:lang w:eastAsia="ar-SA"/>
    </w:rPr>
  </w:style>
  <w:style w:type="character" w:styleId="Emphasis">
    <w:name w:val="Emphasis"/>
    <w:qFormat/>
    <w:rsid w:val="007D4771"/>
    <w:rPr>
      <w:i/>
      <w:iCs/>
    </w:rPr>
  </w:style>
  <w:style w:type="paragraph" w:styleId="TOC2">
    <w:name w:val="toc 2"/>
    <w:basedOn w:val="Normal"/>
    <w:next w:val="Normal"/>
    <w:autoRedefine/>
    <w:uiPriority w:val="39"/>
    <w:rsid w:val="005E5820"/>
    <w:pPr>
      <w:ind w:left="240"/>
    </w:pPr>
  </w:style>
  <w:style w:type="paragraph" w:styleId="TOC3">
    <w:name w:val="toc 3"/>
    <w:basedOn w:val="Normal"/>
    <w:next w:val="Normal"/>
    <w:autoRedefine/>
    <w:uiPriority w:val="39"/>
    <w:rsid w:val="005E5820"/>
    <w:pPr>
      <w:ind w:left="480"/>
    </w:pPr>
  </w:style>
  <w:style w:type="paragraph" w:customStyle="1" w:styleId="Default">
    <w:name w:val="Default"/>
    <w:rsid w:val="00EB4B7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077">
      <w:bodyDiv w:val="1"/>
      <w:marLeft w:val="0"/>
      <w:marRight w:val="0"/>
      <w:marTop w:val="0"/>
      <w:marBottom w:val="0"/>
      <w:divBdr>
        <w:top w:val="none" w:sz="0" w:space="0" w:color="auto"/>
        <w:left w:val="none" w:sz="0" w:space="0" w:color="auto"/>
        <w:bottom w:val="none" w:sz="0" w:space="0" w:color="auto"/>
        <w:right w:val="none" w:sz="0" w:space="0" w:color="auto"/>
      </w:divBdr>
    </w:div>
    <w:div w:id="190531231">
      <w:bodyDiv w:val="1"/>
      <w:marLeft w:val="0"/>
      <w:marRight w:val="0"/>
      <w:marTop w:val="0"/>
      <w:marBottom w:val="0"/>
      <w:divBdr>
        <w:top w:val="none" w:sz="0" w:space="0" w:color="auto"/>
        <w:left w:val="none" w:sz="0" w:space="0" w:color="auto"/>
        <w:bottom w:val="none" w:sz="0" w:space="0" w:color="auto"/>
        <w:right w:val="none" w:sz="0" w:space="0" w:color="auto"/>
      </w:divBdr>
    </w:div>
    <w:div w:id="355666111">
      <w:bodyDiv w:val="1"/>
      <w:marLeft w:val="0"/>
      <w:marRight w:val="0"/>
      <w:marTop w:val="0"/>
      <w:marBottom w:val="0"/>
      <w:divBdr>
        <w:top w:val="none" w:sz="0" w:space="0" w:color="auto"/>
        <w:left w:val="none" w:sz="0" w:space="0" w:color="auto"/>
        <w:bottom w:val="none" w:sz="0" w:space="0" w:color="auto"/>
        <w:right w:val="none" w:sz="0" w:space="0" w:color="auto"/>
      </w:divBdr>
    </w:div>
    <w:div w:id="493381729">
      <w:bodyDiv w:val="1"/>
      <w:marLeft w:val="0"/>
      <w:marRight w:val="0"/>
      <w:marTop w:val="0"/>
      <w:marBottom w:val="0"/>
      <w:divBdr>
        <w:top w:val="none" w:sz="0" w:space="0" w:color="auto"/>
        <w:left w:val="none" w:sz="0" w:space="0" w:color="auto"/>
        <w:bottom w:val="none" w:sz="0" w:space="0" w:color="auto"/>
        <w:right w:val="none" w:sz="0" w:space="0" w:color="auto"/>
      </w:divBdr>
    </w:div>
    <w:div w:id="696395798">
      <w:bodyDiv w:val="1"/>
      <w:marLeft w:val="0"/>
      <w:marRight w:val="0"/>
      <w:marTop w:val="0"/>
      <w:marBottom w:val="0"/>
      <w:divBdr>
        <w:top w:val="none" w:sz="0" w:space="0" w:color="auto"/>
        <w:left w:val="none" w:sz="0" w:space="0" w:color="auto"/>
        <w:bottom w:val="none" w:sz="0" w:space="0" w:color="auto"/>
        <w:right w:val="none" w:sz="0" w:space="0" w:color="auto"/>
      </w:divBdr>
    </w:div>
    <w:div w:id="821889751">
      <w:bodyDiv w:val="1"/>
      <w:marLeft w:val="0"/>
      <w:marRight w:val="0"/>
      <w:marTop w:val="0"/>
      <w:marBottom w:val="0"/>
      <w:divBdr>
        <w:top w:val="none" w:sz="0" w:space="0" w:color="auto"/>
        <w:left w:val="none" w:sz="0" w:space="0" w:color="auto"/>
        <w:bottom w:val="none" w:sz="0" w:space="0" w:color="auto"/>
        <w:right w:val="none" w:sz="0" w:space="0" w:color="auto"/>
      </w:divBdr>
    </w:div>
    <w:div w:id="870069125">
      <w:bodyDiv w:val="1"/>
      <w:marLeft w:val="0"/>
      <w:marRight w:val="0"/>
      <w:marTop w:val="0"/>
      <w:marBottom w:val="0"/>
      <w:divBdr>
        <w:top w:val="none" w:sz="0" w:space="0" w:color="auto"/>
        <w:left w:val="none" w:sz="0" w:space="0" w:color="auto"/>
        <w:bottom w:val="none" w:sz="0" w:space="0" w:color="auto"/>
        <w:right w:val="none" w:sz="0" w:space="0" w:color="auto"/>
      </w:divBdr>
    </w:div>
    <w:div w:id="901020379">
      <w:bodyDiv w:val="1"/>
      <w:marLeft w:val="0"/>
      <w:marRight w:val="0"/>
      <w:marTop w:val="0"/>
      <w:marBottom w:val="0"/>
      <w:divBdr>
        <w:top w:val="none" w:sz="0" w:space="0" w:color="auto"/>
        <w:left w:val="none" w:sz="0" w:space="0" w:color="auto"/>
        <w:bottom w:val="none" w:sz="0" w:space="0" w:color="auto"/>
        <w:right w:val="none" w:sz="0" w:space="0" w:color="auto"/>
      </w:divBdr>
    </w:div>
    <w:div w:id="980422485">
      <w:bodyDiv w:val="1"/>
      <w:marLeft w:val="0"/>
      <w:marRight w:val="0"/>
      <w:marTop w:val="0"/>
      <w:marBottom w:val="0"/>
      <w:divBdr>
        <w:top w:val="none" w:sz="0" w:space="0" w:color="auto"/>
        <w:left w:val="none" w:sz="0" w:space="0" w:color="auto"/>
        <w:bottom w:val="none" w:sz="0" w:space="0" w:color="auto"/>
        <w:right w:val="none" w:sz="0" w:space="0" w:color="auto"/>
      </w:divBdr>
    </w:div>
    <w:div w:id="1009523226">
      <w:bodyDiv w:val="1"/>
      <w:marLeft w:val="0"/>
      <w:marRight w:val="0"/>
      <w:marTop w:val="0"/>
      <w:marBottom w:val="0"/>
      <w:divBdr>
        <w:top w:val="none" w:sz="0" w:space="0" w:color="auto"/>
        <w:left w:val="none" w:sz="0" w:space="0" w:color="auto"/>
        <w:bottom w:val="none" w:sz="0" w:space="0" w:color="auto"/>
        <w:right w:val="none" w:sz="0" w:space="0" w:color="auto"/>
      </w:divBdr>
    </w:div>
    <w:div w:id="1086730040">
      <w:bodyDiv w:val="1"/>
      <w:marLeft w:val="0"/>
      <w:marRight w:val="0"/>
      <w:marTop w:val="0"/>
      <w:marBottom w:val="0"/>
      <w:divBdr>
        <w:top w:val="none" w:sz="0" w:space="0" w:color="auto"/>
        <w:left w:val="none" w:sz="0" w:space="0" w:color="auto"/>
        <w:bottom w:val="none" w:sz="0" w:space="0" w:color="auto"/>
        <w:right w:val="none" w:sz="0" w:space="0" w:color="auto"/>
      </w:divBdr>
    </w:div>
    <w:div w:id="1213151070">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78255421">
      <w:bodyDiv w:val="1"/>
      <w:marLeft w:val="0"/>
      <w:marRight w:val="0"/>
      <w:marTop w:val="0"/>
      <w:marBottom w:val="0"/>
      <w:divBdr>
        <w:top w:val="none" w:sz="0" w:space="0" w:color="auto"/>
        <w:left w:val="none" w:sz="0" w:space="0" w:color="auto"/>
        <w:bottom w:val="none" w:sz="0" w:space="0" w:color="auto"/>
        <w:right w:val="none" w:sz="0" w:space="0" w:color="auto"/>
      </w:divBdr>
    </w:div>
    <w:div w:id="1773935146">
      <w:bodyDiv w:val="1"/>
      <w:marLeft w:val="0"/>
      <w:marRight w:val="0"/>
      <w:marTop w:val="0"/>
      <w:marBottom w:val="0"/>
      <w:divBdr>
        <w:top w:val="none" w:sz="0" w:space="0" w:color="auto"/>
        <w:left w:val="none" w:sz="0" w:space="0" w:color="auto"/>
        <w:bottom w:val="none" w:sz="0" w:space="0" w:color="auto"/>
        <w:right w:val="none" w:sz="0" w:space="0" w:color="auto"/>
      </w:divBdr>
    </w:div>
    <w:div w:id="1853033533">
      <w:bodyDiv w:val="1"/>
      <w:marLeft w:val="0"/>
      <w:marRight w:val="0"/>
      <w:marTop w:val="0"/>
      <w:marBottom w:val="0"/>
      <w:divBdr>
        <w:top w:val="none" w:sz="0" w:space="0" w:color="auto"/>
        <w:left w:val="none" w:sz="0" w:space="0" w:color="auto"/>
        <w:bottom w:val="none" w:sz="0" w:space="0" w:color="auto"/>
        <w:right w:val="none" w:sz="0" w:space="0" w:color="auto"/>
      </w:divBdr>
    </w:div>
    <w:div w:id="1869836216">
      <w:bodyDiv w:val="1"/>
      <w:marLeft w:val="0"/>
      <w:marRight w:val="0"/>
      <w:marTop w:val="0"/>
      <w:marBottom w:val="0"/>
      <w:divBdr>
        <w:top w:val="none" w:sz="0" w:space="0" w:color="auto"/>
        <w:left w:val="none" w:sz="0" w:space="0" w:color="auto"/>
        <w:bottom w:val="none" w:sz="0" w:space="0" w:color="auto"/>
        <w:right w:val="none" w:sz="0" w:space="0" w:color="auto"/>
      </w:divBdr>
    </w:div>
    <w:div w:id="1874146710">
      <w:bodyDiv w:val="1"/>
      <w:marLeft w:val="0"/>
      <w:marRight w:val="0"/>
      <w:marTop w:val="0"/>
      <w:marBottom w:val="0"/>
      <w:divBdr>
        <w:top w:val="none" w:sz="0" w:space="0" w:color="auto"/>
        <w:left w:val="none" w:sz="0" w:space="0" w:color="auto"/>
        <w:bottom w:val="none" w:sz="0" w:space="0" w:color="auto"/>
        <w:right w:val="none" w:sz="0" w:space="0" w:color="auto"/>
      </w:divBdr>
    </w:div>
    <w:div w:id="1907955507">
      <w:bodyDiv w:val="1"/>
      <w:marLeft w:val="0"/>
      <w:marRight w:val="0"/>
      <w:marTop w:val="0"/>
      <w:marBottom w:val="0"/>
      <w:divBdr>
        <w:top w:val="none" w:sz="0" w:space="0" w:color="auto"/>
        <w:left w:val="none" w:sz="0" w:space="0" w:color="auto"/>
        <w:bottom w:val="none" w:sz="0" w:space="0" w:color="auto"/>
        <w:right w:val="none" w:sz="0" w:space="0" w:color="auto"/>
      </w:divBdr>
    </w:div>
    <w:div w:id="1924101727">
      <w:bodyDiv w:val="1"/>
      <w:marLeft w:val="0"/>
      <w:marRight w:val="0"/>
      <w:marTop w:val="0"/>
      <w:marBottom w:val="0"/>
      <w:divBdr>
        <w:top w:val="none" w:sz="0" w:space="0" w:color="auto"/>
        <w:left w:val="none" w:sz="0" w:space="0" w:color="auto"/>
        <w:bottom w:val="none" w:sz="0" w:space="0" w:color="auto"/>
        <w:right w:val="none" w:sz="0" w:space="0" w:color="auto"/>
      </w:divBdr>
    </w:div>
    <w:div w:id="1939094562">
      <w:bodyDiv w:val="1"/>
      <w:marLeft w:val="0"/>
      <w:marRight w:val="0"/>
      <w:marTop w:val="0"/>
      <w:marBottom w:val="0"/>
      <w:divBdr>
        <w:top w:val="none" w:sz="0" w:space="0" w:color="auto"/>
        <w:left w:val="none" w:sz="0" w:space="0" w:color="auto"/>
        <w:bottom w:val="none" w:sz="0" w:space="0" w:color="auto"/>
        <w:right w:val="none" w:sz="0" w:space="0" w:color="auto"/>
      </w:divBdr>
    </w:div>
    <w:div w:id="1991523024">
      <w:bodyDiv w:val="1"/>
      <w:marLeft w:val="0"/>
      <w:marRight w:val="0"/>
      <w:marTop w:val="0"/>
      <w:marBottom w:val="0"/>
      <w:divBdr>
        <w:top w:val="none" w:sz="0" w:space="0" w:color="auto"/>
        <w:left w:val="none" w:sz="0" w:space="0" w:color="auto"/>
        <w:bottom w:val="none" w:sz="0" w:space="0" w:color="auto"/>
        <w:right w:val="none" w:sz="0" w:space="0" w:color="auto"/>
      </w:divBdr>
    </w:div>
    <w:div w:id="2005744408">
      <w:bodyDiv w:val="1"/>
      <w:marLeft w:val="0"/>
      <w:marRight w:val="0"/>
      <w:marTop w:val="0"/>
      <w:marBottom w:val="0"/>
      <w:divBdr>
        <w:top w:val="none" w:sz="0" w:space="0" w:color="auto"/>
        <w:left w:val="none" w:sz="0" w:space="0" w:color="auto"/>
        <w:bottom w:val="none" w:sz="0" w:space="0" w:color="auto"/>
        <w:right w:val="none" w:sz="0" w:space="0" w:color="auto"/>
      </w:divBdr>
    </w:div>
    <w:div w:id="2087263967">
      <w:bodyDiv w:val="1"/>
      <w:marLeft w:val="0"/>
      <w:marRight w:val="0"/>
      <w:marTop w:val="0"/>
      <w:marBottom w:val="0"/>
      <w:divBdr>
        <w:top w:val="none" w:sz="0" w:space="0" w:color="auto"/>
        <w:left w:val="none" w:sz="0" w:space="0" w:color="auto"/>
        <w:bottom w:val="none" w:sz="0" w:space="0" w:color="auto"/>
        <w:right w:val="none" w:sz="0" w:space="0" w:color="auto"/>
      </w:divBdr>
    </w:div>
    <w:div w:id="21265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tcecommerce.com/%20auctionhome/pfcclaggr/index.j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mailto:yogesh_juneja@pfc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223D-A87E-4C5A-8121-0471E4BCBBE4}">
  <ds:schemaRefs>
    <ds:schemaRef ds:uri="http://schemas.openxmlformats.org/officeDocument/2006/bibliography"/>
  </ds:schemaRefs>
</ds:datastoreItem>
</file>

<file path=customXml/itemProps2.xml><?xml version="1.0" encoding="utf-8"?>
<ds:datastoreItem xmlns:ds="http://schemas.openxmlformats.org/officeDocument/2006/customXml" ds:itemID="{25F08E24-3DF3-4A07-82BF-6906C87E2CE1}">
  <ds:schemaRefs>
    <ds:schemaRef ds:uri="http://schemas.openxmlformats.org/officeDocument/2006/bibliography"/>
  </ds:schemaRefs>
</ds:datastoreItem>
</file>

<file path=customXml/itemProps3.xml><?xml version="1.0" encoding="utf-8"?>
<ds:datastoreItem xmlns:ds="http://schemas.openxmlformats.org/officeDocument/2006/customXml" ds:itemID="{BE88AB56-02BC-415C-94DD-1E52EF62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34</Pages>
  <Words>10148</Words>
  <Characters>57846</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POWER FINNANCE CORPORATION LTD</vt:lpstr>
    </vt:vector>
  </TitlesOfParts>
  <Company>c</Company>
  <LinksUpToDate>false</LinksUpToDate>
  <CharactersWithSpaces>67859</CharactersWithSpaces>
  <SharedDoc>false</SharedDoc>
  <HLinks>
    <vt:vector size="18" baseType="variant">
      <vt:variant>
        <vt:i4>7602287</vt:i4>
      </vt:variant>
      <vt:variant>
        <vt:i4>6</vt:i4>
      </vt:variant>
      <vt:variant>
        <vt:i4>0</vt:i4>
      </vt:variant>
      <vt:variant>
        <vt:i4>5</vt:i4>
      </vt:variant>
      <vt:variant>
        <vt:lpwstr>mailto:yogesh_juneja@pfcindia.com</vt:lpwstr>
      </vt:variant>
      <vt:variant>
        <vt:lpwstr/>
      </vt:variant>
      <vt:variant>
        <vt:i4>3538980</vt:i4>
      </vt:variant>
      <vt:variant>
        <vt:i4>3</vt:i4>
      </vt:variant>
      <vt:variant>
        <vt:i4>0</vt:i4>
      </vt:variant>
      <vt:variant>
        <vt:i4>5</vt:i4>
      </vt:variant>
      <vt:variant>
        <vt:lpwstr/>
      </vt:variant>
      <vt:variant>
        <vt:lpwstr>page32</vt:lpwstr>
      </vt:variant>
      <vt:variant>
        <vt:i4>3997751</vt:i4>
      </vt:variant>
      <vt:variant>
        <vt:i4>0</vt:i4>
      </vt:variant>
      <vt:variant>
        <vt:i4>0</vt:i4>
      </vt:variant>
      <vt:variant>
        <vt:i4>5</vt:i4>
      </vt:variant>
      <vt:variant>
        <vt:lpwstr>http://www.pfcclindia.com/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FINNANCE CORPORATION LTD</dc:title>
  <dc:creator>Vinod</dc:creator>
  <cp:lastModifiedBy>Monica Jassi</cp:lastModifiedBy>
  <cp:revision>35</cp:revision>
  <cp:lastPrinted>2019-02-21T11:58:00Z</cp:lastPrinted>
  <dcterms:created xsi:type="dcterms:W3CDTF">2019-02-21T08:24:00Z</dcterms:created>
  <dcterms:modified xsi:type="dcterms:W3CDTF">2019-02-21T12:01:00Z</dcterms:modified>
</cp:coreProperties>
</file>